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006D3256" w:rsidP="35350BEB" w:rsidRDefault="0011764E" w14:paraId="293DC640" w14:textId="71D6B391">
      <w:pPr>
        <w:jc w:val="both"/>
        <w:rPr>
          <w:rFonts w:ascii="Calibri" w:hAnsi="Calibri" w:cs="Calibri"/>
          <w:b w:val="1"/>
          <w:bCs w:val="1"/>
          <w:sz w:val="28"/>
          <w:szCs w:val="28"/>
        </w:rPr>
      </w:pPr>
      <w:r>
        <w:rPr>
          <w:noProof/>
        </w:rPr>
        <mc:AlternateContent>
          <mc:Choice Requires="wps">
            <w:drawing>
              <wp:anchor distT="0" distB="0" distL="114300" distR="114300" simplePos="0" relativeHeight="251656704" behindDoc="0" locked="0" layoutInCell="1" allowOverlap="1" wp14:anchorId="4093AD9A" wp14:editId="4093AD9B">
                <wp:simplePos x="0" y="0"/>
                <wp:positionH relativeFrom="column">
                  <wp:posOffset>1754505</wp:posOffset>
                </wp:positionH>
                <wp:positionV relativeFrom="paragraph">
                  <wp:posOffset>1905</wp:posOffset>
                </wp:positionV>
                <wp:extent cx="5057775" cy="66675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57775" cy="666750"/>
                        </a:xfrm>
                        <a:prstGeom prst="rect">
                          <a:avLst/>
                        </a:prstGeom>
                        <a:noFill/>
                        <a:ln w="6350">
                          <a:noFill/>
                        </a:ln>
                        <a:effectLst/>
                      </wps:spPr>
                      <wps:txbx>
                        <w:txbxContent>
                          <w:p w:rsidRPr="00072BFF" w:rsidR="008C5ACE" w:rsidP="008C508E" w:rsidRDefault="008C5ACE" w14:paraId="3D84B52E" w14:textId="77777777">
                            <w:pPr>
                              <w:widowControl w:val="0"/>
                              <w:jc w:val="right"/>
                              <w:rPr>
                                <w:rFonts w:ascii="Calibri" w:hAnsi="Calibri" w:cs="Calibri"/>
                                <w:b/>
                                <w:sz w:val="32"/>
                                <w:szCs w:val="32"/>
                              </w:rPr>
                            </w:pPr>
                            <w:r w:rsidRPr="00072BFF">
                              <w:rPr>
                                <w:rFonts w:ascii="Calibri" w:hAnsi="Calibri" w:cs="Calibri"/>
                                <w:b/>
                                <w:sz w:val="32"/>
                                <w:szCs w:val="32"/>
                              </w:rPr>
                              <w:t>UNIVERSITY ACCOMMODATION</w:t>
                            </w:r>
                          </w:p>
                          <w:p w:rsidR="008C5ACE" w:rsidP="008C508E" w:rsidRDefault="008C5ACE" w14:paraId="27278A57" w14:textId="77777777">
                            <w:pPr>
                              <w:widowControl w:val="0"/>
                              <w:jc w:val="right"/>
                              <w:rPr>
                                <w:rFonts w:ascii="Calibri" w:hAnsi="Calibri" w:cs="Calibri"/>
                                <w:b/>
                                <w:sz w:val="32"/>
                                <w:szCs w:val="32"/>
                              </w:rPr>
                            </w:pPr>
                            <w:r w:rsidRPr="00072BFF">
                              <w:rPr>
                                <w:rFonts w:ascii="Calibri" w:hAnsi="Calibri" w:cs="Calibri"/>
                                <w:b/>
                                <w:sz w:val="32"/>
                                <w:szCs w:val="32"/>
                              </w:rPr>
                              <w:t>TERMS &amp; CONDITIONS</w:t>
                            </w:r>
                            <w:r>
                              <w:rPr>
                                <w:rFonts w:ascii="Calibri" w:hAnsi="Calibri" w:cs="Calibri"/>
                                <w:b/>
                                <w:sz w:val="32"/>
                                <w:szCs w:val="32"/>
                              </w:rPr>
                              <w:t xml:space="preserve"> – LICENCE TO OCCUPY</w:t>
                            </w:r>
                          </w:p>
                          <w:p w:rsidRPr="00587E9F" w:rsidR="008C5ACE" w:rsidP="006D7C5E" w:rsidRDefault="008C5ACE" w14:paraId="4093ADA8" w14:textId="77777777">
                            <w:pPr>
                              <w:jc w:val="right"/>
                              <w:rPr>
                                <w:noProof/>
                                <w:color w:val="008588"/>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D9D8F68">
              <v:shapetype id="_x0000_t202" coordsize="21600,21600" o:spt="202" path="m,l,21600r21600,l21600,xe" w14:anchorId="4093AD9A">
                <v:stroke joinstyle="miter"/>
                <v:path gradientshapeok="t" o:connecttype="rect"/>
              </v:shapetype>
              <v:shape id="Text Box 1" style="position:absolute;left:0;text-align:left;margin-left:138.15pt;margin-top:.15pt;width:398.25pt;height:5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DhaOQIAAHgEAAAOAAAAZHJzL2Uyb0RvYy54bWysVEtv2zAMvg/YfxB0X5xkeXRGnCJrkWFA&#10;0BZIhp4VWYqNSaImKbG7Xz9KdtKs22nYRabIT3x9pBe3rVbkJJyvwRR0NBhSIgyHsjaHgn7brT/c&#10;UOIDMyVTYERBX4Snt8v37xaNzcUYKlClcASdGJ83tqBVCDbPMs8roZkfgBUGjRKcZgGv7pCVjjXo&#10;XatsPBzOsgZcaR1w4T1q7zsjXSb/UgoeHqX0IhBVUMwtpNOlcx/PbLlg+cExW9W8T4P9Qxaa1QaD&#10;Xlzds8DI0dV/uNI1d+BBhgEHnYGUNRepBqxmNHxTzbZiVqRasDneXtrk/59b/nB6cqQukTtKDNNI&#10;0U60gXyGloxidxrrcwRtLcJCi+qIjJV6uwH+3SMku8J0DzyiI6aVTscv1knwIRLwcml6jMJROR1O&#10;5/P5lBKOttlsNp8mVrLX19b58EWAJlEoqENSUwbstPEhxmf5GRKDGVjXSiVilSENOv2ILn+z4Atl&#10;okakEendxDK6zKMU2n3b17+H8gXLd9CNj7d8XWMqG+bDE3M4L1gY7kB4xEMqwJDQS5RU4H7+TR/x&#10;SCNaKWlw/grqfxyZE5SorwYJ/jSaTOLApstkOh/jxV1b9tcWc9R3gCOOJGJ2SYz4oM6idKCfcVVW&#10;MSqamOEYu6DhLN6Fbitw1bhYrRIIR9SysDFby8+sx0bv2mfmbM9GQB4f4DypLH9DSoftmr86BpB1&#10;Yiw2uOtqPz443onIfhXj/lzfE+r1h7H8BQAA//8DAFBLAwQUAAYACAAAACEAFMWvS+AAAAAJAQAA&#10;DwAAAGRycy9kb3ducmV2LnhtbEyPzUvDQBDF74L/wzKCN7sxpR/EbEoJFEH00NqLt0l2mgT3I2a3&#10;bfSvd3LSyzDDe7z5vXwzWiMuNITOOwWPswQEudrrzjUKju+7hzWIENFpNN6Rgm8KsClub3LMtL+6&#10;PV0OsREc4kKGCtoY+0zKULdkMcx8T461kx8sRj6HRuoBrxxujUyTZCktdo4/tNhT2VL9eThbBS/l&#10;7g33VWrXP6Z8fj1t+6/jx0Kp+7tx+wQi0hj/zDDhMzoUzFT5s9NBGAXpajlnqwKek5ysUq5STdti&#10;DrLI5f8GxS8AAAD//wMAUEsBAi0AFAAGAAgAAAAhALaDOJL+AAAA4QEAABMAAAAAAAAAAAAAAAAA&#10;AAAAAFtDb250ZW50X1R5cGVzXS54bWxQSwECLQAUAAYACAAAACEAOP0h/9YAAACUAQAACwAAAAAA&#10;AAAAAAAAAAAvAQAAX3JlbHMvLnJlbHNQSwECLQAUAAYACAAAACEADXA4WjkCAAB4BAAADgAAAAAA&#10;AAAAAAAAAAAuAgAAZHJzL2Uyb0RvYy54bWxQSwECLQAUAAYACAAAACEAFMWvS+AAAAAJAQAADwAA&#10;AAAAAAAAAAAAAACTBAAAZHJzL2Rvd25yZXYueG1sUEsFBgAAAAAEAAQA8wAAAKAFAAAAAA==&#10;">
                <v:textbox>
                  <w:txbxContent>
                    <w:p w:rsidRPr="00072BFF" w:rsidR="008C5ACE" w:rsidP="008C508E" w:rsidRDefault="008C5ACE" w14:paraId="5E94B0E0" w14:textId="77777777">
                      <w:pPr>
                        <w:widowControl w:val="0"/>
                        <w:jc w:val="right"/>
                        <w:rPr>
                          <w:rFonts w:ascii="Calibri" w:hAnsi="Calibri" w:cs="Calibri"/>
                          <w:b/>
                          <w:sz w:val="32"/>
                          <w:szCs w:val="32"/>
                        </w:rPr>
                      </w:pPr>
                      <w:r w:rsidRPr="00072BFF">
                        <w:rPr>
                          <w:rFonts w:ascii="Calibri" w:hAnsi="Calibri" w:cs="Calibri"/>
                          <w:b/>
                          <w:sz w:val="32"/>
                          <w:szCs w:val="32"/>
                        </w:rPr>
                        <w:t>UNIVERSITY ACCOMMODATION</w:t>
                      </w:r>
                    </w:p>
                    <w:p w:rsidR="008C5ACE" w:rsidP="008C508E" w:rsidRDefault="008C5ACE" w14:paraId="287BE3E2" w14:textId="77777777">
                      <w:pPr>
                        <w:widowControl w:val="0"/>
                        <w:jc w:val="right"/>
                        <w:rPr>
                          <w:rFonts w:ascii="Calibri" w:hAnsi="Calibri" w:cs="Calibri"/>
                          <w:b/>
                          <w:sz w:val="32"/>
                          <w:szCs w:val="32"/>
                        </w:rPr>
                      </w:pPr>
                      <w:r w:rsidRPr="00072BFF">
                        <w:rPr>
                          <w:rFonts w:ascii="Calibri" w:hAnsi="Calibri" w:cs="Calibri"/>
                          <w:b/>
                          <w:sz w:val="32"/>
                          <w:szCs w:val="32"/>
                        </w:rPr>
                        <w:t>TERMS &amp; CONDITIONS</w:t>
                      </w:r>
                      <w:r>
                        <w:rPr>
                          <w:rFonts w:ascii="Calibri" w:hAnsi="Calibri" w:cs="Calibri"/>
                          <w:b/>
                          <w:sz w:val="32"/>
                          <w:szCs w:val="32"/>
                        </w:rPr>
                        <w:t xml:space="preserve"> – LICENCE TO OCCUPY</w:t>
                      </w:r>
                    </w:p>
                    <w:p w:rsidRPr="00587E9F" w:rsidR="008C5ACE" w:rsidP="006D7C5E" w:rsidRDefault="008C5ACE" w14:paraId="672A6659" w14:textId="77777777">
                      <w:pPr>
                        <w:jc w:val="right"/>
                        <w:rPr>
                          <w:noProof/>
                          <w:color w:val="008588"/>
                          <w:sz w:val="32"/>
                          <w:szCs w:val="32"/>
                        </w:rPr>
                      </w:pPr>
                    </w:p>
                  </w:txbxContent>
                </v:textbox>
                <w10:wrap type="square"/>
              </v:shape>
            </w:pict>
          </mc:Fallback>
        </mc:AlternateContent>
      </w:r>
      <w:r>
        <w:rPr>
          <w:noProof/>
        </w:rPr>
        <mc:AlternateContent>
          <mc:Choice Requires="wps">
            <w:drawing>
              <wp:anchor distT="0" distB="0" distL="114300" distR="114300" simplePos="0" relativeHeight="251657728" behindDoc="0" locked="0" layoutInCell="1" allowOverlap="1" wp14:anchorId="4093AD9C" wp14:editId="4093AD9D">
                <wp:simplePos x="0" y="0"/>
                <wp:positionH relativeFrom="column">
                  <wp:posOffset>2935605</wp:posOffset>
                </wp:positionH>
                <wp:positionV relativeFrom="paragraph">
                  <wp:posOffset>535305</wp:posOffset>
                </wp:positionV>
                <wp:extent cx="3857625" cy="42862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7625" cy="428625"/>
                        </a:xfrm>
                        <a:prstGeom prst="rect">
                          <a:avLst/>
                        </a:prstGeom>
                        <a:noFill/>
                        <a:ln w="6350">
                          <a:noFill/>
                        </a:ln>
                        <a:effectLst/>
                      </wps:spPr>
                      <wps:txbx>
                        <w:txbxContent>
                          <w:p w:rsidRPr="00587E9F" w:rsidR="008C5ACE" w:rsidP="006D7C5E" w:rsidRDefault="008C5ACE" w14:paraId="4093ADA9" w14:textId="77777777">
                            <w:pPr>
                              <w:spacing w:after="40"/>
                              <w:jc w:val="right"/>
                              <w:rPr>
                                <w:b/>
                                <w:noProof/>
                                <w:color w:val="003D50"/>
                              </w:rPr>
                            </w:pPr>
                            <w:r w:rsidRPr="00587E9F">
                              <w:rPr>
                                <w:b/>
                                <w:noProof/>
                                <w:color w:val="003D5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D5E871D">
              <v:shape id="Text Box 3" style="position:absolute;left:0;text-align:left;margin-left:231.15pt;margin-top:42.15pt;width:303.75pt;height:3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PD9PgIAAH8EAAAOAAAAZHJzL2Uyb0RvYy54bWysVEtv2zAMvg/YfxB0X5x3MyNOkbXIMCBo&#10;CyRDz4osx8YkUZOU2NmvHyXbadDtNOwiU+Qnvj7Sy/tGSXIW1lWgMzoaDCkRmkNe6WNGv+83nxaU&#10;OM90ziRokdGLcPR+9fHDsjapGEMJMheWoBPt0tpktPTepEnieCkUcwMwQqOxAKuYx6s9JrllNXpX&#10;MhkPh/OkBpsbC1w4h9rH1khX0X9RCO6fi8IJT2RGMTcfTxvPQziT1ZKlR8tMWfEuDfYPWShWaQx6&#10;dfXIPCMnW/3hSlXcgoPCDzioBIqi4iLWgNWMhu+q2ZXMiFgLNseZa5vc/3PLn84vllR5RieUaKaQ&#10;or1oPPkCDZmE7tTGpQjaGYT5BtXIcqzUmS3wHw4hyQ2mfeAQHbrRFFaFL9ZJ8CEScLk2PUThqJws&#10;Znfz8YwSjrbpeBHk4PTttbHOfxWgSBAyapHUmAE7b51voT0kBNOwqaREPUulJnVG55PZMD64WtC5&#10;1AEg4oh0bkIZbeZB8s2hiY0Z9W04QH7BLlhop8gZvqkwoy1z/oVZHBusD1fBP+NRSMDI0EmUlGB/&#10;/U0f8MgmWimpcQwz6n6emBWUyG8aef48mk7D3MbLdHY3xou9tRxuLfqkHgAnfYRLZ3gUA97LXiws&#10;qFfcmHWIiiamOcbOqO/FB98uB24cF+t1BOGkGua3emd4T37o9755ZdZ0pHik8wn6gWXpO25abMvO&#10;+uShqCJxoc9tV7spwimP1HcbGdbo9h5Rb/+N1W8AAAD//wMAUEsDBBQABgAIAAAAIQDY6ulU4gAA&#10;AAsBAAAPAAAAZHJzL2Rvd25yZXYueG1sTI9BT8MwDIXvSPyHyEjcWLqyVaU0naZKExKCw8Yu3NzG&#10;ayuapDTZVvj1eKdxsq339Py9fDWZXpxo9J2zCuazCATZ2unONgr2H5uHFIQPaDX2zpKCH/KwKm5v&#10;csy0O9stnXahERxifYYK2hCGTEpft2TQz9xAlrWDGw0GPsdG6hHPHG56GUdRIg12lj+0OFDZUv21&#10;OxoFr+XmHbdVbNLfvnx5O6yH7/3nUqn7u2n9DCLQFK5muOAzOhTMVLmj1V70ChZJ/MhWBemC58UQ&#10;JU9cpuJtOU9BFrn836H4AwAA//8DAFBLAQItABQABgAIAAAAIQC2gziS/gAAAOEBAAATAAAAAAAA&#10;AAAAAAAAAAAAAABbQ29udGVudF9UeXBlc10ueG1sUEsBAi0AFAAGAAgAAAAhADj9If/WAAAAlAEA&#10;AAsAAAAAAAAAAAAAAAAALwEAAF9yZWxzLy5yZWxzUEsBAi0AFAAGAAgAAAAhAIrk8P0+AgAAfwQA&#10;AA4AAAAAAAAAAAAAAAAALgIAAGRycy9lMm9Eb2MueG1sUEsBAi0AFAAGAAgAAAAhANjq6VTiAAAA&#10;CwEAAA8AAAAAAAAAAAAAAAAAmAQAAGRycy9kb3ducmV2LnhtbFBLBQYAAAAABAAEAPMAAACnBQAA&#10;AAA=&#10;" w14:anchorId="4093AD9C">
                <v:textbox>
                  <w:txbxContent>
                    <w:p w:rsidRPr="00587E9F" w:rsidR="008C5ACE" w:rsidP="006D7C5E" w:rsidRDefault="008C5ACE" w14:paraId="29D6B04F" w14:textId="77777777">
                      <w:pPr>
                        <w:spacing w:after="40"/>
                        <w:jc w:val="right"/>
                        <w:rPr>
                          <w:b/>
                          <w:noProof/>
                          <w:color w:val="003D50"/>
                        </w:rPr>
                      </w:pPr>
                      <w:r w:rsidRPr="00587E9F">
                        <w:rPr>
                          <w:b/>
                          <w:noProof/>
                          <w:color w:val="003D50"/>
                        </w:rPr>
                        <w:t xml:space="preserve"> </w:t>
                      </w:r>
                    </w:p>
                  </w:txbxContent>
                </v:textbox>
                <w10:wrap type="square"/>
              </v:shape>
            </w:pict>
          </mc:Fallback>
        </mc:AlternateContent>
      </w:r>
      <w:r>
        <w:rPr>
          <w:noProof/>
        </w:rPr>
        <w:drawing>
          <wp:anchor distT="0" distB="0" distL="114300" distR="114300" simplePos="0" relativeHeight="251658752" behindDoc="1" locked="0" layoutInCell="1" allowOverlap="1" wp14:anchorId="4093AD9E" wp14:editId="4093AD9F">
            <wp:simplePos x="0" y="0"/>
            <wp:positionH relativeFrom="column">
              <wp:posOffset>2540</wp:posOffset>
            </wp:positionH>
            <wp:positionV relativeFrom="paragraph">
              <wp:posOffset>2540</wp:posOffset>
            </wp:positionV>
            <wp:extent cx="6840220" cy="978535"/>
            <wp:effectExtent l="0" t="0" r="0" b="0"/>
            <wp:wrapNone/>
            <wp:docPr id="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40220" cy="978535"/>
                    </a:xfrm>
                    <a:prstGeom prst="rect">
                      <a:avLst/>
                    </a:prstGeom>
                    <a:noFill/>
                    <a:ln>
                      <a:noFill/>
                    </a:ln>
                  </pic:spPr>
                </pic:pic>
              </a:graphicData>
            </a:graphic>
            <wp14:sizeRelH relativeFrom="page">
              <wp14:pctWidth>0</wp14:pctWidth>
            </wp14:sizeRelH>
            <wp14:sizeRelV relativeFrom="page">
              <wp14:pctHeight>0</wp14:pctHeight>
            </wp14:sizeRelV>
          </wp:anchor>
        </w:drawing>
      </w:r>
      <w:r w:rsidRPr="2BBCAADE" w:rsidR="006D3256">
        <w:rPr>
          <w:rFonts w:ascii="Calibri" w:hAnsi="Calibri" w:cs="Calibri"/>
          <w:b w:val="1"/>
          <w:bCs w:val="1"/>
          <w:sz w:val="28"/>
          <w:szCs w:val="28"/>
        </w:rPr>
        <w:t>D</w:t>
      </w:r>
      <w:r w:rsidRPr="2BBCAADE" w:rsidR="00904A7F">
        <w:rPr>
          <w:rFonts w:ascii="Calibri" w:hAnsi="Calibri" w:cs="Calibri"/>
          <w:b w:val="1"/>
          <w:bCs w:val="1"/>
          <w:sz w:val="28"/>
          <w:szCs w:val="28"/>
        </w:rPr>
        <w:t xml:space="preserve">ate </w:t>
      </w:r>
      <w:r w:rsidRPr="2BBCAADE" w:rsidR="00904A7F">
        <w:rPr>
          <w:rFonts w:ascii="Calibri" w:hAnsi="Calibri" w:cs="Calibri"/>
          <w:b w:val="1"/>
          <w:bCs w:val="1"/>
          <w:sz w:val="28"/>
          <w:szCs w:val="28"/>
        </w:rPr>
        <w:t>offer</w:t>
      </w:r>
      <w:r w:rsidRPr="2BBCAADE" w:rsidR="00904A7F">
        <w:rPr>
          <w:rFonts w:ascii="Calibri" w:hAnsi="Calibri" w:cs="Calibri"/>
          <w:b w:val="1"/>
          <w:bCs w:val="1"/>
          <w:sz w:val="28"/>
          <w:szCs w:val="28"/>
        </w:rPr>
        <w:t xml:space="preserve"> of accommodation </w:t>
      </w:r>
      <w:r w:rsidRPr="2BBCAADE" w:rsidR="00904A7F">
        <w:rPr>
          <w:rFonts w:ascii="Calibri" w:hAnsi="Calibri" w:cs="Calibri"/>
          <w:b w:val="1"/>
          <w:bCs w:val="1"/>
          <w:sz w:val="28"/>
          <w:szCs w:val="28"/>
        </w:rPr>
        <w:t>made:</w:t>
      </w:r>
      <w:r>
        <w:tab/>
      </w:r>
      <w:r w:rsidRPr="2BBCAADE" w:rsidR="00904A7F">
        <w:rPr>
          <w:rFonts w:ascii="Calibri" w:hAnsi="Calibri" w:cs="Calibri"/>
          <w:b w:val="1"/>
          <w:bCs w:val="1"/>
          <w:sz w:val="28"/>
          <w:szCs w:val="28"/>
        </w:rPr>
        <w:t xml:space="preserve"> </w:t>
      </w:r>
      <w:proofErr w:type="gramStart"/>
      <w:proofErr w:type="gramEnd"/>
    </w:p>
    <w:p w:rsidRPr="002305DF" w:rsidR="00904A7F" w:rsidP="00884392" w:rsidRDefault="00904A7F" w14:paraId="41EB5858" w14:textId="77777777">
      <w:pPr>
        <w:widowControl w:val="0"/>
        <w:jc w:val="both"/>
        <w:rPr>
          <w:rFonts w:ascii="Calibri" w:hAnsi="Calibri" w:cs="Calibri"/>
          <w:b/>
          <w:sz w:val="16"/>
          <w:szCs w:val="16"/>
        </w:rPr>
      </w:pPr>
    </w:p>
    <w:p w:rsidR="00904A7F" w:rsidP="2BBCAADE" w:rsidRDefault="00904A7F" w14:paraId="7CA912AA" w14:textId="452C9C1C">
      <w:pPr>
        <w:widowControl w:val="0"/>
        <w:jc w:val="both"/>
        <w:rPr>
          <w:rFonts w:ascii="Calibri" w:hAnsi="Calibri" w:cs="Calibri"/>
          <w:b w:val="1"/>
          <w:bCs w:val="1"/>
          <w:sz w:val="28"/>
          <w:szCs w:val="28"/>
        </w:rPr>
      </w:pPr>
      <w:r w:rsidRPr="2BBCAADE" w:rsidR="00904A7F">
        <w:rPr>
          <w:rFonts w:ascii="Calibri" w:hAnsi="Calibri" w:cs="Calibri"/>
          <w:b w:val="1"/>
          <w:bCs w:val="1"/>
          <w:sz w:val="28"/>
          <w:szCs w:val="28"/>
        </w:rPr>
        <w:t>Contract between:</w:t>
      </w:r>
      <w:r>
        <w:tab/>
      </w:r>
      <w:r>
        <w:tab/>
      </w:r>
      <w:r w:rsidRPr="2BBCAADE" w:rsidR="00904A7F">
        <w:rPr>
          <w:rFonts w:ascii="Calibri" w:hAnsi="Calibri" w:cs="Calibri"/>
          <w:b w:val="1"/>
          <w:bCs w:val="1"/>
          <w:sz w:val="28"/>
          <w:szCs w:val="28"/>
        </w:rPr>
        <w:t>The University of St Mark &amp; St John</w:t>
      </w:r>
      <w:r>
        <w:tab/>
      </w:r>
      <w:r w:rsidRPr="2BBCAADE" w:rsidR="001C406F">
        <w:rPr>
          <w:rFonts w:ascii="Calibri" w:hAnsi="Calibri" w:cs="Calibri"/>
          <w:b w:val="1"/>
          <w:bCs w:val="1"/>
          <w:sz w:val="28"/>
          <w:szCs w:val="28"/>
        </w:rPr>
        <w:t>(“The University”)</w:t>
      </w:r>
    </w:p>
    <w:p w:rsidRPr="00FA1F11" w:rsidR="00904A7F" w:rsidP="00884392" w:rsidRDefault="00904A7F" w14:paraId="7D3DF6C5" w14:textId="77777777">
      <w:pPr>
        <w:widowControl w:val="0"/>
        <w:jc w:val="both"/>
        <w:rPr>
          <w:rFonts w:ascii="Calibri" w:hAnsi="Calibri" w:cs="Calibri"/>
          <w:b/>
          <w:sz w:val="28"/>
          <w:szCs w:val="28"/>
        </w:rPr>
      </w:pPr>
    </w:p>
    <w:p w:rsidR="001C406F" w:rsidP="00884392" w:rsidRDefault="00904A7F" w14:paraId="7DA60CD8" w14:textId="3123BDF1">
      <w:pPr>
        <w:widowControl w:val="0"/>
        <w:jc w:val="both"/>
        <w:rPr>
          <w:rFonts w:ascii="Calibri" w:hAnsi="Calibri" w:cs="Calibri"/>
          <w:b/>
          <w:sz w:val="28"/>
          <w:szCs w:val="28"/>
        </w:rPr>
      </w:pPr>
      <w:r w:rsidRPr="00FA1F11">
        <w:rPr>
          <w:rFonts w:ascii="Calibri" w:hAnsi="Calibri" w:cs="Calibri"/>
          <w:b/>
          <w:sz w:val="28"/>
          <w:szCs w:val="28"/>
        </w:rPr>
        <w:t>And:</w:t>
      </w:r>
      <w:r w:rsidRPr="00FA1F11">
        <w:rPr>
          <w:rFonts w:ascii="Calibri" w:hAnsi="Calibri" w:cs="Calibri"/>
          <w:b/>
          <w:sz w:val="28"/>
          <w:szCs w:val="28"/>
        </w:rPr>
        <w:tab/>
      </w:r>
      <w:r w:rsidRPr="00FA1F11">
        <w:rPr>
          <w:rFonts w:ascii="Calibri" w:hAnsi="Calibri" w:cs="Calibri"/>
          <w:b/>
          <w:sz w:val="28"/>
          <w:szCs w:val="28"/>
        </w:rPr>
        <w:tab/>
      </w:r>
      <w:r w:rsidRPr="00FA1F11">
        <w:rPr>
          <w:rFonts w:ascii="Calibri" w:hAnsi="Calibri" w:cs="Calibri"/>
          <w:b/>
          <w:sz w:val="28"/>
          <w:szCs w:val="28"/>
        </w:rPr>
        <w:tab/>
      </w:r>
      <w:r>
        <w:rPr>
          <w:rFonts w:ascii="Calibri" w:hAnsi="Calibri" w:cs="Calibri"/>
          <w:b/>
          <w:sz w:val="28"/>
          <w:szCs w:val="28"/>
        </w:rPr>
        <w:tab/>
      </w:r>
      <w:r w:rsidR="005402DA">
        <w:rPr>
          <w:rFonts w:ascii="Calibri" w:hAnsi="Calibri" w:cs="Calibri"/>
          <w:b/>
          <w:sz w:val="28"/>
          <w:szCs w:val="28"/>
        </w:rPr>
        <w:tab/>
      </w:r>
      <w:r>
        <w:rPr>
          <w:rFonts w:ascii="Calibri" w:hAnsi="Calibri" w:cs="Calibri"/>
          <w:b/>
          <w:sz w:val="28"/>
          <w:szCs w:val="28"/>
        </w:rPr>
        <w:tab/>
      </w:r>
      <w:r>
        <w:rPr>
          <w:rFonts w:ascii="Calibri" w:hAnsi="Calibri" w:cs="Calibri"/>
          <w:b/>
          <w:sz w:val="28"/>
          <w:szCs w:val="28"/>
        </w:rPr>
        <w:tab/>
      </w:r>
      <w:r>
        <w:rPr>
          <w:rFonts w:ascii="Calibri" w:hAnsi="Calibri" w:cs="Calibri"/>
          <w:b/>
          <w:sz w:val="28"/>
          <w:szCs w:val="28"/>
        </w:rPr>
        <w:tab/>
      </w:r>
      <w:r w:rsidR="002C0E43">
        <w:rPr>
          <w:rFonts w:ascii="Calibri" w:hAnsi="Calibri" w:cs="Calibri"/>
          <w:b/>
          <w:sz w:val="28"/>
          <w:szCs w:val="28"/>
        </w:rPr>
        <w:tab/>
      </w:r>
      <w:r w:rsidR="002C0E43">
        <w:rPr>
          <w:rFonts w:ascii="Calibri" w:hAnsi="Calibri" w:cs="Calibri"/>
          <w:b/>
          <w:sz w:val="28"/>
          <w:szCs w:val="28"/>
        </w:rPr>
        <w:tab/>
      </w:r>
      <w:r w:rsidR="001C406F">
        <w:rPr>
          <w:rFonts w:ascii="Calibri" w:hAnsi="Calibri" w:cs="Calibri"/>
          <w:b/>
          <w:sz w:val="28"/>
          <w:szCs w:val="28"/>
        </w:rPr>
        <w:t>(“The Occupier”)</w:t>
      </w:r>
    </w:p>
    <w:p w:rsidR="001C406F" w:rsidP="00884392" w:rsidRDefault="001C406F" w14:paraId="6783B93B" w14:textId="77777777">
      <w:pPr>
        <w:widowControl w:val="0"/>
        <w:jc w:val="both"/>
        <w:rPr>
          <w:rFonts w:ascii="Calibri" w:hAnsi="Calibri" w:cs="Calibri"/>
          <w:b/>
          <w:sz w:val="28"/>
          <w:szCs w:val="28"/>
        </w:rPr>
      </w:pPr>
    </w:p>
    <w:p w:rsidR="00904A7F" w:rsidP="00884392" w:rsidRDefault="00904A7F" w14:paraId="4D30DCE0" w14:textId="6647B1FA">
      <w:pPr>
        <w:widowControl w:val="0"/>
        <w:jc w:val="both"/>
        <w:rPr>
          <w:rFonts w:ascii="Calibri" w:hAnsi="Calibri" w:cs="Calibri"/>
          <w:b/>
          <w:sz w:val="28"/>
          <w:szCs w:val="28"/>
        </w:rPr>
      </w:pPr>
      <w:r w:rsidRPr="00FA1F11">
        <w:rPr>
          <w:rFonts w:ascii="Calibri" w:hAnsi="Calibri" w:cs="Calibri"/>
          <w:b/>
          <w:sz w:val="28"/>
          <w:szCs w:val="28"/>
        </w:rPr>
        <w:t xml:space="preserve">Student ID number: </w:t>
      </w:r>
    </w:p>
    <w:p w:rsidRPr="00FA1F11" w:rsidR="00904A7F" w:rsidP="00884392" w:rsidRDefault="00904A7F" w14:paraId="66965A36" w14:textId="77777777">
      <w:pPr>
        <w:widowControl w:val="0"/>
        <w:jc w:val="both"/>
        <w:rPr>
          <w:rFonts w:ascii="Calibri" w:hAnsi="Calibri" w:cs="Calibri"/>
          <w:b/>
          <w:sz w:val="28"/>
          <w:szCs w:val="28"/>
        </w:rPr>
      </w:pPr>
    </w:p>
    <w:p w:rsidR="002C0E43" w:rsidP="00884392" w:rsidRDefault="00904A7F" w14:paraId="1155C594" w14:textId="6DEDA0CD">
      <w:pPr>
        <w:widowControl w:val="0"/>
        <w:jc w:val="both"/>
        <w:rPr>
          <w:rFonts w:ascii="Calibri" w:hAnsi="Calibri" w:cs="Calibri"/>
          <w:b/>
          <w:sz w:val="28"/>
          <w:szCs w:val="28"/>
        </w:rPr>
      </w:pPr>
      <w:r w:rsidRPr="00FA1F11">
        <w:rPr>
          <w:rFonts w:ascii="Calibri" w:hAnsi="Calibri" w:cs="Calibri"/>
          <w:b/>
          <w:sz w:val="28"/>
          <w:szCs w:val="28"/>
        </w:rPr>
        <w:t>Hall/House:</w:t>
      </w:r>
      <w:r w:rsidRPr="00FA1F11">
        <w:rPr>
          <w:rFonts w:ascii="Calibri" w:hAnsi="Calibri" w:cs="Calibri"/>
          <w:b/>
          <w:sz w:val="28"/>
          <w:szCs w:val="28"/>
        </w:rPr>
        <w:tab/>
      </w:r>
      <w:r w:rsidRPr="00FA1F11">
        <w:rPr>
          <w:rFonts w:ascii="Calibri" w:hAnsi="Calibri" w:cs="Calibri"/>
          <w:b/>
          <w:sz w:val="28"/>
          <w:szCs w:val="28"/>
        </w:rPr>
        <w:tab/>
      </w:r>
      <w:r w:rsidRPr="00FA1F11">
        <w:rPr>
          <w:rFonts w:ascii="Calibri" w:hAnsi="Calibri" w:cs="Calibri"/>
          <w:b/>
          <w:sz w:val="28"/>
          <w:szCs w:val="28"/>
        </w:rPr>
        <w:tab/>
      </w:r>
      <w:r w:rsidRPr="00FA1F11">
        <w:rPr>
          <w:rFonts w:ascii="Calibri" w:hAnsi="Calibri" w:cs="Calibri"/>
          <w:b/>
          <w:sz w:val="28"/>
          <w:szCs w:val="28"/>
        </w:rPr>
        <w:tab/>
      </w:r>
      <w:r w:rsidRPr="00FA1F11">
        <w:rPr>
          <w:rFonts w:ascii="Calibri" w:hAnsi="Calibri" w:cs="Calibri"/>
          <w:b/>
          <w:sz w:val="28"/>
          <w:szCs w:val="28"/>
        </w:rPr>
        <w:tab/>
      </w:r>
      <w:r w:rsidRPr="00FA1F11">
        <w:rPr>
          <w:rFonts w:ascii="Calibri" w:hAnsi="Calibri" w:cs="Calibri"/>
          <w:b/>
          <w:sz w:val="28"/>
          <w:szCs w:val="28"/>
        </w:rPr>
        <w:tab/>
      </w:r>
      <w:r w:rsidRPr="00FA1F11">
        <w:rPr>
          <w:rFonts w:ascii="Calibri" w:hAnsi="Calibri" w:cs="Calibri"/>
          <w:b/>
          <w:sz w:val="28"/>
          <w:szCs w:val="28"/>
        </w:rPr>
        <w:tab/>
      </w:r>
      <w:r w:rsidR="005402DA">
        <w:rPr>
          <w:rFonts w:ascii="Calibri" w:hAnsi="Calibri" w:cs="Calibri"/>
          <w:b/>
          <w:sz w:val="28"/>
          <w:szCs w:val="28"/>
        </w:rPr>
        <w:tab/>
      </w:r>
      <w:r w:rsidR="002C0E43">
        <w:rPr>
          <w:rFonts w:ascii="Calibri" w:hAnsi="Calibri" w:cs="Calibri"/>
          <w:b/>
          <w:sz w:val="28"/>
          <w:szCs w:val="28"/>
        </w:rPr>
        <w:tab/>
      </w:r>
      <w:r w:rsidR="002C0E43">
        <w:rPr>
          <w:rFonts w:ascii="Calibri" w:hAnsi="Calibri" w:cs="Calibri"/>
          <w:b/>
          <w:sz w:val="28"/>
          <w:szCs w:val="28"/>
        </w:rPr>
        <w:t>(“the Premises”)</w:t>
      </w:r>
    </w:p>
    <w:p w:rsidR="00904A7F" w:rsidP="00884392" w:rsidRDefault="002C0E43" w14:paraId="310FA57B" w14:textId="62ED142B">
      <w:pPr>
        <w:widowControl w:val="0"/>
        <w:jc w:val="both"/>
        <w:rPr>
          <w:rFonts w:ascii="Calibri" w:hAnsi="Calibri" w:cs="Calibri"/>
          <w:b/>
          <w:sz w:val="28"/>
          <w:szCs w:val="28"/>
        </w:rPr>
      </w:pPr>
      <w:r>
        <w:rPr>
          <w:rFonts w:ascii="Calibri" w:hAnsi="Calibri" w:cs="Calibri"/>
          <w:b/>
          <w:sz w:val="28"/>
          <w:szCs w:val="28"/>
        </w:rPr>
        <w:t>Room:</w:t>
      </w:r>
      <w:r>
        <w:rPr>
          <w:rFonts w:ascii="Calibri" w:hAnsi="Calibri" w:cs="Calibri"/>
          <w:b/>
          <w:sz w:val="28"/>
          <w:szCs w:val="28"/>
        </w:rPr>
        <w:tab/>
      </w:r>
      <w:r>
        <w:rPr>
          <w:rFonts w:ascii="Calibri" w:hAnsi="Calibri" w:cs="Calibri"/>
          <w:b/>
          <w:sz w:val="28"/>
          <w:szCs w:val="28"/>
        </w:rPr>
        <w:tab/>
      </w:r>
      <w:r>
        <w:rPr>
          <w:rFonts w:ascii="Calibri" w:hAnsi="Calibri" w:cs="Calibri"/>
          <w:b/>
          <w:sz w:val="28"/>
          <w:szCs w:val="28"/>
        </w:rPr>
        <w:tab/>
      </w:r>
      <w:r>
        <w:rPr>
          <w:rFonts w:ascii="Calibri" w:hAnsi="Calibri" w:cs="Calibri"/>
          <w:b/>
          <w:sz w:val="28"/>
          <w:szCs w:val="28"/>
        </w:rPr>
        <w:tab/>
      </w:r>
      <w:r>
        <w:rPr>
          <w:rFonts w:ascii="Calibri" w:hAnsi="Calibri" w:cs="Calibri"/>
          <w:b/>
          <w:sz w:val="28"/>
          <w:szCs w:val="28"/>
        </w:rPr>
        <w:tab/>
      </w:r>
      <w:r>
        <w:rPr>
          <w:rFonts w:ascii="Calibri" w:hAnsi="Calibri" w:cs="Calibri"/>
          <w:b/>
          <w:sz w:val="28"/>
          <w:szCs w:val="28"/>
        </w:rPr>
        <w:tab/>
      </w:r>
      <w:r>
        <w:rPr>
          <w:rFonts w:ascii="Calibri" w:hAnsi="Calibri" w:cs="Calibri"/>
          <w:b/>
          <w:sz w:val="28"/>
          <w:szCs w:val="28"/>
        </w:rPr>
        <w:tab/>
      </w:r>
      <w:r>
        <w:rPr>
          <w:rFonts w:ascii="Calibri" w:hAnsi="Calibri" w:cs="Calibri"/>
          <w:b/>
          <w:sz w:val="28"/>
          <w:szCs w:val="28"/>
        </w:rPr>
        <w:tab/>
      </w:r>
      <w:r>
        <w:rPr>
          <w:rFonts w:ascii="Calibri" w:hAnsi="Calibri" w:cs="Calibri"/>
          <w:b/>
          <w:sz w:val="28"/>
          <w:szCs w:val="28"/>
        </w:rPr>
        <w:tab/>
      </w:r>
      <w:r w:rsidR="001C406F">
        <w:rPr>
          <w:rFonts w:ascii="Calibri" w:hAnsi="Calibri" w:cs="Calibri"/>
          <w:b/>
          <w:sz w:val="28"/>
          <w:szCs w:val="28"/>
        </w:rPr>
        <w:t>(“The Room”)</w:t>
      </w:r>
    </w:p>
    <w:p w:rsidR="00904A7F" w:rsidP="00884392" w:rsidRDefault="00904A7F" w14:paraId="404C2DAF" w14:textId="77777777">
      <w:pPr>
        <w:widowControl w:val="0"/>
        <w:ind w:left="2160"/>
        <w:jc w:val="both"/>
        <w:rPr>
          <w:rFonts w:ascii="Calibri" w:hAnsi="Calibri" w:cs="Calibri"/>
          <w:b/>
          <w:sz w:val="28"/>
          <w:szCs w:val="28"/>
        </w:rPr>
      </w:pPr>
      <w:r>
        <w:rPr>
          <w:rFonts w:ascii="Calibri" w:hAnsi="Calibri" w:cs="Calibri"/>
          <w:b/>
          <w:sz w:val="28"/>
          <w:szCs w:val="28"/>
        </w:rPr>
        <w:t>The University of St Mark &amp; St John</w:t>
      </w:r>
    </w:p>
    <w:p w:rsidR="00904A7F" w:rsidP="00884392" w:rsidRDefault="00904A7F" w14:paraId="45816FC9" w14:textId="77777777">
      <w:pPr>
        <w:widowControl w:val="0"/>
        <w:ind w:left="2160"/>
        <w:jc w:val="both"/>
        <w:rPr>
          <w:rFonts w:ascii="Calibri" w:hAnsi="Calibri" w:cs="Calibri"/>
          <w:b/>
          <w:sz w:val="28"/>
          <w:szCs w:val="28"/>
        </w:rPr>
      </w:pPr>
      <w:r>
        <w:rPr>
          <w:rFonts w:ascii="Calibri" w:hAnsi="Calibri" w:cs="Calibri"/>
          <w:b/>
          <w:sz w:val="28"/>
          <w:szCs w:val="28"/>
        </w:rPr>
        <w:t>Derriford Road</w:t>
      </w:r>
    </w:p>
    <w:p w:rsidR="00904A7F" w:rsidP="00884392" w:rsidRDefault="00904A7F" w14:paraId="11AA4A5D" w14:textId="77777777">
      <w:pPr>
        <w:widowControl w:val="0"/>
        <w:ind w:left="2160"/>
        <w:jc w:val="both"/>
        <w:rPr>
          <w:rFonts w:ascii="Calibri" w:hAnsi="Calibri" w:cs="Calibri"/>
          <w:b/>
          <w:sz w:val="28"/>
          <w:szCs w:val="28"/>
        </w:rPr>
      </w:pPr>
      <w:r>
        <w:rPr>
          <w:rFonts w:ascii="Calibri" w:hAnsi="Calibri" w:cs="Calibri"/>
          <w:b/>
          <w:sz w:val="28"/>
          <w:szCs w:val="28"/>
        </w:rPr>
        <w:t>Plymouth</w:t>
      </w:r>
    </w:p>
    <w:p w:rsidR="00904A7F" w:rsidP="00884392" w:rsidRDefault="00904A7F" w14:paraId="4CF38B2E" w14:textId="77777777">
      <w:pPr>
        <w:widowControl w:val="0"/>
        <w:ind w:left="2160"/>
        <w:jc w:val="both"/>
        <w:rPr>
          <w:rFonts w:ascii="Calibri" w:hAnsi="Calibri" w:cs="Calibri"/>
          <w:b/>
          <w:sz w:val="28"/>
          <w:szCs w:val="28"/>
        </w:rPr>
      </w:pPr>
      <w:r>
        <w:rPr>
          <w:rFonts w:ascii="Calibri" w:hAnsi="Calibri" w:cs="Calibri"/>
          <w:b/>
          <w:sz w:val="28"/>
          <w:szCs w:val="28"/>
        </w:rPr>
        <w:t>Devon</w:t>
      </w:r>
    </w:p>
    <w:p w:rsidR="00904A7F" w:rsidP="00884392" w:rsidRDefault="00904A7F" w14:paraId="362F42CC" w14:textId="2209DFA4">
      <w:pPr>
        <w:widowControl w:val="0"/>
        <w:ind w:left="2160"/>
        <w:jc w:val="both"/>
        <w:rPr>
          <w:rFonts w:ascii="Calibri" w:hAnsi="Calibri" w:cs="Calibri"/>
          <w:b/>
          <w:sz w:val="28"/>
          <w:szCs w:val="28"/>
        </w:rPr>
      </w:pPr>
      <w:r>
        <w:rPr>
          <w:rFonts w:ascii="Calibri" w:hAnsi="Calibri" w:cs="Calibri"/>
          <w:b/>
          <w:sz w:val="28"/>
          <w:szCs w:val="28"/>
        </w:rPr>
        <w:t>PL6 8BH</w:t>
      </w:r>
      <w:r w:rsidR="001C406F">
        <w:rPr>
          <w:rFonts w:ascii="Calibri" w:hAnsi="Calibri" w:cs="Calibri"/>
          <w:b/>
          <w:sz w:val="28"/>
          <w:szCs w:val="28"/>
        </w:rPr>
        <w:t xml:space="preserve"> </w:t>
      </w:r>
    </w:p>
    <w:p w:rsidRPr="00FA1F11" w:rsidR="00904A7F" w:rsidP="00884392" w:rsidRDefault="00904A7F" w14:paraId="4E2252D7" w14:textId="77777777">
      <w:pPr>
        <w:widowControl w:val="0"/>
        <w:ind w:left="2160"/>
        <w:jc w:val="both"/>
        <w:rPr>
          <w:rFonts w:ascii="Calibri" w:hAnsi="Calibri" w:cs="Calibri"/>
          <w:b/>
          <w:sz w:val="28"/>
          <w:szCs w:val="28"/>
        </w:rPr>
      </w:pPr>
    </w:p>
    <w:p w:rsidR="00904A7F" w:rsidP="00884392" w:rsidRDefault="00904A7F" w14:paraId="15D0EDEE" w14:textId="3B428A6A">
      <w:pPr>
        <w:widowControl w:val="0"/>
        <w:jc w:val="both"/>
        <w:rPr>
          <w:rFonts w:ascii="Calibri" w:hAnsi="Calibri" w:cs="Calibri"/>
          <w:b/>
          <w:sz w:val="28"/>
          <w:szCs w:val="28"/>
        </w:rPr>
      </w:pPr>
      <w:r>
        <w:rPr>
          <w:rFonts w:ascii="Calibri" w:hAnsi="Calibri" w:cs="Calibri"/>
          <w:b/>
          <w:sz w:val="28"/>
          <w:szCs w:val="28"/>
        </w:rPr>
        <w:t>Type of room:</w:t>
      </w:r>
      <w:r>
        <w:rPr>
          <w:rFonts w:ascii="Calibri" w:hAnsi="Calibri" w:cs="Calibri"/>
          <w:b/>
          <w:sz w:val="28"/>
          <w:szCs w:val="28"/>
        </w:rPr>
        <w:tab/>
      </w:r>
      <w:r>
        <w:rPr>
          <w:rFonts w:ascii="Calibri" w:hAnsi="Calibri" w:cs="Calibri"/>
          <w:b/>
          <w:sz w:val="28"/>
          <w:szCs w:val="28"/>
        </w:rPr>
        <w:tab/>
      </w:r>
      <w:r>
        <w:rPr>
          <w:rFonts w:ascii="Calibri" w:hAnsi="Calibri" w:cs="Calibri"/>
          <w:b/>
          <w:sz w:val="28"/>
          <w:szCs w:val="28"/>
        </w:rPr>
        <w:tab/>
      </w:r>
      <w:r>
        <w:rPr>
          <w:rFonts w:ascii="Calibri" w:hAnsi="Calibri" w:cs="Calibri"/>
          <w:b/>
          <w:sz w:val="28"/>
          <w:szCs w:val="28"/>
        </w:rPr>
        <w:tab/>
      </w:r>
      <w:r>
        <w:rPr>
          <w:rFonts w:ascii="Calibri" w:hAnsi="Calibri" w:cs="Calibri"/>
          <w:b/>
          <w:sz w:val="28"/>
          <w:szCs w:val="28"/>
        </w:rPr>
        <w:tab/>
      </w:r>
      <w:r>
        <w:rPr>
          <w:rFonts w:ascii="Calibri" w:hAnsi="Calibri" w:cs="Calibri"/>
          <w:b/>
          <w:sz w:val="28"/>
          <w:szCs w:val="28"/>
        </w:rPr>
        <w:tab/>
      </w:r>
      <w:r w:rsidR="002C0E43">
        <w:rPr>
          <w:rFonts w:ascii="Calibri" w:hAnsi="Calibri" w:cs="Calibri"/>
          <w:b/>
          <w:sz w:val="28"/>
          <w:szCs w:val="28"/>
        </w:rPr>
        <w:tab/>
      </w:r>
      <w:r>
        <w:rPr>
          <w:rFonts w:ascii="Calibri" w:hAnsi="Calibri" w:cs="Calibri"/>
          <w:b/>
          <w:sz w:val="28"/>
          <w:szCs w:val="28"/>
        </w:rPr>
        <w:tab/>
      </w:r>
      <w:r>
        <w:rPr>
          <w:rFonts w:ascii="Calibri" w:hAnsi="Calibri" w:cs="Calibri"/>
          <w:b/>
          <w:sz w:val="28"/>
          <w:szCs w:val="28"/>
        </w:rPr>
        <w:t>Price pw:</w:t>
      </w:r>
    </w:p>
    <w:p w:rsidRPr="002305DF" w:rsidR="002305DF" w:rsidP="00884392" w:rsidRDefault="002305DF" w14:paraId="02C4E0AC" w14:textId="77777777">
      <w:pPr>
        <w:widowControl w:val="0"/>
        <w:jc w:val="both"/>
        <w:rPr>
          <w:rFonts w:ascii="Calibri" w:hAnsi="Calibri" w:cs="Calibri"/>
          <w:b/>
          <w:sz w:val="16"/>
          <w:szCs w:val="16"/>
        </w:rPr>
      </w:pPr>
    </w:p>
    <w:p w:rsidR="000C74C0" w:rsidP="00884392" w:rsidRDefault="000C74C0" w14:paraId="67AABD53" w14:textId="78033729">
      <w:pPr>
        <w:widowControl w:val="0"/>
        <w:jc w:val="both"/>
        <w:rPr>
          <w:rFonts w:ascii="Calibri" w:hAnsi="Calibri" w:cs="Calibri"/>
          <w:b/>
          <w:sz w:val="28"/>
          <w:szCs w:val="28"/>
        </w:rPr>
      </w:pPr>
      <w:r>
        <w:rPr>
          <w:rFonts w:ascii="Calibri" w:hAnsi="Calibri" w:cs="Calibri"/>
          <w:b/>
          <w:sz w:val="28"/>
          <w:szCs w:val="28"/>
        </w:rPr>
        <w:t>Total price</w:t>
      </w:r>
      <w:r w:rsidR="001C406F">
        <w:rPr>
          <w:rFonts w:ascii="Calibri" w:hAnsi="Calibri" w:cs="Calibri"/>
          <w:b/>
          <w:sz w:val="28"/>
          <w:szCs w:val="28"/>
        </w:rPr>
        <w:t xml:space="preserve"> for academic year</w:t>
      </w:r>
      <w:r>
        <w:rPr>
          <w:rFonts w:ascii="Calibri" w:hAnsi="Calibri" w:cs="Calibri"/>
          <w:b/>
          <w:sz w:val="28"/>
          <w:szCs w:val="28"/>
        </w:rPr>
        <w:t>:</w:t>
      </w:r>
    </w:p>
    <w:p w:rsidR="00904A7F" w:rsidP="00884392" w:rsidRDefault="00904A7F" w14:paraId="0B44858D" w14:textId="77777777">
      <w:pPr>
        <w:widowControl w:val="0"/>
        <w:ind w:left="2160"/>
        <w:jc w:val="both"/>
        <w:rPr>
          <w:rFonts w:ascii="Calibri" w:hAnsi="Calibri" w:cs="Calibri"/>
          <w:b/>
          <w:sz w:val="28"/>
          <w:szCs w:val="28"/>
        </w:rPr>
      </w:pPr>
    </w:p>
    <w:p w:rsidRPr="00FA1F11" w:rsidR="00904A7F" w:rsidP="00884392" w:rsidRDefault="00904A7F" w14:paraId="5EC42DA4" w14:textId="77777777">
      <w:pPr>
        <w:widowControl w:val="0"/>
        <w:jc w:val="both"/>
        <w:rPr>
          <w:rFonts w:ascii="Calibri" w:hAnsi="Calibri" w:cs="Calibri"/>
          <w:b/>
          <w:sz w:val="28"/>
          <w:szCs w:val="28"/>
        </w:rPr>
      </w:pPr>
      <w:r w:rsidRPr="00FA1F11">
        <w:rPr>
          <w:rFonts w:ascii="Calibri" w:hAnsi="Calibri" w:cs="Calibri"/>
          <w:b/>
          <w:sz w:val="28"/>
          <w:szCs w:val="28"/>
        </w:rPr>
        <w:t>Duration:</w:t>
      </w:r>
    </w:p>
    <w:p w:rsidRPr="003E5FF4" w:rsidR="00904A7F" w:rsidP="77E1E79F" w:rsidRDefault="00904A7F" w14:paraId="2717C7FE" w14:textId="7C76C2C6">
      <w:pPr>
        <w:widowControl w:val="0"/>
        <w:spacing w:line="360" w:lineRule="auto"/>
        <w:ind w:left="720" w:firstLine="720"/>
        <w:jc w:val="both"/>
        <w:rPr>
          <w:rFonts w:ascii="Calibri" w:hAnsi="Calibri" w:cs="Calibri"/>
          <w:b w:val="1"/>
          <w:bCs w:val="1"/>
        </w:rPr>
      </w:pPr>
      <w:r w:rsidRPr="24BC8C94" w:rsidR="00904A7F">
        <w:rPr>
          <w:rFonts w:ascii="Calibri" w:hAnsi="Calibri" w:cs="Calibri"/>
          <w:sz w:val="22"/>
          <w:szCs w:val="22"/>
        </w:rPr>
        <w:t>Commencement:</w:t>
      </w:r>
      <w:r>
        <w:tab/>
      </w:r>
      <w:r w:rsidRPr="24BC8C94" w:rsidR="00904A7F">
        <w:rPr>
          <w:rFonts w:ascii="Calibri" w:hAnsi="Calibri" w:cs="Calibri"/>
          <w:b w:val="1"/>
          <w:bCs w:val="1"/>
        </w:rPr>
        <w:t xml:space="preserve">SUNDAY </w:t>
      </w:r>
      <w:r w:rsidRPr="24BC8C94" w:rsidR="48FD393A">
        <w:rPr>
          <w:rFonts w:ascii="Calibri" w:hAnsi="Calibri" w:cs="Calibri"/>
          <w:b w:val="1"/>
          <w:bCs w:val="1"/>
        </w:rPr>
        <w:t xml:space="preserve">20 SEPTEMBER </w:t>
      </w:r>
      <w:r w:rsidRPr="24BC8C94" w:rsidR="00904A7F">
        <w:rPr>
          <w:rFonts w:ascii="Calibri" w:hAnsi="Calibri" w:cs="Calibri"/>
          <w:b w:val="1"/>
          <w:bCs w:val="1"/>
        </w:rPr>
        <w:t>202</w:t>
      </w:r>
      <w:r w:rsidRPr="24BC8C94" w:rsidR="006D3256">
        <w:rPr>
          <w:rFonts w:ascii="Calibri" w:hAnsi="Calibri" w:cs="Calibri"/>
          <w:b w:val="1"/>
          <w:bCs w:val="1"/>
        </w:rPr>
        <w:t>6</w:t>
      </w:r>
    </w:p>
    <w:p w:rsidR="00904A7F" w:rsidP="00884392" w:rsidRDefault="00904A7F" w14:paraId="566025D3" w14:textId="6AAD63F7">
      <w:pPr>
        <w:widowControl w:val="0"/>
        <w:spacing w:line="360" w:lineRule="auto"/>
        <w:jc w:val="both"/>
        <w:rPr>
          <w:rFonts w:ascii="Calibri" w:hAnsi="Calibri" w:cs="Calibri"/>
          <w:b/>
        </w:rPr>
      </w:pPr>
      <w:r>
        <w:rPr>
          <w:rFonts w:ascii="Calibri" w:hAnsi="Calibri" w:cs="Calibri"/>
          <w:b/>
        </w:rPr>
        <w:tab/>
      </w:r>
      <w:r>
        <w:rPr>
          <w:rFonts w:ascii="Calibri" w:hAnsi="Calibri" w:cs="Calibri"/>
          <w:b/>
        </w:rPr>
        <w:tab/>
      </w:r>
      <w:r w:rsidRPr="005402DA">
        <w:rPr>
          <w:rFonts w:ascii="Calibri" w:hAnsi="Calibri" w:cs="Calibri"/>
          <w:sz w:val="22"/>
          <w:szCs w:val="22"/>
        </w:rPr>
        <w:t>Termination</w:t>
      </w:r>
      <w:r w:rsidRPr="006B0596">
        <w:rPr>
          <w:rFonts w:ascii="Calibri" w:hAnsi="Calibri" w:cs="Calibri"/>
        </w:rPr>
        <w:t>:</w:t>
      </w:r>
      <w:r>
        <w:rPr>
          <w:rFonts w:ascii="Calibri" w:hAnsi="Calibri" w:cs="Calibri"/>
        </w:rPr>
        <w:tab/>
      </w:r>
      <w:r>
        <w:rPr>
          <w:rFonts w:ascii="Calibri" w:hAnsi="Calibri" w:cs="Calibri"/>
        </w:rPr>
        <w:tab/>
      </w:r>
      <w:r w:rsidRPr="003E5FF4">
        <w:rPr>
          <w:rFonts w:ascii="Calibri" w:hAnsi="Calibri" w:cs="Calibri"/>
          <w:b/>
        </w:rPr>
        <w:t xml:space="preserve">SUNDAY </w:t>
      </w:r>
      <w:r w:rsidR="00D25C6D">
        <w:rPr>
          <w:rFonts w:ascii="Calibri" w:hAnsi="Calibri" w:cs="Calibri"/>
          <w:b/>
        </w:rPr>
        <w:t>1</w:t>
      </w:r>
      <w:r w:rsidR="006D3256">
        <w:rPr>
          <w:rFonts w:ascii="Calibri" w:hAnsi="Calibri" w:cs="Calibri"/>
          <w:b/>
        </w:rPr>
        <w:t>1</w:t>
      </w:r>
      <w:r>
        <w:rPr>
          <w:rFonts w:ascii="Calibri" w:hAnsi="Calibri" w:cs="Calibri"/>
          <w:b/>
        </w:rPr>
        <w:t xml:space="preserve"> JULY 202</w:t>
      </w:r>
      <w:r w:rsidR="006D3256">
        <w:rPr>
          <w:rFonts w:ascii="Calibri" w:hAnsi="Calibri" w:cs="Calibri"/>
          <w:b/>
        </w:rPr>
        <w:t>7</w:t>
      </w:r>
    </w:p>
    <w:p w:rsidRPr="002305DF" w:rsidR="00904A7F" w:rsidP="00884392" w:rsidRDefault="00904A7F" w14:paraId="41980597" w14:textId="77777777">
      <w:pPr>
        <w:widowControl w:val="0"/>
        <w:jc w:val="both"/>
        <w:rPr>
          <w:rFonts w:ascii="Calibri" w:hAnsi="Calibri" w:cs="Calibri"/>
          <w:b/>
          <w:sz w:val="28"/>
          <w:szCs w:val="28"/>
        </w:rPr>
      </w:pPr>
    </w:p>
    <w:p w:rsidRPr="005402DA" w:rsidR="00904A7F" w:rsidP="00884392" w:rsidRDefault="00904A7F" w14:paraId="001B47F4" w14:textId="77777777">
      <w:pPr>
        <w:widowControl w:val="0"/>
        <w:tabs>
          <w:tab w:val="left" w:pos="567"/>
        </w:tabs>
        <w:jc w:val="both"/>
        <w:rPr>
          <w:rFonts w:ascii="Calibri" w:hAnsi="Calibri" w:cs="Calibri"/>
          <w:b/>
          <w:bCs/>
          <w:sz w:val="22"/>
          <w:szCs w:val="22"/>
        </w:rPr>
      </w:pPr>
      <w:r w:rsidRPr="005402DA">
        <w:rPr>
          <w:rFonts w:ascii="Calibri" w:hAnsi="Calibri" w:cs="Calibri"/>
          <w:b/>
          <w:bCs/>
          <w:sz w:val="22"/>
          <w:szCs w:val="22"/>
        </w:rPr>
        <w:t>DECLARATION AND SIGNATURE</w:t>
      </w:r>
    </w:p>
    <w:p w:rsidRPr="005402DA" w:rsidR="00904A7F" w:rsidP="104F96C4" w:rsidRDefault="00904A7F" w14:paraId="31A403CE" w14:textId="7A917373">
      <w:pPr>
        <w:widowControl w:val="0"/>
        <w:jc w:val="both"/>
        <w:rPr>
          <w:rFonts w:ascii="Calibri" w:hAnsi="Calibri" w:cs="Calibri"/>
          <w:b w:val="1"/>
          <w:bCs w:val="1"/>
          <w:color w:val="FF0000"/>
          <w:sz w:val="22"/>
          <w:szCs w:val="22"/>
        </w:rPr>
      </w:pPr>
      <w:r w:rsidRPr="104F96C4" w:rsidR="00904A7F">
        <w:rPr>
          <w:rFonts w:ascii="Calibri" w:hAnsi="Calibri" w:cs="Calibri"/>
          <w:b w:val="1"/>
          <w:bCs w:val="1"/>
          <w:color w:val="FF0000"/>
          <w:sz w:val="22"/>
          <w:szCs w:val="22"/>
        </w:rPr>
        <w:t>This is a legally binding contract</w:t>
      </w:r>
      <w:r w:rsidRPr="104F96C4" w:rsidR="1FC5B2FD">
        <w:rPr>
          <w:rFonts w:ascii="Calibri" w:hAnsi="Calibri" w:cs="Calibri"/>
          <w:b w:val="1"/>
          <w:bCs w:val="1"/>
          <w:color w:val="FF0000"/>
          <w:sz w:val="22"/>
          <w:szCs w:val="22"/>
        </w:rPr>
        <w:t xml:space="preserve">.  </w:t>
      </w:r>
    </w:p>
    <w:p w:rsidRPr="005402DA" w:rsidR="00904A7F" w:rsidP="00884392" w:rsidRDefault="00904A7F" w14:paraId="7C32B719" w14:textId="1812D153">
      <w:pPr>
        <w:widowControl w:val="0"/>
        <w:jc w:val="both"/>
        <w:rPr>
          <w:rFonts w:ascii="Calibri" w:hAnsi="Calibri" w:cs="Calibri"/>
          <w:color w:val="FF0000"/>
          <w:sz w:val="22"/>
          <w:szCs w:val="22"/>
        </w:rPr>
      </w:pPr>
      <w:r w:rsidRPr="104F96C4" w:rsidR="00904A7F">
        <w:rPr>
          <w:rFonts w:ascii="Calibri" w:hAnsi="Calibri" w:cs="Calibri"/>
          <w:color w:val="FF0000"/>
          <w:sz w:val="22"/>
          <w:szCs w:val="22"/>
        </w:rPr>
        <w:t xml:space="preserve">Do not take possession of the </w:t>
      </w:r>
      <w:r w:rsidRPr="104F96C4" w:rsidR="00904A7F">
        <w:rPr>
          <w:rFonts w:ascii="Calibri" w:hAnsi="Calibri" w:cs="Calibri"/>
          <w:color w:val="FF0000"/>
          <w:sz w:val="22"/>
          <w:szCs w:val="22"/>
        </w:rPr>
        <w:t>keys</w:t>
      </w:r>
      <w:r w:rsidRPr="104F96C4" w:rsidR="00904A7F">
        <w:rPr>
          <w:rFonts w:ascii="Calibri" w:hAnsi="Calibri" w:cs="Calibri"/>
          <w:color w:val="FF0000"/>
          <w:sz w:val="22"/>
          <w:szCs w:val="22"/>
        </w:rPr>
        <w:t xml:space="preserve"> or </w:t>
      </w:r>
      <w:r w:rsidRPr="104F96C4" w:rsidR="00904A7F">
        <w:rPr>
          <w:rFonts w:ascii="Calibri" w:hAnsi="Calibri" w:cs="Calibri"/>
          <w:color w:val="FF0000"/>
          <w:sz w:val="22"/>
          <w:szCs w:val="22"/>
        </w:rPr>
        <w:t>enter into</w:t>
      </w:r>
      <w:r w:rsidRPr="104F96C4" w:rsidR="00904A7F">
        <w:rPr>
          <w:rFonts w:ascii="Calibri" w:hAnsi="Calibri" w:cs="Calibri"/>
          <w:color w:val="FF0000"/>
          <w:sz w:val="22"/>
          <w:szCs w:val="22"/>
        </w:rPr>
        <w:t xml:space="preserve"> occupation of the room unless you intend to be legally bound by these terms and conditions, which come into force from the stated commencement date</w:t>
      </w:r>
      <w:r w:rsidRPr="104F96C4" w:rsidR="0DA72FF3">
        <w:rPr>
          <w:rFonts w:ascii="Calibri" w:hAnsi="Calibri" w:cs="Calibri"/>
          <w:color w:val="FF0000"/>
          <w:sz w:val="22"/>
          <w:szCs w:val="22"/>
        </w:rPr>
        <w:t xml:space="preserve"> above. When the occupier is entitled to </w:t>
      </w:r>
      <w:r w:rsidRPr="104F96C4" w:rsidR="0DA72FF3">
        <w:rPr>
          <w:rFonts w:ascii="Calibri" w:hAnsi="Calibri" w:cs="Calibri"/>
          <w:color w:val="FF0000"/>
          <w:sz w:val="22"/>
          <w:szCs w:val="22"/>
        </w:rPr>
        <w:t>occupy</w:t>
      </w:r>
      <w:r w:rsidRPr="104F96C4" w:rsidR="0DA72FF3">
        <w:rPr>
          <w:rFonts w:ascii="Calibri" w:hAnsi="Calibri" w:cs="Calibri"/>
          <w:color w:val="FF0000"/>
          <w:sz w:val="22"/>
          <w:szCs w:val="22"/>
        </w:rPr>
        <w:t xml:space="preserve"> the Room</w:t>
      </w:r>
      <w:r w:rsidRPr="104F96C4" w:rsidR="00904A7F">
        <w:rPr>
          <w:rFonts w:ascii="Calibri" w:hAnsi="Calibri" w:cs="Calibri"/>
          <w:color w:val="FF0000"/>
          <w:sz w:val="22"/>
          <w:szCs w:val="22"/>
        </w:rPr>
        <w:t>.</w:t>
      </w:r>
    </w:p>
    <w:p w:rsidRPr="005402DA" w:rsidR="00904A7F" w:rsidP="00884392" w:rsidRDefault="00904A7F" w14:paraId="40A72A53" w14:textId="77777777">
      <w:pPr>
        <w:widowControl w:val="0"/>
        <w:jc w:val="both"/>
        <w:rPr>
          <w:rFonts w:ascii="Calibri" w:hAnsi="Calibri" w:cs="Calibri"/>
          <w:color w:val="FF0000"/>
          <w:sz w:val="22"/>
          <w:szCs w:val="22"/>
        </w:rPr>
      </w:pPr>
    </w:p>
    <w:p w:rsidR="006D3256" w:rsidP="00884392" w:rsidRDefault="00904A7F" w14:paraId="3A2A823B" w14:textId="77777777">
      <w:pPr>
        <w:widowControl w:val="0"/>
        <w:jc w:val="both"/>
        <w:rPr>
          <w:rFonts w:ascii="Calibri" w:hAnsi="Calibri" w:cs="Calibri"/>
          <w:color w:val="FF0000"/>
          <w:sz w:val="22"/>
          <w:szCs w:val="22"/>
        </w:rPr>
      </w:pPr>
      <w:r w:rsidRPr="005402DA">
        <w:rPr>
          <w:rFonts w:ascii="Calibri" w:hAnsi="Calibri" w:cs="Calibri"/>
          <w:color w:val="FF0000"/>
          <w:sz w:val="22"/>
          <w:szCs w:val="22"/>
        </w:rPr>
        <w:t xml:space="preserve">There are consequences to breaches which may incur </w:t>
      </w:r>
      <w:r w:rsidR="006D3256">
        <w:rPr>
          <w:rFonts w:ascii="Calibri" w:hAnsi="Calibri" w:cs="Calibri"/>
          <w:color w:val="FF0000"/>
          <w:sz w:val="22"/>
          <w:szCs w:val="22"/>
        </w:rPr>
        <w:t xml:space="preserve">additional </w:t>
      </w:r>
      <w:r w:rsidRPr="005402DA">
        <w:rPr>
          <w:rFonts w:ascii="Calibri" w:hAnsi="Calibri" w:cs="Calibri"/>
          <w:color w:val="FF0000"/>
          <w:sz w:val="22"/>
          <w:szCs w:val="22"/>
        </w:rPr>
        <w:t>costs</w:t>
      </w:r>
      <w:r w:rsidR="006D3256">
        <w:rPr>
          <w:rFonts w:ascii="Calibri" w:hAnsi="Calibri" w:cs="Calibri"/>
          <w:color w:val="FF0000"/>
          <w:sz w:val="22"/>
          <w:szCs w:val="22"/>
        </w:rPr>
        <w:t xml:space="preserve"> to the Occupier.</w:t>
      </w:r>
    </w:p>
    <w:p w:rsidR="006D3256" w:rsidP="00884392" w:rsidRDefault="006D3256" w14:paraId="36CF2023" w14:textId="77777777">
      <w:pPr>
        <w:widowControl w:val="0"/>
        <w:jc w:val="both"/>
        <w:rPr>
          <w:rFonts w:ascii="Calibri" w:hAnsi="Calibri" w:cs="Calibri"/>
          <w:color w:val="FF0000"/>
          <w:sz w:val="22"/>
          <w:szCs w:val="22"/>
        </w:rPr>
      </w:pPr>
    </w:p>
    <w:p w:rsidR="00904A7F" w:rsidP="00884392" w:rsidRDefault="00904A7F" w14:paraId="53337F9E" w14:textId="222109C4">
      <w:pPr>
        <w:widowControl w:val="0"/>
        <w:jc w:val="both"/>
        <w:rPr>
          <w:rFonts w:ascii="Calibri" w:hAnsi="Calibri" w:cs="Calibri"/>
          <w:color w:val="FF0000"/>
          <w:sz w:val="22"/>
          <w:szCs w:val="22"/>
        </w:rPr>
      </w:pPr>
      <w:r w:rsidRPr="005402DA">
        <w:rPr>
          <w:rFonts w:ascii="Calibri" w:hAnsi="Calibri" w:cs="Calibri"/>
          <w:color w:val="FF0000"/>
          <w:sz w:val="22"/>
          <w:szCs w:val="22"/>
        </w:rPr>
        <w:t>If there is any term which you do not understand please discuss it with the Accommodation Manager or seek advice.</w:t>
      </w:r>
    </w:p>
    <w:p w:rsidRPr="005402DA" w:rsidR="002305DF" w:rsidP="00884392" w:rsidRDefault="002305DF" w14:paraId="68805953" w14:textId="77777777">
      <w:pPr>
        <w:widowControl w:val="0"/>
        <w:jc w:val="both"/>
        <w:rPr>
          <w:rFonts w:ascii="Calibri" w:hAnsi="Calibri" w:cs="Calibri"/>
          <w:color w:val="FF0000"/>
          <w:sz w:val="22"/>
          <w:szCs w:val="22"/>
        </w:rPr>
      </w:pPr>
    </w:p>
    <w:p w:rsidR="00904A7F" w:rsidP="00884392" w:rsidRDefault="00904A7F" w14:paraId="7DC48A40" w14:textId="6D4F57CD">
      <w:pPr>
        <w:widowControl w:val="0"/>
        <w:spacing w:line="360" w:lineRule="auto"/>
        <w:jc w:val="both"/>
        <w:rPr>
          <w:rFonts w:ascii="Calibri" w:hAnsi="Calibri" w:cs="Calibri"/>
          <w:sz w:val="22"/>
          <w:szCs w:val="22"/>
        </w:rPr>
      </w:pPr>
      <w:r w:rsidRPr="005402DA">
        <w:rPr>
          <w:rFonts w:ascii="Calibri" w:hAnsi="Calibri" w:cs="Calibri"/>
          <w:sz w:val="22"/>
          <w:szCs w:val="22"/>
        </w:rPr>
        <w:t>I declare that I have read and understood the terms and conditions of this contract and agree to abide by these.</w:t>
      </w:r>
    </w:p>
    <w:p w:rsidR="001C2539" w:rsidP="00884392" w:rsidRDefault="001C2539" w14:paraId="5E257002" w14:textId="457C5D74">
      <w:pPr>
        <w:widowControl w:val="0"/>
        <w:spacing w:line="360" w:lineRule="auto"/>
        <w:jc w:val="both"/>
        <w:rPr>
          <w:rFonts w:ascii="Calibri" w:hAnsi="Calibri" w:cs="Calibri"/>
          <w:sz w:val="22"/>
          <w:szCs w:val="22"/>
        </w:rPr>
      </w:pPr>
    </w:p>
    <w:p w:rsidR="00904A7F" w:rsidP="00884392" w:rsidRDefault="00904A7F" w14:paraId="77F8AE5C" w14:textId="0414FB18">
      <w:pPr>
        <w:widowControl w:val="0"/>
        <w:spacing w:line="360" w:lineRule="auto"/>
        <w:jc w:val="both"/>
        <w:rPr>
          <w:rFonts w:ascii="Calibri" w:hAnsi="Calibri" w:cs="Calibri"/>
          <w:sz w:val="22"/>
          <w:szCs w:val="22"/>
        </w:rPr>
      </w:pPr>
      <w:r w:rsidRPr="005402DA">
        <w:rPr>
          <w:rFonts w:ascii="Calibri" w:hAnsi="Calibri" w:cs="Calibri"/>
          <w:sz w:val="22"/>
          <w:szCs w:val="22"/>
        </w:rPr>
        <w:t>Signed by the Resident Occupier</w:t>
      </w:r>
      <w:r w:rsidRPr="005402DA">
        <w:rPr>
          <w:rFonts w:ascii="Calibri" w:hAnsi="Calibri" w:cs="Calibri"/>
          <w:sz w:val="22"/>
          <w:szCs w:val="22"/>
        </w:rPr>
        <w:tab/>
      </w:r>
      <w:r w:rsidRPr="005402DA">
        <w:rPr>
          <w:rFonts w:ascii="Calibri" w:hAnsi="Calibri" w:cs="Calibri"/>
          <w:sz w:val="22"/>
          <w:szCs w:val="22"/>
        </w:rPr>
        <w:tab/>
      </w:r>
      <w:r w:rsidRPr="005402DA">
        <w:rPr>
          <w:rFonts w:ascii="Calibri" w:hAnsi="Calibri" w:cs="Calibri"/>
          <w:sz w:val="22"/>
          <w:szCs w:val="22"/>
        </w:rPr>
        <w:tab/>
      </w:r>
      <w:r w:rsidRPr="005402DA">
        <w:rPr>
          <w:rFonts w:ascii="Calibri" w:hAnsi="Calibri" w:cs="Calibri"/>
          <w:sz w:val="22"/>
          <w:szCs w:val="22"/>
        </w:rPr>
        <w:tab/>
      </w:r>
      <w:r w:rsidRPr="005402DA">
        <w:rPr>
          <w:rFonts w:ascii="Calibri" w:hAnsi="Calibri" w:cs="Calibri"/>
          <w:sz w:val="22"/>
          <w:szCs w:val="22"/>
        </w:rPr>
        <w:tab/>
      </w:r>
      <w:r w:rsidRPr="005402DA">
        <w:rPr>
          <w:rFonts w:ascii="Calibri" w:hAnsi="Calibri" w:cs="Calibri"/>
          <w:sz w:val="22"/>
          <w:szCs w:val="22"/>
        </w:rPr>
        <w:tab/>
      </w:r>
      <w:r w:rsidRPr="005402DA">
        <w:rPr>
          <w:rFonts w:ascii="Calibri" w:hAnsi="Calibri" w:cs="Calibri"/>
          <w:sz w:val="22"/>
          <w:szCs w:val="22"/>
        </w:rPr>
        <w:t>Date</w:t>
      </w:r>
      <w:r w:rsidRPr="005402DA">
        <w:rPr>
          <w:rFonts w:ascii="Calibri" w:hAnsi="Calibri" w:cs="Calibri"/>
          <w:sz w:val="22"/>
          <w:szCs w:val="22"/>
        </w:rPr>
        <w:tab/>
      </w:r>
    </w:p>
    <w:p w:rsidR="008C508E" w:rsidP="00884392" w:rsidRDefault="008C508E" w14:paraId="2FD15BD6" w14:textId="77777777">
      <w:pPr>
        <w:widowControl w:val="0"/>
        <w:spacing w:line="360" w:lineRule="auto"/>
        <w:jc w:val="both"/>
        <w:rPr>
          <w:rFonts w:ascii="Calibri" w:hAnsi="Calibri" w:cs="Calibri"/>
          <w:sz w:val="22"/>
          <w:szCs w:val="22"/>
        </w:rPr>
      </w:pPr>
    </w:p>
    <w:p w:rsidR="008C508E" w:rsidP="00884392" w:rsidRDefault="00C60DB5" w14:paraId="267E50F3" w14:textId="2E1A7461">
      <w:pPr>
        <w:widowControl w:val="0"/>
        <w:spacing w:line="360" w:lineRule="auto"/>
        <w:jc w:val="both"/>
        <w:rPr>
          <w:rFonts w:ascii="Calibri" w:hAnsi="Calibri" w:cs="Calibri"/>
          <w:sz w:val="22"/>
          <w:szCs w:val="22"/>
        </w:rPr>
      </w:pPr>
      <w:r w:rsidRPr="2BBCAADE" w:rsidR="00C60DB5">
        <w:rPr>
          <w:rFonts w:ascii="Calibri" w:hAnsi="Calibri" w:cs="Calibri"/>
          <w:sz w:val="22"/>
          <w:szCs w:val="22"/>
        </w:rPr>
        <w:t>Signed by a representative of the University</w:t>
      </w:r>
      <w:r>
        <w:tab/>
      </w:r>
      <w:r>
        <w:tab/>
      </w:r>
      <w:r>
        <w:tab/>
      </w:r>
      <w:r>
        <w:tab/>
      </w:r>
      <w:r>
        <w:tab/>
      </w:r>
      <w:r w:rsidRPr="2BBCAADE" w:rsidR="00C60DB5">
        <w:rPr>
          <w:rFonts w:ascii="Calibri" w:hAnsi="Calibri" w:cs="Calibri"/>
          <w:sz w:val="22"/>
          <w:szCs w:val="22"/>
        </w:rPr>
        <w:t>Date</w:t>
      </w:r>
    </w:p>
    <w:p w:rsidRPr="006B0596" w:rsidR="006D7C5E" w:rsidP="00884392" w:rsidRDefault="006D7C5E" w14:paraId="4093AB7B" w14:textId="0B9C9102">
      <w:pPr>
        <w:widowControl w:val="0"/>
        <w:spacing w:line="360" w:lineRule="auto"/>
        <w:jc w:val="both"/>
        <w:rPr>
          <w:rFonts w:ascii="Calibri" w:hAnsi="Calibri" w:cs="Calibri"/>
          <w:sz w:val="22"/>
          <w:szCs w:val="22"/>
        </w:rPr>
      </w:pPr>
      <w:r>
        <w:rPr>
          <w:rFonts w:ascii="Calibri" w:hAnsi="Calibri" w:cs="Calibri"/>
          <w:sz w:val="22"/>
          <w:szCs w:val="22"/>
        </w:rPr>
        <w:t xml:space="preserve">This </w:t>
      </w:r>
      <w:r w:rsidR="001C406F">
        <w:rPr>
          <w:rFonts w:ascii="Calibri" w:hAnsi="Calibri" w:cs="Calibri"/>
          <w:sz w:val="22"/>
          <w:szCs w:val="22"/>
        </w:rPr>
        <w:t xml:space="preserve">accommodation </w:t>
      </w:r>
      <w:r w:rsidR="000C74C0">
        <w:rPr>
          <w:rFonts w:ascii="Calibri" w:hAnsi="Calibri" w:cs="Calibri"/>
          <w:sz w:val="22"/>
          <w:szCs w:val="22"/>
        </w:rPr>
        <w:t xml:space="preserve">contract </w:t>
      </w:r>
      <w:r w:rsidR="009A0459">
        <w:rPr>
          <w:rFonts w:ascii="Calibri" w:hAnsi="Calibri" w:cs="Calibri"/>
          <w:sz w:val="22"/>
          <w:szCs w:val="22"/>
        </w:rPr>
        <w:t>contains the T</w:t>
      </w:r>
      <w:r>
        <w:rPr>
          <w:rFonts w:ascii="Calibri" w:hAnsi="Calibri" w:cs="Calibri"/>
          <w:sz w:val="22"/>
          <w:szCs w:val="22"/>
        </w:rPr>
        <w:t xml:space="preserve">erms and </w:t>
      </w:r>
      <w:r w:rsidR="009A0459">
        <w:rPr>
          <w:rFonts w:ascii="Calibri" w:hAnsi="Calibri" w:cs="Calibri"/>
          <w:sz w:val="22"/>
          <w:szCs w:val="22"/>
        </w:rPr>
        <w:t>C</w:t>
      </w:r>
      <w:r>
        <w:rPr>
          <w:rFonts w:ascii="Calibri" w:hAnsi="Calibri" w:cs="Calibri"/>
          <w:sz w:val="22"/>
          <w:szCs w:val="22"/>
        </w:rPr>
        <w:t>onditions</w:t>
      </w:r>
      <w:r w:rsidR="000C74C0">
        <w:rPr>
          <w:rFonts w:ascii="Calibri" w:hAnsi="Calibri" w:cs="Calibri"/>
          <w:sz w:val="22"/>
          <w:szCs w:val="22"/>
        </w:rPr>
        <w:t xml:space="preserve"> for occupancy</w:t>
      </w:r>
      <w:r>
        <w:rPr>
          <w:rFonts w:ascii="Calibri" w:hAnsi="Calibri" w:cs="Calibri"/>
          <w:sz w:val="22"/>
          <w:szCs w:val="22"/>
        </w:rPr>
        <w:t xml:space="preserve"> which are applicable to all offers of accommodation made by the University of St Mark &amp; St John. </w:t>
      </w:r>
    </w:p>
    <w:p w:rsidRPr="006B0596" w:rsidR="006D7C5E" w:rsidP="00884392" w:rsidRDefault="006D7C5E" w14:paraId="4093AB7C" w14:textId="77777777">
      <w:pPr>
        <w:pStyle w:val="Alison"/>
        <w:spacing w:line="360" w:lineRule="auto"/>
        <w:jc w:val="both"/>
        <w:rPr>
          <w:rFonts w:ascii="Calibri" w:hAnsi="Calibri" w:cs="Calibri"/>
          <w:sz w:val="22"/>
          <w:szCs w:val="22"/>
        </w:rPr>
      </w:pPr>
      <w:r w:rsidRPr="006B0596">
        <w:rPr>
          <w:rFonts w:ascii="Calibri" w:hAnsi="Calibri" w:cs="Calibri"/>
          <w:sz w:val="22"/>
          <w:szCs w:val="22"/>
        </w:rPr>
        <w:t>1</w:t>
      </w:r>
      <w:r w:rsidRPr="006B0596">
        <w:rPr>
          <w:rFonts w:ascii="Calibri" w:hAnsi="Calibri" w:cs="Calibri"/>
          <w:sz w:val="22"/>
          <w:szCs w:val="22"/>
        </w:rPr>
        <w:tab/>
      </w:r>
      <w:r w:rsidRPr="006B0596">
        <w:rPr>
          <w:rFonts w:ascii="Calibri" w:hAnsi="Calibri" w:cs="Calibri"/>
          <w:sz w:val="22"/>
          <w:szCs w:val="22"/>
        </w:rPr>
        <w:t xml:space="preserve">DEFINITIONS </w:t>
      </w:r>
    </w:p>
    <w:p w:rsidRPr="00340374" w:rsidR="006D7C5E" w:rsidP="00884392" w:rsidRDefault="006D7C5E" w14:paraId="4093AB7D" w14:textId="77777777">
      <w:pPr>
        <w:widowControl w:val="0"/>
        <w:spacing w:line="360" w:lineRule="auto"/>
        <w:jc w:val="both"/>
        <w:rPr>
          <w:rFonts w:ascii="Calibri" w:hAnsi="Calibri" w:cs="Calibri"/>
          <w:b/>
          <w:sz w:val="22"/>
          <w:szCs w:val="22"/>
        </w:rPr>
      </w:pPr>
      <w:r w:rsidRPr="00340374">
        <w:rPr>
          <w:rFonts w:ascii="Calibri" w:hAnsi="Calibri" w:cs="Calibri"/>
          <w:b/>
          <w:sz w:val="22"/>
          <w:szCs w:val="22"/>
        </w:rPr>
        <w:tab/>
      </w:r>
      <w:r w:rsidRPr="00340374">
        <w:rPr>
          <w:rFonts w:ascii="Calibri" w:hAnsi="Calibri" w:cs="Calibri"/>
          <w:b/>
          <w:sz w:val="22"/>
          <w:szCs w:val="22"/>
        </w:rPr>
        <w:t>1.1</w:t>
      </w:r>
      <w:r w:rsidRPr="00340374">
        <w:rPr>
          <w:rFonts w:ascii="Calibri" w:hAnsi="Calibri" w:cs="Calibri"/>
          <w:b/>
          <w:sz w:val="22"/>
          <w:szCs w:val="22"/>
        </w:rPr>
        <w:tab/>
      </w:r>
      <w:r w:rsidRPr="00340374">
        <w:rPr>
          <w:rFonts w:ascii="Calibri" w:hAnsi="Calibri" w:cs="Calibri"/>
          <w:b/>
          <w:bCs/>
          <w:sz w:val="22"/>
          <w:szCs w:val="22"/>
        </w:rPr>
        <w:t>Room</w:t>
      </w:r>
    </w:p>
    <w:p w:rsidRPr="006B0596" w:rsidR="006D7C5E" w:rsidP="2BBCAADE" w:rsidRDefault="006D7C5E" w14:paraId="10F26FCC" w14:textId="3EF2A122">
      <w:pPr>
        <w:widowControl w:val="0"/>
        <w:spacing w:line="360" w:lineRule="auto"/>
        <w:ind w:left="720" w:firstLine="0"/>
        <w:jc w:val="both"/>
        <w:rPr>
          <w:rFonts w:ascii="Calibri" w:hAnsi="Calibri" w:cs="Calibri"/>
          <w:sz w:val="22"/>
          <w:szCs w:val="22"/>
        </w:rPr>
      </w:pPr>
      <w:r w:rsidRPr="006B0596" w:rsidR="006D7C5E">
        <w:rPr>
          <w:rFonts w:ascii="Calibri" w:hAnsi="Calibri" w:cs="Calibri"/>
          <w:sz w:val="22"/>
          <w:szCs w:val="22"/>
        </w:rPr>
        <w:t xml:space="preserve">The </w:t>
      </w:r>
      <w:r w:rsidR="008C508E">
        <w:rPr>
          <w:rFonts w:ascii="Calibri" w:hAnsi="Calibri" w:cs="Calibri"/>
          <w:sz w:val="22"/>
          <w:szCs w:val="22"/>
        </w:rPr>
        <w:t>R</w:t>
      </w:r>
      <w:r w:rsidRPr="006B0596" w:rsidR="006D7C5E">
        <w:rPr>
          <w:rFonts w:ascii="Calibri" w:hAnsi="Calibri" w:cs="Calibri"/>
          <w:sz w:val="22"/>
          <w:szCs w:val="22"/>
        </w:rPr>
        <w:t xml:space="preserve">oom within the </w:t>
      </w:r>
      <w:r w:rsidR="00BB35C7">
        <w:rPr>
          <w:rFonts w:ascii="Calibri" w:hAnsi="Calibri" w:cs="Calibri"/>
          <w:sz w:val="22"/>
          <w:szCs w:val="22"/>
        </w:rPr>
        <w:t>Halls of Residence</w:t>
      </w:r>
      <w:r w:rsidR="001968AF">
        <w:rPr>
          <w:rFonts w:ascii="Calibri" w:hAnsi="Calibri" w:cs="Calibri"/>
          <w:sz w:val="22"/>
          <w:szCs w:val="22"/>
        </w:rPr>
        <w:t xml:space="preserve"> or </w:t>
      </w:r>
      <w:r w:rsidR="006D7C5E">
        <w:rPr>
          <w:rFonts w:ascii="Calibri" w:hAnsi="Calibri" w:cs="Calibri"/>
          <w:sz w:val="22"/>
          <w:szCs w:val="22"/>
        </w:rPr>
        <w:t>Student Village</w:t>
      </w:r>
      <w:r w:rsidR="001968AF">
        <w:rPr>
          <w:rFonts w:ascii="Calibri" w:hAnsi="Calibri" w:cs="Calibri"/>
          <w:sz w:val="22"/>
          <w:szCs w:val="22"/>
        </w:rPr>
        <w:t xml:space="preserve"> or The Oaks </w:t>
      </w:r>
      <w:r w:rsidRPr="006B0596" w:rsidR="006D7C5E">
        <w:rPr>
          <w:rFonts w:ascii="Calibri" w:hAnsi="Calibri" w:cs="Calibri"/>
          <w:sz w:val="22"/>
          <w:szCs w:val="22"/>
        </w:rPr>
        <w:t xml:space="preserve">as </w:t>
      </w:r>
      <w:r w:rsidR="006D7C5E">
        <w:rPr>
          <w:rFonts w:ascii="Calibri" w:hAnsi="Calibri" w:cs="Calibri"/>
          <w:sz w:val="22"/>
          <w:szCs w:val="22"/>
        </w:rPr>
        <w:t>stated</w:t>
      </w:r>
      <w:r w:rsidR="006D7C5E">
        <w:rPr>
          <w:rFonts w:ascii="Calibri" w:hAnsi="Calibri" w:cs="Calibri"/>
          <w:sz w:val="22"/>
          <w:szCs w:val="22"/>
        </w:rPr>
        <w:t xml:space="preserve"> in this</w:t>
      </w:r>
      <w:r w:rsidR="00CA6F1E">
        <w:rPr>
          <w:rFonts w:ascii="Calibri" w:hAnsi="Calibri" w:cs="Calibri"/>
          <w:sz w:val="22"/>
          <w:szCs w:val="22"/>
        </w:rPr>
        <w:t xml:space="preserve"> </w:t>
      </w:r>
      <w:r w:rsidR="006D7C5E">
        <w:rPr>
          <w:rFonts w:ascii="Calibri" w:hAnsi="Calibri" w:cs="Calibri"/>
          <w:sz w:val="22"/>
          <w:szCs w:val="22"/>
        </w:rPr>
        <w:t xml:space="preserve">contract </w:t>
      </w:r>
      <w:r w:rsidRPr="006B0596" w:rsidR="006D7C5E">
        <w:rPr>
          <w:rFonts w:ascii="Calibri" w:hAnsi="Calibri" w:cs="Calibri"/>
          <w:sz w:val="22"/>
          <w:szCs w:val="22"/>
        </w:rPr>
        <w:t xml:space="preserve">within the</w:t>
      </w:r>
    </w:p>
    <w:p w:rsidRPr="006B0596" w:rsidR="006D7C5E" w:rsidP="2BBCAADE" w:rsidRDefault="006D7C5E" w14:paraId="4093AB7E" w14:textId="7FB1AC85">
      <w:pPr>
        <w:widowControl w:val="0"/>
        <w:spacing w:line="360" w:lineRule="auto"/>
        <w:ind w:left="720"/>
        <w:jc w:val="both"/>
        <w:rPr>
          <w:rFonts w:ascii="Calibri" w:hAnsi="Calibri" w:cs="Calibri"/>
          <w:sz w:val="22"/>
          <w:szCs w:val="22"/>
        </w:rPr>
      </w:pPr>
      <w:r w:rsidR="002305DF">
        <w:rPr>
          <w:rFonts w:ascii="Calibri" w:hAnsi="Calibri" w:cs="Calibri"/>
          <w:sz w:val="22"/>
          <w:szCs w:val="22"/>
        </w:rPr>
        <w:t>P</w:t>
      </w:r>
      <w:r w:rsidRPr="006B0596" w:rsidR="006D7C5E">
        <w:rPr>
          <w:rFonts w:ascii="Calibri" w:hAnsi="Calibri" w:cs="Calibri"/>
          <w:sz w:val="22"/>
          <w:szCs w:val="22"/>
        </w:rPr>
        <w:t>remises</w:t>
      </w:r>
      <w:r w:rsidR="000C74C0">
        <w:rPr>
          <w:rFonts w:ascii="Calibri" w:hAnsi="Calibri" w:cs="Calibri"/>
          <w:sz w:val="22"/>
          <w:szCs w:val="22"/>
        </w:rPr>
        <w:t>.</w:t>
      </w:r>
    </w:p>
    <w:p w:rsidRPr="006B0596" w:rsidR="006D7C5E" w:rsidP="2BBCAADE" w:rsidRDefault="006D7C5E" w14:paraId="4093AB7F" w14:textId="77777777">
      <w:pPr>
        <w:widowControl w:val="0"/>
        <w:spacing w:line="360" w:lineRule="auto"/>
        <w:ind w:left="720"/>
        <w:jc w:val="both"/>
        <w:rPr>
          <w:rFonts w:ascii="Calibri" w:hAnsi="Calibri" w:cs="Calibri"/>
          <w:sz w:val="22"/>
          <w:szCs w:val="22"/>
        </w:rPr>
      </w:pPr>
    </w:p>
    <w:p w:rsidRPr="00340374" w:rsidR="006D7C5E" w:rsidP="00884392" w:rsidRDefault="006D7C5E" w14:paraId="4093AB80" w14:textId="77777777">
      <w:pPr>
        <w:widowControl w:val="0"/>
        <w:spacing w:line="360" w:lineRule="auto"/>
        <w:jc w:val="both"/>
        <w:rPr>
          <w:rFonts w:ascii="Calibri" w:hAnsi="Calibri" w:cs="Calibri"/>
          <w:b/>
          <w:bCs/>
          <w:sz w:val="22"/>
          <w:szCs w:val="22"/>
        </w:rPr>
      </w:pPr>
      <w:r w:rsidRPr="00340374">
        <w:rPr>
          <w:rFonts w:ascii="Calibri" w:hAnsi="Calibri" w:cs="Calibri"/>
          <w:b/>
          <w:sz w:val="22"/>
          <w:szCs w:val="22"/>
        </w:rPr>
        <w:tab/>
      </w:r>
      <w:r w:rsidRPr="00340374">
        <w:rPr>
          <w:rFonts w:ascii="Calibri" w:hAnsi="Calibri" w:cs="Calibri"/>
          <w:b/>
          <w:sz w:val="22"/>
          <w:szCs w:val="22"/>
        </w:rPr>
        <w:t>1.2</w:t>
      </w:r>
      <w:r w:rsidRPr="00340374">
        <w:rPr>
          <w:rFonts w:ascii="Calibri" w:hAnsi="Calibri" w:cs="Calibri"/>
          <w:b/>
          <w:sz w:val="22"/>
          <w:szCs w:val="22"/>
        </w:rPr>
        <w:tab/>
      </w:r>
      <w:r w:rsidRPr="00340374">
        <w:rPr>
          <w:rFonts w:ascii="Calibri" w:hAnsi="Calibri" w:cs="Calibri"/>
          <w:b/>
          <w:bCs/>
          <w:sz w:val="22"/>
          <w:szCs w:val="22"/>
        </w:rPr>
        <w:t>Contract</w:t>
      </w:r>
    </w:p>
    <w:p w:rsidR="006D7C5E" w:rsidP="00884392" w:rsidRDefault="006D7C5E" w14:paraId="4093AB81" w14:textId="675DFF7B">
      <w:pPr>
        <w:widowControl w:val="0"/>
        <w:spacing w:line="360" w:lineRule="auto"/>
        <w:ind w:firstLine="720"/>
        <w:jc w:val="both"/>
        <w:rPr>
          <w:rFonts w:ascii="Calibri" w:hAnsi="Calibri" w:cs="Calibri"/>
          <w:sz w:val="22"/>
          <w:szCs w:val="22"/>
        </w:rPr>
      </w:pPr>
      <w:r w:rsidRPr="006B0596">
        <w:rPr>
          <w:rFonts w:ascii="Calibri" w:hAnsi="Calibri" w:cs="Calibri"/>
          <w:sz w:val="22"/>
          <w:szCs w:val="22"/>
        </w:rPr>
        <w:t xml:space="preserve">The </w:t>
      </w:r>
      <w:r w:rsidR="009A0459">
        <w:rPr>
          <w:rFonts w:ascii="Calibri" w:hAnsi="Calibri" w:cs="Calibri"/>
          <w:sz w:val="22"/>
          <w:szCs w:val="22"/>
        </w:rPr>
        <w:t>T</w:t>
      </w:r>
      <w:r w:rsidRPr="006B0596">
        <w:rPr>
          <w:rFonts w:ascii="Calibri" w:hAnsi="Calibri" w:cs="Calibri"/>
          <w:sz w:val="22"/>
          <w:szCs w:val="22"/>
        </w:rPr>
        <w:t xml:space="preserve">erms </w:t>
      </w:r>
      <w:r w:rsidR="009A0459">
        <w:rPr>
          <w:rFonts w:ascii="Calibri" w:hAnsi="Calibri" w:cs="Calibri"/>
          <w:sz w:val="22"/>
          <w:szCs w:val="22"/>
        </w:rPr>
        <w:t>&amp; C</w:t>
      </w:r>
      <w:r>
        <w:rPr>
          <w:rFonts w:ascii="Calibri" w:hAnsi="Calibri" w:cs="Calibri"/>
          <w:sz w:val="22"/>
          <w:szCs w:val="22"/>
        </w:rPr>
        <w:t xml:space="preserve">onditions </w:t>
      </w:r>
      <w:r w:rsidR="009A0459">
        <w:rPr>
          <w:rFonts w:ascii="Calibri" w:hAnsi="Calibri" w:cs="Calibri"/>
          <w:sz w:val="22"/>
          <w:szCs w:val="22"/>
        </w:rPr>
        <w:t>contained within this</w:t>
      </w:r>
      <w:r w:rsidRPr="006B0596">
        <w:rPr>
          <w:rFonts w:ascii="Calibri" w:hAnsi="Calibri" w:cs="Calibri"/>
          <w:sz w:val="22"/>
          <w:szCs w:val="22"/>
        </w:rPr>
        <w:t xml:space="preserve"> </w:t>
      </w:r>
      <w:r w:rsidR="000C74C0">
        <w:rPr>
          <w:rFonts w:ascii="Calibri" w:hAnsi="Calibri" w:cs="Calibri"/>
          <w:sz w:val="22"/>
          <w:szCs w:val="22"/>
        </w:rPr>
        <w:t>agreement</w:t>
      </w:r>
      <w:r w:rsidR="00B76F65">
        <w:rPr>
          <w:rFonts w:ascii="Calibri" w:hAnsi="Calibri" w:cs="Calibri"/>
          <w:sz w:val="22"/>
          <w:szCs w:val="22"/>
        </w:rPr>
        <w:t>.</w:t>
      </w:r>
    </w:p>
    <w:p w:rsidR="006D7C5E" w:rsidP="00884392" w:rsidRDefault="006D7C5E" w14:paraId="4093AB82" w14:textId="77777777">
      <w:pPr>
        <w:widowControl w:val="0"/>
        <w:spacing w:line="360" w:lineRule="auto"/>
        <w:ind w:firstLine="720"/>
        <w:jc w:val="both"/>
        <w:rPr>
          <w:rFonts w:ascii="Calibri" w:hAnsi="Calibri" w:cs="Calibri"/>
          <w:sz w:val="22"/>
          <w:szCs w:val="22"/>
        </w:rPr>
      </w:pPr>
      <w:r>
        <w:rPr>
          <w:rFonts w:ascii="Calibri" w:hAnsi="Calibri" w:cs="Calibri"/>
          <w:sz w:val="22"/>
          <w:szCs w:val="22"/>
        </w:rPr>
        <w:t xml:space="preserve"> </w:t>
      </w:r>
    </w:p>
    <w:p w:rsidRPr="00340374" w:rsidR="006D7C5E" w:rsidP="00884392" w:rsidRDefault="006D7C5E" w14:paraId="4093AB83" w14:textId="77777777">
      <w:pPr>
        <w:widowControl w:val="0"/>
        <w:spacing w:line="360" w:lineRule="auto"/>
        <w:jc w:val="both"/>
        <w:rPr>
          <w:rFonts w:ascii="Calibri" w:hAnsi="Calibri" w:cs="Calibri"/>
          <w:b/>
          <w:bCs/>
          <w:sz w:val="22"/>
          <w:szCs w:val="22"/>
        </w:rPr>
      </w:pPr>
      <w:r w:rsidRPr="00340374">
        <w:rPr>
          <w:rFonts w:ascii="Calibri" w:hAnsi="Calibri" w:cs="Calibri"/>
          <w:b/>
          <w:bCs/>
          <w:sz w:val="22"/>
          <w:szCs w:val="22"/>
        </w:rPr>
        <w:tab/>
      </w:r>
      <w:r w:rsidRPr="00340374">
        <w:rPr>
          <w:rFonts w:ascii="Calibri" w:hAnsi="Calibri" w:cs="Calibri"/>
          <w:b/>
          <w:bCs/>
          <w:sz w:val="22"/>
          <w:szCs w:val="22"/>
        </w:rPr>
        <w:t>1.3</w:t>
      </w:r>
      <w:r w:rsidRPr="00340374">
        <w:rPr>
          <w:rFonts w:ascii="Calibri" w:hAnsi="Calibri" w:cs="Calibri"/>
          <w:b/>
          <w:bCs/>
          <w:sz w:val="22"/>
          <w:szCs w:val="22"/>
        </w:rPr>
        <w:tab/>
      </w:r>
      <w:r w:rsidRPr="00340374">
        <w:rPr>
          <w:rFonts w:ascii="Calibri" w:hAnsi="Calibri" w:cs="Calibri"/>
          <w:b/>
          <w:bCs/>
          <w:sz w:val="22"/>
          <w:szCs w:val="22"/>
        </w:rPr>
        <w:t>Occupier</w:t>
      </w:r>
    </w:p>
    <w:p w:rsidR="006D7C5E" w:rsidP="00884392" w:rsidRDefault="006D7C5E" w14:paraId="4093AB84" w14:textId="42F56805">
      <w:pPr>
        <w:widowControl w:val="0"/>
        <w:spacing w:line="360" w:lineRule="auto"/>
        <w:ind w:left="720"/>
        <w:jc w:val="both"/>
        <w:rPr>
          <w:rFonts w:ascii="Calibri" w:hAnsi="Calibri" w:cs="Calibri"/>
          <w:sz w:val="22"/>
          <w:szCs w:val="22"/>
        </w:rPr>
      </w:pPr>
      <w:r>
        <w:rPr>
          <w:rFonts w:ascii="Calibri" w:hAnsi="Calibri" w:cs="Calibri"/>
          <w:bCs/>
          <w:sz w:val="22"/>
          <w:szCs w:val="22"/>
        </w:rPr>
        <w:t>T</w:t>
      </w:r>
      <w:r w:rsidRPr="006B0596">
        <w:rPr>
          <w:rFonts w:ascii="Calibri" w:hAnsi="Calibri" w:cs="Calibri"/>
          <w:sz w:val="22"/>
          <w:szCs w:val="22"/>
        </w:rPr>
        <w:t xml:space="preserve">he </w:t>
      </w:r>
      <w:r w:rsidR="002305DF">
        <w:rPr>
          <w:rFonts w:ascii="Calibri" w:hAnsi="Calibri" w:cs="Calibri"/>
          <w:sz w:val="22"/>
          <w:szCs w:val="22"/>
        </w:rPr>
        <w:t>O</w:t>
      </w:r>
      <w:r w:rsidRPr="006B0596">
        <w:rPr>
          <w:rFonts w:ascii="Calibri" w:hAnsi="Calibri" w:cs="Calibri"/>
          <w:sz w:val="22"/>
          <w:szCs w:val="22"/>
        </w:rPr>
        <w:t xml:space="preserve">ccupier </w:t>
      </w:r>
      <w:r w:rsidR="000C74C0">
        <w:rPr>
          <w:rFonts w:ascii="Calibri" w:hAnsi="Calibri" w:cs="Calibri"/>
          <w:sz w:val="22"/>
          <w:szCs w:val="22"/>
        </w:rPr>
        <w:t>of the Room</w:t>
      </w:r>
      <w:r w:rsidR="001C406F">
        <w:rPr>
          <w:rFonts w:ascii="Calibri" w:hAnsi="Calibri" w:cs="Calibri"/>
          <w:sz w:val="22"/>
          <w:szCs w:val="22"/>
        </w:rPr>
        <w:t>, as allocated,</w:t>
      </w:r>
      <w:r w:rsidR="000C74C0">
        <w:rPr>
          <w:rFonts w:ascii="Calibri" w:hAnsi="Calibri" w:cs="Calibri"/>
          <w:sz w:val="22"/>
          <w:szCs w:val="22"/>
        </w:rPr>
        <w:t xml:space="preserve"> </w:t>
      </w:r>
      <w:r w:rsidRPr="006B0596">
        <w:rPr>
          <w:rFonts w:ascii="Calibri" w:hAnsi="Calibri" w:cs="Calibri"/>
          <w:sz w:val="22"/>
          <w:szCs w:val="22"/>
        </w:rPr>
        <w:t xml:space="preserve">whose name appears </w:t>
      </w:r>
      <w:r>
        <w:rPr>
          <w:rFonts w:ascii="Calibri" w:hAnsi="Calibri" w:cs="Calibri"/>
          <w:sz w:val="22"/>
          <w:szCs w:val="22"/>
        </w:rPr>
        <w:t xml:space="preserve">in this </w:t>
      </w:r>
      <w:r w:rsidR="00BD70E1">
        <w:rPr>
          <w:rFonts w:ascii="Calibri" w:hAnsi="Calibri" w:cs="Calibri"/>
          <w:sz w:val="22"/>
          <w:szCs w:val="22"/>
        </w:rPr>
        <w:t>contract</w:t>
      </w:r>
      <w:r>
        <w:rPr>
          <w:rFonts w:ascii="Calibri" w:hAnsi="Calibri" w:cs="Calibri"/>
          <w:sz w:val="22"/>
          <w:szCs w:val="22"/>
        </w:rPr>
        <w:t xml:space="preserve">, </w:t>
      </w:r>
      <w:r w:rsidRPr="006B0596">
        <w:rPr>
          <w:rFonts w:ascii="Calibri" w:hAnsi="Calibri" w:cs="Calibri"/>
          <w:sz w:val="22"/>
          <w:szCs w:val="22"/>
        </w:rPr>
        <w:t>and</w:t>
      </w:r>
      <w:r>
        <w:rPr>
          <w:rFonts w:ascii="Calibri" w:hAnsi="Calibri" w:cs="Calibri"/>
          <w:sz w:val="22"/>
          <w:szCs w:val="22"/>
        </w:rPr>
        <w:t>/</w:t>
      </w:r>
      <w:r w:rsidRPr="006B0596">
        <w:rPr>
          <w:rFonts w:ascii="Calibri" w:hAnsi="Calibri" w:cs="Calibri"/>
          <w:sz w:val="22"/>
          <w:szCs w:val="22"/>
        </w:rPr>
        <w:t>or who has collected keys</w:t>
      </w:r>
      <w:r>
        <w:rPr>
          <w:rFonts w:ascii="Calibri" w:hAnsi="Calibri" w:cs="Calibri"/>
          <w:sz w:val="22"/>
          <w:szCs w:val="22"/>
        </w:rPr>
        <w:t>,</w:t>
      </w:r>
      <w:r w:rsidRPr="006B0596">
        <w:rPr>
          <w:rFonts w:ascii="Calibri" w:hAnsi="Calibri" w:cs="Calibri"/>
          <w:sz w:val="22"/>
          <w:szCs w:val="22"/>
        </w:rPr>
        <w:t xml:space="preserve"> and/or who has </w:t>
      </w:r>
      <w:r w:rsidRPr="006B0596" w:rsidR="001968AF">
        <w:rPr>
          <w:rFonts w:ascii="Calibri" w:hAnsi="Calibri" w:cs="Calibri"/>
          <w:sz w:val="22"/>
          <w:szCs w:val="22"/>
        </w:rPr>
        <w:t>entered</w:t>
      </w:r>
      <w:r w:rsidRPr="006B0596">
        <w:rPr>
          <w:rFonts w:ascii="Calibri" w:hAnsi="Calibri" w:cs="Calibri"/>
          <w:sz w:val="22"/>
          <w:szCs w:val="22"/>
        </w:rPr>
        <w:t xml:space="preserve"> occupation of the </w:t>
      </w:r>
      <w:r w:rsidR="0096759C">
        <w:rPr>
          <w:rFonts w:ascii="Calibri" w:hAnsi="Calibri" w:cs="Calibri"/>
          <w:sz w:val="22"/>
          <w:szCs w:val="22"/>
        </w:rPr>
        <w:t>room</w:t>
      </w:r>
      <w:r>
        <w:rPr>
          <w:rFonts w:ascii="Calibri" w:hAnsi="Calibri" w:cs="Calibri"/>
          <w:sz w:val="22"/>
          <w:szCs w:val="22"/>
        </w:rPr>
        <w:t>.</w:t>
      </w:r>
    </w:p>
    <w:p w:rsidR="006D7C5E" w:rsidP="00884392" w:rsidRDefault="006D7C5E" w14:paraId="4093AB85" w14:textId="77777777">
      <w:pPr>
        <w:widowControl w:val="0"/>
        <w:spacing w:line="360" w:lineRule="auto"/>
        <w:jc w:val="both"/>
        <w:rPr>
          <w:rFonts w:ascii="Calibri" w:hAnsi="Calibri" w:cs="Calibri"/>
          <w:sz w:val="22"/>
          <w:szCs w:val="22"/>
        </w:rPr>
      </w:pPr>
    </w:p>
    <w:p w:rsidRPr="00340374" w:rsidR="006D7C5E" w:rsidP="00884392" w:rsidRDefault="006D7C5E" w14:paraId="4093AB86" w14:textId="77777777">
      <w:pPr>
        <w:widowControl w:val="0"/>
        <w:spacing w:line="360" w:lineRule="auto"/>
        <w:jc w:val="both"/>
        <w:rPr>
          <w:rFonts w:ascii="Calibri" w:hAnsi="Calibri" w:cs="Calibri"/>
          <w:b/>
          <w:bCs/>
          <w:sz w:val="22"/>
          <w:szCs w:val="22"/>
        </w:rPr>
      </w:pPr>
      <w:r w:rsidRPr="00340374">
        <w:rPr>
          <w:rFonts w:ascii="Calibri" w:hAnsi="Calibri" w:cs="Calibri"/>
          <w:b/>
          <w:sz w:val="22"/>
          <w:szCs w:val="22"/>
        </w:rPr>
        <w:tab/>
      </w:r>
      <w:r w:rsidRPr="00340374">
        <w:rPr>
          <w:rFonts w:ascii="Calibri" w:hAnsi="Calibri" w:cs="Calibri"/>
          <w:b/>
          <w:sz w:val="22"/>
          <w:szCs w:val="22"/>
        </w:rPr>
        <w:t>1.4</w:t>
      </w:r>
      <w:r w:rsidRPr="00340374">
        <w:rPr>
          <w:rFonts w:ascii="Calibri" w:hAnsi="Calibri" w:cs="Calibri"/>
          <w:b/>
          <w:sz w:val="22"/>
          <w:szCs w:val="22"/>
        </w:rPr>
        <w:tab/>
      </w:r>
      <w:r w:rsidRPr="00340374">
        <w:rPr>
          <w:rFonts w:ascii="Calibri" w:hAnsi="Calibri" w:cs="Calibri"/>
          <w:b/>
          <w:bCs/>
          <w:sz w:val="22"/>
          <w:szCs w:val="22"/>
        </w:rPr>
        <w:t>Premises</w:t>
      </w:r>
    </w:p>
    <w:p w:rsidR="006D7C5E" w:rsidP="00884392" w:rsidRDefault="006D7C5E" w14:paraId="4093AB87" w14:textId="1A6CE8F7">
      <w:pPr>
        <w:widowControl w:val="0"/>
        <w:spacing w:line="360" w:lineRule="auto"/>
        <w:jc w:val="both"/>
        <w:rPr>
          <w:rFonts w:ascii="Calibri" w:hAnsi="Calibri" w:cs="Calibri"/>
          <w:sz w:val="22"/>
          <w:szCs w:val="22"/>
        </w:rPr>
      </w:pPr>
      <w:r>
        <w:rPr>
          <w:rFonts w:ascii="Calibri" w:hAnsi="Calibri" w:cs="Calibri"/>
          <w:sz w:val="22"/>
          <w:szCs w:val="22"/>
        </w:rPr>
        <w:tab/>
      </w:r>
      <w:r>
        <w:rPr>
          <w:rFonts w:ascii="Calibri" w:hAnsi="Calibri" w:cs="Calibri"/>
          <w:sz w:val="22"/>
          <w:szCs w:val="22"/>
        </w:rPr>
        <w:t>A</w:t>
      </w:r>
      <w:r w:rsidRPr="006B0596">
        <w:rPr>
          <w:rFonts w:ascii="Calibri" w:hAnsi="Calibri" w:cs="Calibri"/>
          <w:sz w:val="22"/>
          <w:szCs w:val="22"/>
        </w:rPr>
        <w:t xml:space="preserve">ll areas of the </w:t>
      </w:r>
      <w:r w:rsidR="00BB35C7">
        <w:rPr>
          <w:rFonts w:ascii="Calibri" w:hAnsi="Calibri" w:cs="Calibri"/>
          <w:sz w:val="22"/>
          <w:szCs w:val="22"/>
        </w:rPr>
        <w:t xml:space="preserve">Halls of Residence or </w:t>
      </w:r>
      <w:r>
        <w:rPr>
          <w:rFonts w:ascii="Calibri" w:hAnsi="Calibri" w:cs="Calibri"/>
          <w:sz w:val="22"/>
          <w:szCs w:val="22"/>
        </w:rPr>
        <w:t>Student Village</w:t>
      </w:r>
      <w:r w:rsidRPr="006B0596">
        <w:rPr>
          <w:rFonts w:ascii="Calibri" w:hAnsi="Calibri" w:cs="Calibri"/>
          <w:sz w:val="22"/>
          <w:szCs w:val="22"/>
        </w:rPr>
        <w:t xml:space="preserve"> </w:t>
      </w:r>
      <w:r w:rsidR="001559BB">
        <w:rPr>
          <w:rFonts w:ascii="Calibri" w:hAnsi="Calibri" w:cs="Calibri"/>
          <w:sz w:val="22"/>
          <w:szCs w:val="22"/>
        </w:rPr>
        <w:t xml:space="preserve">or The Oaks </w:t>
      </w:r>
      <w:r w:rsidRPr="006B0596">
        <w:rPr>
          <w:rFonts w:ascii="Calibri" w:hAnsi="Calibri" w:cs="Calibri"/>
          <w:sz w:val="22"/>
          <w:szCs w:val="22"/>
        </w:rPr>
        <w:t xml:space="preserve">which are provided by the </w:t>
      </w:r>
      <w:r>
        <w:rPr>
          <w:rFonts w:ascii="Calibri" w:hAnsi="Calibri" w:cs="Calibri"/>
          <w:sz w:val="22"/>
          <w:szCs w:val="22"/>
        </w:rPr>
        <w:t>University</w:t>
      </w:r>
      <w:r w:rsidRPr="006B0596">
        <w:rPr>
          <w:rFonts w:ascii="Calibri" w:hAnsi="Calibri" w:cs="Calibri"/>
          <w:sz w:val="22"/>
          <w:szCs w:val="22"/>
        </w:rPr>
        <w:t>.</w:t>
      </w:r>
      <w:r>
        <w:rPr>
          <w:rFonts w:ascii="Calibri" w:hAnsi="Calibri" w:cs="Calibri"/>
          <w:sz w:val="22"/>
          <w:szCs w:val="22"/>
        </w:rPr>
        <w:t xml:space="preserve"> </w:t>
      </w:r>
      <w:r w:rsidRPr="006B0596">
        <w:rPr>
          <w:rFonts w:ascii="Calibri" w:hAnsi="Calibri" w:cs="Calibri"/>
          <w:sz w:val="22"/>
          <w:szCs w:val="22"/>
        </w:rPr>
        <w:t xml:space="preserve">  </w:t>
      </w:r>
    </w:p>
    <w:p w:rsidRPr="006B0596" w:rsidR="006D7C5E" w:rsidP="00884392" w:rsidRDefault="006D7C5E" w14:paraId="4093AB88" w14:textId="77777777">
      <w:pPr>
        <w:widowControl w:val="0"/>
        <w:spacing w:line="360" w:lineRule="auto"/>
        <w:jc w:val="both"/>
        <w:rPr>
          <w:rFonts w:ascii="Calibri" w:hAnsi="Calibri" w:cs="Calibri"/>
          <w:sz w:val="22"/>
          <w:szCs w:val="22"/>
        </w:rPr>
      </w:pPr>
    </w:p>
    <w:p w:rsidRPr="00340374" w:rsidR="006D7C5E" w:rsidP="00884392" w:rsidRDefault="006D7C5E" w14:paraId="4093AB89" w14:textId="77777777">
      <w:pPr>
        <w:widowControl w:val="0"/>
        <w:spacing w:line="360" w:lineRule="auto"/>
        <w:jc w:val="both"/>
        <w:rPr>
          <w:rFonts w:ascii="Calibri" w:hAnsi="Calibri" w:cs="Calibri"/>
          <w:b/>
          <w:bCs/>
          <w:sz w:val="22"/>
          <w:szCs w:val="22"/>
        </w:rPr>
      </w:pPr>
      <w:r w:rsidRPr="00340374">
        <w:rPr>
          <w:rFonts w:ascii="Calibri" w:hAnsi="Calibri" w:cs="Calibri"/>
          <w:b/>
          <w:sz w:val="22"/>
          <w:szCs w:val="22"/>
        </w:rPr>
        <w:tab/>
      </w:r>
      <w:r w:rsidRPr="00340374">
        <w:rPr>
          <w:rFonts w:ascii="Calibri" w:hAnsi="Calibri" w:cs="Calibri"/>
          <w:b/>
          <w:sz w:val="22"/>
          <w:szCs w:val="22"/>
        </w:rPr>
        <w:t>1.5</w:t>
      </w:r>
      <w:r w:rsidRPr="00340374">
        <w:rPr>
          <w:rFonts w:ascii="Calibri" w:hAnsi="Calibri" w:cs="Calibri"/>
          <w:b/>
          <w:sz w:val="22"/>
          <w:szCs w:val="22"/>
        </w:rPr>
        <w:tab/>
      </w:r>
      <w:r w:rsidRPr="00340374">
        <w:rPr>
          <w:rFonts w:ascii="Calibri" w:hAnsi="Calibri" w:cs="Calibri"/>
          <w:b/>
          <w:bCs/>
          <w:sz w:val="22"/>
          <w:szCs w:val="22"/>
        </w:rPr>
        <w:t>Duration</w:t>
      </w:r>
    </w:p>
    <w:p w:rsidR="006D7C5E" w:rsidP="00884392" w:rsidRDefault="006D7C5E" w14:paraId="4093AB8A" w14:textId="00C736FE">
      <w:pPr>
        <w:widowControl w:val="0"/>
        <w:spacing w:line="360" w:lineRule="auto"/>
        <w:jc w:val="both"/>
        <w:rPr>
          <w:rFonts w:ascii="Calibri" w:hAnsi="Calibri" w:cs="Calibri"/>
          <w:sz w:val="22"/>
          <w:szCs w:val="22"/>
        </w:rPr>
      </w:pPr>
      <w:r w:rsidRPr="006B0596">
        <w:rPr>
          <w:rFonts w:ascii="Calibri" w:hAnsi="Calibri" w:cs="Calibri"/>
          <w:sz w:val="22"/>
          <w:szCs w:val="22"/>
        </w:rPr>
        <w:tab/>
      </w:r>
      <w:r w:rsidR="005A5DDC">
        <w:rPr>
          <w:rFonts w:ascii="Calibri" w:hAnsi="Calibri" w:cs="Calibri"/>
          <w:sz w:val="22"/>
          <w:szCs w:val="22"/>
        </w:rPr>
        <w:t xml:space="preserve">As stated on page </w:t>
      </w:r>
      <w:r w:rsidR="003F22BD">
        <w:rPr>
          <w:rFonts w:ascii="Calibri" w:hAnsi="Calibri" w:cs="Calibri"/>
          <w:sz w:val="22"/>
          <w:szCs w:val="22"/>
        </w:rPr>
        <w:t>1</w:t>
      </w:r>
      <w:r w:rsidR="001E6F4B">
        <w:rPr>
          <w:rFonts w:ascii="Calibri" w:hAnsi="Calibri" w:cs="Calibri"/>
          <w:sz w:val="22"/>
          <w:szCs w:val="22"/>
        </w:rPr>
        <w:t xml:space="preserve"> of this </w:t>
      </w:r>
      <w:r w:rsidR="008C508E">
        <w:rPr>
          <w:rFonts w:ascii="Calibri" w:hAnsi="Calibri" w:cs="Calibri"/>
          <w:sz w:val="22"/>
          <w:szCs w:val="22"/>
        </w:rPr>
        <w:t>C</w:t>
      </w:r>
      <w:r w:rsidR="001E6F4B">
        <w:rPr>
          <w:rFonts w:ascii="Calibri" w:hAnsi="Calibri" w:cs="Calibri"/>
          <w:sz w:val="22"/>
          <w:szCs w:val="22"/>
        </w:rPr>
        <w:t>ontract.</w:t>
      </w:r>
    </w:p>
    <w:p w:rsidR="001C406F" w:rsidP="00884392" w:rsidRDefault="001C406F" w14:paraId="251A3975" w14:textId="7A1AF758">
      <w:pPr>
        <w:widowControl w:val="0"/>
        <w:spacing w:line="360" w:lineRule="auto"/>
        <w:jc w:val="both"/>
        <w:rPr>
          <w:rFonts w:ascii="Calibri" w:hAnsi="Calibri" w:cs="Calibri"/>
          <w:sz w:val="22"/>
          <w:szCs w:val="22"/>
        </w:rPr>
      </w:pPr>
    </w:p>
    <w:p w:rsidRPr="00BB671D" w:rsidR="006D7C5E" w:rsidP="00884392" w:rsidRDefault="001C406F" w14:paraId="4093AB8C" w14:textId="2D9CFAE1">
      <w:pPr>
        <w:widowControl w:val="0"/>
        <w:spacing w:line="360" w:lineRule="auto"/>
        <w:jc w:val="both"/>
        <w:rPr>
          <w:rFonts w:ascii="Calibri" w:hAnsi="Calibri" w:cs="Calibri"/>
          <w:b/>
          <w:sz w:val="22"/>
          <w:szCs w:val="22"/>
        </w:rPr>
      </w:pPr>
      <w:r w:rsidRPr="001C406F">
        <w:rPr>
          <w:rFonts w:ascii="Calibri" w:hAnsi="Calibri" w:cs="Calibri"/>
          <w:b/>
          <w:bCs/>
          <w:sz w:val="22"/>
          <w:szCs w:val="22"/>
        </w:rPr>
        <w:tab/>
      </w:r>
      <w:r w:rsidRPr="00BB671D" w:rsidR="006D7C5E">
        <w:rPr>
          <w:rFonts w:ascii="Calibri" w:hAnsi="Calibri" w:cs="Calibri"/>
          <w:b/>
          <w:sz w:val="22"/>
          <w:szCs w:val="22"/>
        </w:rPr>
        <w:t>1.</w:t>
      </w:r>
      <w:r w:rsidR="002305DF">
        <w:rPr>
          <w:rFonts w:ascii="Calibri" w:hAnsi="Calibri" w:cs="Calibri"/>
          <w:b/>
          <w:sz w:val="22"/>
          <w:szCs w:val="22"/>
        </w:rPr>
        <w:t>6</w:t>
      </w:r>
      <w:r w:rsidRPr="00BB671D" w:rsidR="006D7C5E">
        <w:rPr>
          <w:rFonts w:ascii="Calibri" w:hAnsi="Calibri" w:cs="Calibri"/>
          <w:b/>
          <w:sz w:val="22"/>
          <w:szCs w:val="22"/>
        </w:rPr>
        <w:tab/>
      </w:r>
      <w:r>
        <w:rPr>
          <w:rFonts w:ascii="Calibri" w:hAnsi="Calibri" w:cs="Calibri"/>
          <w:b/>
          <w:sz w:val="22"/>
          <w:szCs w:val="22"/>
        </w:rPr>
        <w:t>Damages</w:t>
      </w:r>
    </w:p>
    <w:p w:rsidR="006D7C5E" w:rsidP="186D6A7A" w:rsidRDefault="006D7C5E" w14:paraId="4093AB8D" w14:textId="246F84C1">
      <w:pPr>
        <w:shd w:val="clear" w:color="auto" w:fill="FFFFFF" w:themeFill="background1"/>
        <w:spacing w:line="360" w:lineRule="auto"/>
        <w:jc w:val="both"/>
        <w:rPr>
          <w:rFonts w:ascii="Calibri" w:hAnsi="Calibri" w:cs="Calibri"/>
          <w:sz w:val="22"/>
          <w:szCs w:val="22"/>
        </w:rPr>
      </w:pPr>
      <w:r>
        <w:rPr>
          <w:rFonts w:ascii="Calibri" w:hAnsi="Calibri" w:cs="Calibri"/>
          <w:sz w:val="22"/>
          <w:szCs w:val="22"/>
        </w:rPr>
        <w:tab/>
      </w:r>
      <w:r w:rsidR="001C406F">
        <w:rPr>
          <w:rFonts w:ascii="Calibri" w:hAnsi="Calibri" w:cs="Calibri"/>
          <w:sz w:val="22"/>
          <w:szCs w:val="22"/>
        </w:rPr>
        <w:t>A</w:t>
      </w:r>
      <w:r w:rsidRPr="006B0596" w:rsidR="006D7C5E">
        <w:rPr>
          <w:rFonts w:ascii="Calibri" w:hAnsi="Calibri" w:cs="Calibri"/>
          <w:sz w:val="22"/>
          <w:szCs w:val="22"/>
        </w:rPr>
        <w:t>ny damage</w:t>
      </w:r>
      <w:r w:rsidR="001A2ECF">
        <w:rPr>
          <w:rFonts w:ascii="Calibri" w:hAnsi="Calibri" w:cs="Calibri"/>
          <w:sz w:val="22"/>
          <w:szCs w:val="22"/>
        </w:rPr>
        <w:t>,</w:t>
      </w:r>
      <w:r w:rsidR="00012437">
        <w:rPr>
          <w:rFonts w:ascii="Calibri" w:hAnsi="Calibri" w:cs="Calibri"/>
          <w:sz w:val="22"/>
          <w:szCs w:val="22"/>
        </w:rPr>
        <w:t xml:space="preserve"> accidental or deliberate</w:t>
      </w:r>
      <w:r w:rsidR="001A2ECF">
        <w:rPr>
          <w:rFonts w:ascii="Calibri" w:hAnsi="Calibri" w:cs="Calibri"/>
          <w:sz w:val="22"/>
          <w:szCs w:val="22"/>
        </w:rPr>
        <w:t>,</w:t>
      </w:r>
      <w:r w:rsidR="00012437">
        <w:rPr>
          <w:rFonts w:ascii="Calibri" w:hAnsi="Calibri" w:cs="Calibri"/>
          <w:sz w:val="22"/>
          <w:szCs w:val="22"/>
        </w:rPr>
        <w:t xml:space="preserve"> beyond normal wear and </w:t>
      </w:r>
      <w:r w:rsidR="00402BA2">
        <w:rPr>
          <w:rFonts w:ascii="Calibri" w:hAnsi="Calibri" w:cs="Calibri"/>
          <w:sz w:val="22"/>
          <w:szCs w:val="22"/>
        </w:rPr>
        <w:t>tear,</w:t>
      </w:r>
      <w:r w:rsidRPr="006B0596" w:rsidR="006D7C5E">
        <w:rPr>
          <w:rFonts w:ascii="Calibri" w:hAnsi="Calibri" w:cs="Calibri"/>
          <w:sz w:val="22"/>
          <w:szCs w:val="22"/>
        </w:rPr>
        <w:t xml:space="preserve"> additional</w:t>
      </w:r>
      <w:r w:rsidR="006D7C5E">
        <w:rPr>
          <w:rFonts w:ascii="Calibri" w:hAnsi="Calibri" w:cs="Calibri"/>
          <w:sz w:val="22"/>
          <w:szCs w:val="22"/>
        </w:rPr>
        <w:t xml:space="preserve"> </w:t>
      </w:r>
      <w:r w:rsidR="00012437">
        <w:rPr>
          <w:rFonts w:ascii="Calibri" w:hAnsi="Calibri" w:cs="Calibri"/>
          <w:sz w:val="22"/>
          <w:szCs w:val="22"/>
        </w:rPr>
        <w:tab/>
      </w:r>
      <w:r w:rsidRPr="006B0596" w:rsidR="006D7C5E">
        <w:rPr>
          <w:rFonts w:ascii="Calibri" w:hAnsi="Calibri" w:cs="Calibri"/>
          <w:sz w:val="22"/>
          <w:szCs w:val="22"/>
        </w:rPr>
        <w:t xml:space="preserve">cleaning, </w:t>
      </w:r>
      <w:r w:rsidR="00402BA2">
        <w:rPr>
          <w:rFonts w:ascii="Calibri" w:hAnsi="Calibri" w:cs="Calibri"/>
          <w:sz w:val="22"/>
          <w:szCs w:val="22"/>
        </w:rPr>
        <w:t>replacement</w:t>
      </w:r>
      <w:r>
        <w:tab/>
      </w:r>
      <w:r>
        <w:tab/>
      </w:r>
      <w:r w:rsidR="00402BA2">
        <w:rPr>
          <w:rFonts w:ascii="Calibri" w:hAnsi="Calibri" w:cs="Calibri"/>
          <w:sz w:val="22"/>
          <w:szCs w:val="22"/>
        </w:rPr>
        <w:t xml:space="preserve">room lock, keys or access card </w:t>
      </w:r>
      <w:r w:rsidRPr="006B0596" w:rsidR="006D7C5E">
        <w:rPr>
          <w:rFonts w:ascii="Calibri" w:hAnsi="Calibri" w:cs="Calibri"/>
          <w:sz w:val="22"/>
          <w:szCs w:val="22"/>
        </w:rPr>
        <w:t xml:space="preserve">and removal of items from the </w:t>
      </w:r>
      <w:r w:rsidR="002305DF">
        <w:rPr>
          <w:rFonts w:ascii="Calibri" w:hAnsi="Calibri" w:cs="Calibri"/>
          <w:sz w:val="22"/>
          <w:szCs w:val="22"/>
        </w:rPr>
        <w:t>R</w:t>
      </w:r>
      <w:r w:rsidR="006D7C5E">
        <w:rPr>
          <w:rFonts w:ascii="Calibri" w:hAnsi="Calibri" w:cs="Calibri"/>
          <w:sz w:val="22"/>
          <w:szCs w:val="22"/>
        </w:rPr>
        <w:t xml:space="preserve">oom or the </w:t>
      </w:r>
      <w:r w:rsidR="002305DF">
        <w:rPr>
          <w:rFonts w:ascii="Calibri" w:hAnsi="Calibri" w:cs="Calibri"/>
          <w:sz w:val="22"/>
          <w:szCs w:val="22"/>
        </w:rPr>
        <w:t>P</w:t>
      </w:r>
      <w:r w:rsidR="006D7C5E">
        <w:rPr>
          <w:rFonts w:ascii="Calibri" w:hAnsi="Calibri" w:cs="Calibri"/>
          <w:sz w:val="22"/>
          <w:szCs w:val="22"/>
        </w:rPr>
        <w:t>remises</w:t>
      </w:r>
      <w:r w:rsidR="001C406F">
        <w:rPr>
          <w:rFonts w:ascii="Calibri" w:hAnsi="Calibri" w:cs="Calibri"/>
          <w:sz w:val="22"/>
          <w:szCs w:val="22"/>
        </w:rPr>
        <w:t xml:space="preserve"> will be charged to the</w:t>
      </w:r>
      <w:r w:rsidR="174DC901">
        <w:rPr>
          <w:rFonts w:ascii="Calibri" w:hAnsi="Calibri" w:cs="Calibri"/>
          <w:sz w:val="22"/>
          <w:szCs w:val="22"/>
        </w:rPr>
        <w:t xml:space="preserve"> </w:t>
      </w:r>
      <w:r>
        <w:tab/>
      </w:r>
      <w:r w:rsidR="002305DF">
        <w:rPr>
          <w:rFonts w:ascii="Calibri" w:hAnsi="Calibri" w:cs="Calibri"/>
          <w:sz w:val="22"/>
          <w:szCs w:val="22"/>
        </w:rPr>
        <w:t>O</w:t>
      </w:r>
      <w:r w:rsidR="001C406F">
        <w:rPr>
          <w:rFonts w:ascii="Calibri" w:hAnsi="Calibri" w:cs="Calibri"/>
          <w:sz w:val="22"/>
          <w:szCs w:val="22"/>
        </w:rPr>
        <w:t>ccupier, via invoice.</w:t>
      </w:r>
    </w:p>
    <w:p w:rsidR="00012437" w:rsidP="2BBCAADE" w:rsidRDefault="00EF316B" w14:paraId="4093AB8E" w14:textId="429D65D0">
      <w:pPr>
        <w:shd w:val="clear" w:color="auto" w:fill="FFFFFF" w:themeFill="background1"/>
        <w:spacing w:line="360" w:lineRule="auto"/>
        <w:jc w:val="both"/>
        <w:rPr>
          <w:rFonts w:ascii="Calibri" w:hAnsi="Calibri" w:cs="Calibri"/>
          <w:b w:val="1"/>
          <w:bCs w:val="1"/>
          <w:sz w:val="22"/>
          <w:szCs w:val="22"/>
        </w:rPr>
      </w:pPr>
      <w:r>
        <w:rPr>
          <w:rFonts w:ascii="Calibri" w:hAnsi="Calibri" w:cs="Calibri"/>
          <w:b/>
          <w:sz w:val="22"/>
          <w:szCs w:val="22"/>
        </w:rPr>
        <w:tab/>
      </w:r>
      <w:r w:rsidRPr="00BB671D" w:rsidR="005817AB">
        <w:rPr>
          <w:rFonts w:ascii="Calibri" w:hAnsi="Calibri" w:cs="Calibri"/>
          <w:b/>
          <w:sz w:val="22"/>
          <w:szCs w:val="22"/>
        </w:rPr>
        <w:tab/>
      </w:r>
      <w:r w:rsidRPr="2BBCAADE" w:rsidR="005E3D24">
        <w:rPr>
          <w:rFonts w:ascii="Calibri" w:hAnsi="Calibri" w:cs="Calibri"/>
          <w:b w:val="1"/>
          <w:bCs w:val="1"/>
          <w:sz w:val="22"/>
          <w:szCs w:val="22"/>
        </w:rPr>
        <w:t>1.</w:t>
      </w:r>
      <w:r w:rsidRPr="2BBCAADE" w:rsidR="002305DF">
        <w:rPr>
          <w:rFonts w:ascii="Calibri" w:hAnsi="Calibri" w:cs="Calibri"/>
          <w:b w:val="1"/>
          <w:bCs w:val="1"/>
          <w:sz w:val="22"/>
          <w:szCs w:val="22"/>
        </w:rPr>
        <w:t>6</w:t>
      </w:r>
      <w:r w:rsidRPr="2BBCAADE" w:rsidR="005E3D24">
        <w:rPr>
          <w:rFonts w:ascii="Calibri" w:hAnsi="Calibri" w:cs="Calibri"/>
          <w:b w:val="1"/>
          <w:bCs w:val="1"/>
          <w:sz w:val="22"/>
          <w:szCs w:val="22"/>
        </w:rPr>
        <w:t>.1</w:t>
      </w:r>
      <w:r w:rsidR="005E3D24">
        <w:rPr>
          <w:rFonts w:ascii="Calibri" w:hAnsi="Calibri" w:cs="Calibri"/>
          <w:b/>
          <w:sz w:val="22"/>
          <w:szCs w:val="22"/>
        </w:rPr>
        <w:tab/>
      </w:r>
      <w:r w:rsidRPr="2BBCAADE" w:rsidR="005E3D24">
        <w:rPr>
          <w:rFonts w:ascii="Calibri" w:hAnsi="Calibri" w:cs="Calibri"/>
          <w:sz w:val="22"/>
          <w:szCs w:val="22"/>
        </w:rPr>
        <w:t xml:space="preserve">Please see appendix A for list of </w:t>
      </w:r>
      <w:r w:rsidRPr="2BBCAADE" w:rsidR="001D6FF0">
        <w:rPr>
          <w:rFonts w:ascii="Calibri" w:hAnsi="Calibri" w:cs="Calibri"/>
          <w:sz w:val="22"/>
          <w:szCs w:val="22"/>
        </w:rPr>
        <w:t xml:space="preserve">indicative </w:t>
      </w:r>
      <w:r w:rsidRPr="2BBCAADE" w:rsidR="00812742">
        <w:rPr>
          <w:rFonts w:ascii="Calibri" w:hAnsi="Calibri" w:cs="Calibri"/>
          <w:sz w:val="22"/>
          <w:szCs w:val="22"/>
        </w:rPr>
        <w:t>charges</w:t>
      </w:r>
      <w:r w:rsidRPr="2BBCAADE" w:rsidR="005E3D24">
        <w:rPr>
          <w:rFonts w:ascii="Calibri" w:hAnsi="Calibri" w:cs="Calibri"/>
          <w:sz w:val="22"/>
          <w:szCs w:val="22"/>
        </w:rPr>
        <w:t xml:space="preserve"> you may incur should an item be</w:t>
      </w:r>
      <w:r>
        <w:tab/>
      </w:r>
      <w:r>
        <w:tab/>
      </w:r>
      <w:r>
        <w:tab/>
      </w:r>
      <w:r w:rsidRPr="2BBCAADE" w:rsidR="005E3D24">
        <w:rPr>
          <w:rFonts w:ascii="Calibri" w:hAnsi="Calibri" w:cs="Calibri"/>
          <w:sz w:val="22"/>
          <w:szCs w:val="22"/>
        </w:rPr>
        <w:t xml:space="preserve">damaged</w:t>
      </w:r>
      <w:r w:rsidRPr="2BBCAADE" w:rsidR="606AF78B">
        <w:rPr>
          <w:rFonts w:ascii="Calibri" w:hAnsi="Calibri" w:cs="Calibri"/>
          <w:sz w:val="22"/>
          <w:szCs w:val="22"/>
        </w:rPr>
        <w:t xml:space="preserve"> </w:t>
      </w:r>
      <w:r w:rsidRPr="2BBCAADE" w:rsidR="005E3D24">
        <w:rPr>
          <w:rFonts w:ascii="Calibri" w:hAnsi="Calibri" w:cs="Calibri"/>
          <w:sz w:val="22"/>
          <w:szCs w:val="22"/>
        </w:rPr>
        <w:t>beyond normal wear and tear.</w:t>
      </w:r>
      <w:r w:rsidRPr="2BBCAADE" w:rsidR="005E3D24">
        <w:rPr>
          <w:rFonts w:ascii="Calibri" w:hAnsi="Calibri" w:cs="Calibri"/>
          <w:sz w:val="22"/>
          <w:szCs w:val="22"/>
        </w:rPr>
        <w:t xml:space="preserve">  </w:t>
      </w:r>
    </w:p>
    <w:p w:rsidR="002305DF" w:rsidP="00884392" w:rsidRDefault="002305DF" w14:paraId="098AC9A9" w14:textId="77777777">
      <w:pPr>
        <w:shd w:val="clear" w:color="auto" w:fill="FFFFFF"/>
        <w:spacing w:line="360" w:lineRule="auto"/>
        <w:jc w:val="both"/>
        <w:rPr>
          <w:rFonts w:ascii="Calibri" w:hAnsi="Calibri" w:cs="Calibri"/>
          <w:b/>
          <w:bCs/>
          <w:sz w:val="22"/>
          <w:szCs w:val="22"/>
        </w:rPr>
      </w:pPr>
    </w:p>
    <w:p w:rsidRPr="00BB671D" w:rsidR="001D317C" w:rsidP="00884392" w:rsidRDefault="005817AB" w14:paraId="4093AB99" w14:textId="1BB3CA74">
      <w:pPr>
        <w:shd w:val="clear" w:color="auto" w:fill="FFFFFF"/>
        <w:spacing w:line="360" w:lineRule="auto"/>
        <w:jc w:val="both"/>
        <w:rPr>
          <w:rFonts w:ascii="Calibri" w:hAnsi="Calibri" w:cs="Calibri"/>
          <w:b/>
          <w:sz w:val="22"/>
          <w:szCs w:val="22"/>
        </w:rPr>
      </w:pPr>
      <w:r w:rsidRPr="00BB671D">
        <w:rPr>
          <w:rFonts w:ascii="Calibri" w:hAnsi="Calibri" w:cs="Calibri"/>
          <w:b/>
          <w:bCs/>
          <w:sz w:val="22"/>
          <w:szCs w:val="22"/>
        </w:rPr>
        <w:tab/>
      </w:r>
      <w:r w:rsidRPr="00BB671D" w:rsidR="001D317C">
        <w:rPr>
          <w:rFonts w:ascii="Calibri" w:hAnsi="Calibri" w:cs="Calibri"/>
          <w:b/>
          <w:bCs/>
          <w:sz w:val="22"/>
          <w:szCs w:val="22"/>
        </w:rPr>
        <w:t>1.</w:t>
      </w:r>
      <w:r w:rsidR="00CA6F1E">
        <w:rPr>
          <w:rFonts w:ascii="Calibri" w:hAnsi="Calibri" w:cs="Calibri"/>
          <w:b/>
          <w:bCs/>
          <w:sz w:val="22"/>
          <w:szCs w:val="22"/>
        </w:rPr>
        <w:t>7</w:t>
      </w:r>
      <w:r w:rsidRPr="00BB671D" w:rsidR="001D317C">
        <w:rPr>
          <w:rFonts w:ascii="Calibri" w:hAnsi="Calibri" w:cs="Calibri"/>
          <w:b/>
          <w:bCs/>
          <w:sz w:val="22"/>
          <w:szCs w:val="22"/>
        </w:rPr>
        <w:tab/>
      </w:r>
      <w:r w:rsidRPr="00BB671D" w:rsidR="0060765C">
        <w:rPr>
          <w:rFonts w:ascii="Calibri" w:hAnsi="Calibri" w:cs="Calibri"/>
          <w:b/>
          <w:bCs/>
          <w:sz w:val="22"/>
          <w:szCs w:val="22"/>
        </w:rPr>
        <w:t>Room Contents</w:t>
      </w:r>
      <w:r w:rsidRPr="00BB671D" w:rsidR="0060765C">
        <w:rPr>
          <w:rFonts w:ascii="Calibri" w:hAnsi="Calibri" w:cs="Calibri"/>
          <w:b/>
          <w:sz w:val="22"/>
          <w:szCs w:val="22"/>
        </w:rPr>
        <w:tab/>
      </w:r>
    </w:p>
    <w:p w:rsidR="006C61E4" w:rsidP="00884392" w:rsidRDefault="00AD0A5E" w14:paraId="4093AB9A" w14:textId="0AABBB71">
      <w:pPr>
        <w:widowControl w:val="0"/>
        <w:spacing w:line="360" w:lineRule="auto"/>
        <w:jc w:val="both"/>
        <w:rPr>
          <w:rFonts w:ascii="Calibri" w:hAnsi="Calibri" w:cs="Calibri"/>
          <w:sz w:val="22"/>
          <w:szCs w:val="22"/>
        </w:rPr>
      </w:pPr>
      <w:r w:rsidRPr="006B0596">
        <w:rPr>
          <w:rFonts w:ascii="Calibri" w:hAnsi="Calibri" w:cs="Calibri"/>
          <w:sz w:val="22"/>
          <w:szCs w:val="22"/>
        </w:rPr>
        <w:tab/>
      </w:r>
      <w:r>
        <w:rPr>
          <w:rFonts w:ascii="Calibri" w:hAnsi="Calibri" w:cs="Calibri"/>
          <w:sz w:val="22"/>
          <w:szCs w:val="22"/>
        </w:rPr>
        <w:t>All rooms are carpeted, have a window blind and are centrally heated</w:t>
      </w:r>
      <w:r w:rsidRPr="006B0596">
        <w:rPr>
          <w:rFonts w:ascii="Calibri" w:hAnsi="Calibri" w:cs="Calibri"/>
          <w:sz w:val="22"/>
          <w:szCs w:val="22"/>
        </w:rPr>
        <w:t>.</w:t>
      </w:r>
      <w:r>
        <w:rPr>
          <w:rFonts w:ascii="Calibri" w:hAnsi="Calibri" w:cs="Calibri"/>
          <w:sz w:val="22"/>
          <w:szCs w:val="22"/>
        </w:rPr>
        <w:t xml:space="preserve">  Each room has a </w:t>
      </w:r>
      <w:r w:rsidR="001968AF">
        <w:rPr>
          <w:rFonts w:ascii="Calibri" w:hAnsi="Calibri" w:cs="Calibri"/>
          <w:sz w:val="22"/>
          <w:szCs w:val="22"/>
        </w:rPr>
        <w:t>b</w:t>
      </w:r>
      <w:r>
        <w:rPr>
          <w:rFonts w:ascii="Calibri" w:hAnsi="Calibri" w:cs="Calibri"/>
          <w:sz w:val="22"/>
          <w:szCs w:val="22"/>
        </w:rPr>
        <w:t xml:space="preserve">ed with </w:t>
      </w:r>
      <w:r w:rsidR="45240F27">
        <w:rPr>
          <w:rFonts w:ascii="Calibri" w:hAnsi="Calibri" w:cs="Calibri"/>
          <w:sz w:val="22"/>
          <w:szCs w:val="22"/>
        </w:rPr>
        <w:t>`</w:t>
      </w:r>
      <w:r>
        <w:tab/>
      </w:r>
      <w:r>
        <w:rPr>
          <w:rFonts w:ascii="Calibri" w:hAnsi="Calibri" w:cs="Calibri"/>
          <w:sz w:val="22"/>
          <w:szCs w:val="22"/>
        </w:rPr>
        <w:tab/>
      </w:r>
      <w:r>
        <w:rPr>
          <w:rFonts w:ascii="Calibri" w:hAnsi="Calibri" w:cs="Calibri"/>
          <w:sz w:val="22"/>
          <w:szCs w:val="22"/>
        </w:rPr>
        <w:t xml:space="preserve">mattress and mattress cover; desk and desk chair; rooms have shelving, wash hand basin, </w:t>
      </w:r>
      <w:proofErr w:type="gramStart"/>
      <w:r>
        <w:rPr>
          <w:rFonts w:ascii="Calibri" w:hAnsi="Calibri" w:cs="Calibri"/>
          <w:sz w:val="22"/>
          <w:szCs w:val="22"/>
        </w:rPr>
        <w:t>mirror</w:t>
      </w:r>
      <w:proofErr w:type="gramEnd"/>
      <w:r>
        <w:rPr>
          <w:rFonts w:ascii="Calibri" w:hAnsi="Calibri" w:cs="Calibri"/>
          <w:sz w:val="22"/>
          <w:szCs w:val="22"/>
        </w:rPr>
        <w:t xml:space="preserve"> and waste </w:t>
      </w:r>
      <w:r>
        <w:rPr>
          <w:rFonts w:ascii="Calibri" w:hAnsi="Calibri" w:cs="Calibri"/>
          <w:sz w:val="22"/>
          <w:szCs w:val="22"/>
        </w:rPr>
        <w:tab/>
      </w:r>
      <w:r>
        <w:rPr>
          <w:rFonts w:ascii="Calibri" w:hAnsi="Calibri" w:cs="Calibri"/>
          <w:sz w:val="22"/>
          <w:szCs w:val="22"/>
        </w:rPr>
        <w:t>bin.  There is hanging space with shelves</w:t>
      </w:r>
      <w:r w:rsidR="000C74C0">
        <w:rPr>
          <w:rFonts w:ascii="Calibri" w:hAnsi="Calibri" w:cs="Calibri"/>
          <w:sz w:val="22"/>
          <w:szCs w:val="22"/>
        </w:rPr>
        <w:t>/or separate drawers</w:t>
      </w:r>
      <w:r>
        <w:rPr>
          <w:rFonts w:ascii="Calibri" w:hAnsi="Calibri" w:cs="Calibri"/>
          <w:sz w:val="22"/>
          <w:szCs w:val="22"/>
        </w:rPr>
        <w:t xml:space="preserve"> and a bedside cabinet.  </w:t>
      </w:r>
    </w:p>
    <w:p w:rsidR="002305DF" w:rsidP="00884392" w:rsidRDefault="002305DF" w14:paraId="3876D3A3" w14:textId="77777777">
      <w:pPr>
        <w:widowControl w:val="0"/>
        <w:spacing w:line="360" w:lineRule="auto"/>
        <w:jc w:val="both"/>
        <w:rPr>
          <w:rFonts w:ascii="Calibri" w:hAnsi="Calibri" w:cs="Calibri"/>
          <w:b/>
          <w:sz w:val="22"/>
          <w:szCs w:val="22"/>
        </w:rPr>
      </w:pPr>
    </w:p>
    <w:p w:rsidR="00CA6F1E" w:rsidP="00884392" w:rsidRDefault="00CA6F1E" w14:paraId="22C8A88A" w14:textId="77777777">
      <w:pPr>
        <w:widowControl w:val="0"/>
        <w:spacing w:line="360" w:lineRule="auto"/>
        <w:jc w:val="both"/>
        <w:rPr>
          <w:rFonts w:ascii="Calibri" w:hAnsi="Calibri" w:cs="Calibri"/>
          <w:b/>
          <w:sz w:val="22"/>
          <w:szCs w:val="22"/>
        </w:rPr>
      </w:pPr>
    </w:p>
    <w:p w:rsidR="00CA6F1E" w:rsidP="00884392" w:rsidRDefault="00CA6F1E" w14:paraId="3B1AFF59" w14:textId="77777777">
      <w:pPr>
        <w:widowControl w:val="0"/>
        <w:spacing w:line="360" w:lineRule="auto"/>
        <w:jc w:val="both"/>
        <w:rPr>
          <w:rFonts w:ascii="Calibri" w:hAnsi="Calibri" w:cs="Calibri"/>
          <w:b/>
          <w:sz w:val="22"/>
          <w:szCs w:val="22"/>
        </w:rPr>
      </w:pPr>
    </w:p>
    <w:p w:rsidR="00CA6F1E" w:rsidP="00884392" w:rsidRDefault="00CA6F1E" w14:paraId="6B26D371" w14:textId="77777777">
      <w:pPr>
        <w:widowControl w:val="0"/>
        <w:spacing w:line="360" w:lineRule="auto"/>
        <w:jc w:val="both"/>
        <w:rPr>
          <w:rFonts w:ascii="Calibri" w:hAnsi="Calibri" w:cs="Calibri"/>
          <w:b/>
          <w:sz w:val="22"/>
          <w:szCs w:val="22"/>
        </w:rPr>
      </w:pPr>
    </w:p>
    <w:p w:rsidR="00CA6F1E" w:rsidP="00884392" w:rsidRDefault="00CA6F1E" w14:paraId="1E0974EB" w14:textId="77777777">
      <w:pPr>
        <w:widowControl w:val="0"/>
        <w:spacing w:line="360" w:lineRule="auto"/>
        <w:jc w:val="both"/>
        <w:rPr>
          <w:rFonts w:ascii="Calibri" w:hAnsi="Calibri" w:cs="Calibri"/>
          <w:b/>
          <w:sz w:val="22"/>
          <w:szCs w:val="22"/>
        </w:rPr>
      </w:pPr>
    </w:p>
    <w:p w:rsidR="00D86EB1" w:rsidP="00884392" w:rsidRDefault="001D317C" w14:paraId="4093AB9C" w14:textId="4B8A91D5">
      <w:pPr>
        <w:widowControl w:val="0"/>
        <w:spacing w:line="360" w:lineRule="auto"/>
        <w:jc w:val="both"/>
        <w:rPr>
          <w:rFonts w:ascii="Calibri" w:hAnsi="Calibri" w:cs="Calibri"/>
          <w:b/>
          <w:bCs/>
          <w:sz w:val="22"/>
          <w:szCs w:val="22"/>
        </w:rPr>
      </w:pPr>
      <w:r>
        <w:rPr>
          <w:rFonts w:ascii="Calibri" w:hAnsi="Calibri" w:cs="Calibri"/>
          <w:b/>
          <w:sz w:val="22"/>
          <w:szCs w:val="22"/>
        </w:rPr>
        <w:t>2</w:t>
      </w:r>
      <w:r w:rsidRPr="006B0596" w:rsidR="0060765C">
        <w:rPr>
          <w:rFonts w:ascii="Calibri" w:hAnsi="Calibri" w:cs="Calibri"/>
          <w:sz w:val="22"/>
          <w:szCs w:val="22"/>
        </w:rPr>
        <w:tab/>
      </w:r>
      <w:r w:rsidR="00D86EB1">
        <w:rPr>
          <w:rFonts w:ascii="Calibri" w:hAnsi="Calibri" w:cs="Calibri"/>
          <w:b/>
          <w:bCs/>
          <w:sz w:val="22"/>
          <w:szCs w:val="22"/>
        </w:rPr>
        <w:t>GRANT OF PERMISSION TO OCCUPY</w:t>
      </w:r>
    </w:p>
    <w:p w:rsidRPr="006B0596" w:rsidR="007D4E07" w:rsidP="00884392" w:rsidRDefault="001C406F" w14:paraId="4093AB9D" w14:textId="395AB308">
      <w:pPr>
        <w:widowControl w:val="0"/>
        <w:spacing w:line="360" w:lineRule="auto"/>
        <w:jc w:val="both"/>
        <w:rPr>
          <w:rFonts w:ascii="Calibri" w:hAnsi="Calibri" w:cs="Calibri"/>
          <w:sz w:val="22"/>
          <w:szCs w:val="22"/>
        </w:rPr>
      </w:pPr>
      <w:r>
        <w:rPr>
          <w:rFonts w:ascii="Calibri" w:hAnsi="Calibri" w:cs="Calibri"/>
          <w:color w:val="auto"/>
          <w:sz w:val="22"/>
          <w:szCs w:val="22"/>
        </w:rPr>
        <w:t xml:space="preserve">The University grants the Occupier permission to use the Room and Premises for the </w:t>
      </w:r>
      <w:r w:rsidR="002305DF">
        <w:rPr>
          <w:rFonts w:ascii="Calibri" w:hAnsi="Calibri" w:cs="Calibri"/>
          <w:color w:val="auto"/>
          <w:sz w:val="22"/>
          <w:szCs w:val="22"/>
        </w:rPr>
        <w:t>D</w:t>
      </w:r>
      <w:r>
        <w:rPr>
          <w:rFonts w:ascii="Calibri" w:hAnsi="Calibri" w:cs="Calibri"/>
          <w:color w:val="auto"/>
          <w:sz w:val="22"/>
          <w:szCs w:val="22"/>
        </w:rPr>
        <w:t xml:space="preserve">uration of this </w:t>
      </w:r>
      <w:r w:rsidR="008C508E">
        <w:rPr>
          <w:rFonts w:ascii="Calibri" w:hAnsi="Calibri" w:cs="Calibri"/>
          <w:color w:val="auto"/>
          <w:sz w:val="22"/>
          <w:szCs w:val="22"/>
        </w:rPr>
        <w:t>C</w:t>
      </w:r>
      <w:r>
        <w:rPr>
          <w:rFonts w:ascii="Calibri" w:hAnsi="Calibri" w:cs="Calibri"/>
          <w:color w:val="auto"/>
          <w:sz w:val="22"/>
          <w:szCs w:val="22"/>
        </w:rPr>
        <w:t xml:space="preserve">ontract only. </w:t>
      </w:r>
      <w:r w:rsidRPr="006B0596" w:rsidR="00305DF7">
        <w:rPr>
          <w:rFonts w:ascii="Calibri" w:hAnsi="Calibri" w:cs="Calibri"/>
          <w:color w:val="auto"/>
          <w:sz w:val="22"/>
          <w:szCs w:val="22"/>
        </w:rPr>
        <w:t xml:space="preserve">This </w:t>
      </w:r>
      <w:r w:rsidR="001968AF">
        <w:rPr>
          <w:rFonts w:ascii="Calibri" w:hAnsi="Calibri" w:cs="Calibri"/>
          <w:color w:val="auto"/>
          <w:sz w:val="22"/>
          <w:szCs w:val="22"/>
        </w:rPr>
        <w:t>agreement</w:t>
      </w:r>
      <w:r w:rsidRPr="006B0596" w:rsidR="00305DF7">
        <w:rPr>
          <w:rFonts w:ascii="Calibri" w:hAnsi="Calibri" w:cs="Calibri"/>
          <w:color w:val="auto"/>
          <w:sz w:val="22"/>
          <w:szCs w:val="22"/>
        </w:rPr>
        <w:t xml:space="preserve"> amounts only to permission to occupy</w:t>
      </w:r>
      <w:r w:rsidRPr="006B0596" w:rsidR="00E7449B">
        <w:rPr>
          <w:rFonts w:ascii="Calibri" w:hAnsi="Calibri" w:cs="Calibri"/>
          <w:color w:val="auto"/>
          <w:sz w:val="22"/>
          <w:szCs w:val="22"/>
        </w:rPr>
        <w:t xml:space="preserve"> the </w:t>
      </w:r>
      <w:r w:rsidR="002305DF">
        <w:rPr>
          <w:rFonts w:ascii="Calibri" w:hAnsi="Calibri" w:cs="Calibri"/>
          <w:color w:val="auto"/>
          <w:sz w:val="22"/>
          <w:szCs w:val="22"/>
        </w:rPr>
        <w:t>R</w:t>
      </w:r>
      <w:r w:rsidRPr="006B0596" w:rsidR="00E7449B">
        <w:rPr>
          <w:rFonts w:ascii="Calibri" w:hAnsi="Calibri" w:cs="Calibri"/>
          <w:color w:val="auto"/>
          <w:sz w:val="22"/>
          <w:szCs w:val="22"/>
        </w:rPr>
        <w:t>oom made available to the</w:t>
      </w:r>
      <w:r w:rsidRPr="006B0596" w:rsidR="00476CC2">
        <w:rPr>
          <w:rFonts w:ascii="Calibri" w:hAnsi="Calibri" w:cs="Calibri"/>
          <w:color w:val="auto"/>
          <w:sz w:val="22"/>
          <w:szCs w:val="22"/>
        </w:rPr>
        <w:t xml:space="preserve"> </w:t>
      </w:r>
      <w:r w:rsidR="002305DF">
        <w:rPr>
          <w:rFonts w:ascii="Calibri" w:hAnsi="Calibri" w:cs="Calibri"/>
          <w:color w:val="auto"/>
          <w:sz w:val="22"/>
          <w:szCs w:val="22"/>
        </w:rPr>
        <w:t>O</w:t>
      </w:r>
      <w:r w:rsidR="001D317C">
        <w:rPr>
          <w:rFonts w:ascii="Calibri" w:hAnsi="Calibri" w:cs="Calibri"/>
          <w:color w:val="auto"/>
          <w:sz w:val="22"/>
          <w:szCs w:val="22"/>
        </w:rPr>
        <w:t>ccupier</w:t>
      </w:r>
      <w:r w:rsidRPr="006B0596" w:rsidR="00305DF7">
        <w:rPr>
          <w:rFonts w:ascii="Calibri" w:hAnsi="Calibri" w:cs="Calibri"/>
          <w:color w:val="auto"/>
          <w:sz w:val="22"/>
          <w:szCs w:val="22"/>
        </w:rPr>
        <w:t xml:space="preserve"> and does not confer exclusive </w:t>
      </w:r>
      <w:r w:rsidRPr="001D317C" w:rsidR="00305DF7">
        <w:rPr>
          <w:rFonts w:ascii="Calibri" w:hAnsi="Calibri" w:cs="Calibri"/>
          <w:color w:val="auto"/>
          <w:sz w:val="22"/>
          <w:szCs w:val="22"/>
        </w:rPr>
        <w:t>possession</w:t>
      </w:r>
      <w:r w:rsidR="00E96587">
        <w:rPr>
          <w:rFonts w:ascii="Calibri" w:hAnsi="Calibri" w:cs="Calibri"/>
          <w:color w:val="auto"/>
          <w:sz w:val="22"/>
          <w:szCs w:val="22"/>
        </w:rPr>
        <w:t>.  T</w:t>
      </w:r>
      <w:r w:rsidRPr="001D317C" w:rsidR="001D317C">
        <w:rPr>
          <w:rFonts w:ascii="Calibri" w:hAnsi="Calibri" w:cs="Calibri"/>
          <w:color w:val="auto"/>
          <w:sz w:val="22"/>
          <w:szCs w:val="22"/>
        </w:rPr>
        <w:t>he Univer</w:t>
      </w:r>
      <w:r w:rsidR="001D317C">
        <w:rPr>
          <w:rFonts w:ascii="Calibri" w:hAnsi="Calibri" w:cs="Calibri"/>
          <w:color w:val="auto"/>
          <w:sz w:val="22"/>
          <w:szCs w:val="22"/>
        </w:rPr>
        <w:t>s</w:t>
      </w:r>
      <w:r w:rsidRPr="001D317C" w:rsidR="001D317C">
        <w:rPr>
          <w:rFonts w:ascii="Calibri" w:hAnsi="Calibri" w:cs="Calibri"/>
          <w:color w:val="auto"/>
          <w:sz w:val="22"/>
          <w:szCs w:val="22"/>
        </w:rPr>
        <w:t>ity reserves the right to re-allocate rooms or requ</w:t>
      </w:r>
      <w:r w:rsidR="005D3769">
        <w:rPr>
          <w:rFonts w:ascii="Calibri" w:hAnsi="Calibri" w:cs="Calibri"/>
          <w:color w:val="auto"/>
          <w:sz w:val="22"/>
          <w:szCs w:val="22"/>
        </w:rPr>
        <w:t xml:space="preserve">ire </w:t>
      </w:r>
      <w:r w:rsidR="00D86EB1">
        <w:rPr>
          <w:rFonts w:ascii="Calibri" w:hAnsi="Calibri" w:cs="Calibri"/>
          <w:color w:val="auto"/>
          <w:sz w:val="22"/>
          <w:szCs w:val="22"/>
        </w:rPr>
        <w:t xml:space="preserve">the </w:t>
      </w:r>
      <w:r w:rsidR="002305DF">
        <w:rPr>
          <w:rFonts w:ascii="Calibri" w:hAnsi="Calibri" w:cs="Calibri"/>
          <w:color w:val="auto"/>
          <w:sz w:val="22"/>
          <w:szCs w:val="22"/>
        </w:rPr>
        <w:t>O</w:t>
      </w:r>
      <w:r w:rsidR="00F82EAC">
        <w:rPr>
          <w:rFonts w:ascii="Calibri" w:hAnsi="Calibri" w:cs="Calibri"/>
          <w:color w:val="auto"/>
          <w:sz w:val="22"/>
          <w:szCs w:val="22"/>
        </w:rPr>
        <w:t>ccupier</w:t>
      </w:r>
      <w:r w:rsidR="005D3769">
        <w:rPr>
          <w:rFonts w:ascii="Calibri" w:hAnsi="Calibri" w:cs="Calibri"/>
          <w:color w:val="auto"/>
          <w:sz w:val="22"/>
          <w:szCs w:val="22"/>
        </w:rPr>
        <w:t xml:space="preserve"> </w:t>
      </w:r>
      <w:r w:rsidR="00D86EB1">
        <w:rPr>
          <w:rFonts w:ascii="Calibri" w:hAnsi="Calibri" w:cs="Calibri"/>
          <w:color w:val="auto"/>
          <w:sz w:val="22"/>
          <w:szCs w:val="22"/>
        </w:rPr>
        <w:t xml:space="preserve">to </w:t>
      </w:r>
      <w:r w:rsidR="005D3769">
        <w:rPr>
          <w:rFonts w:ascii="Calibri" w:hAnsi="Calibri" w:cs="Calibri"/>
          <w:color w:val="auto"/>
          <w:sz w:val="22"/>
          <w:szCs w:val="22"/>
        </w:rPr>
        <w:t>move rooms as necessary</w:t>
      </w:r>
      <w:r>
        <w:rPr>
          <w:rFonts w:ascii="Calibri" w:hAnsi="Calibri" w:cs="Calibri"/>
          <w:color w:val="auto"/>
          <w:sz w:val="22"/>
          <w:szCs w:val="22"/>
        </w:rPr>
        <w:t>.</w:t>
      </w:r>
      <w:r w:rsidRPr="006B0596" w:rsidR="0060765C">
        <w:rPr>
          <w:rFonts w:ascii="Calibri" w:hAnsi="Calibri" w:cs="Calibri"/>
          <w:sz w:val="22"/>
          <w:szCs w:val="22"/>
        </w:rPr>
        <w:t xml:space="preserve"> </w:t>
      </w:r>
    </w:p>
    <w:p w:rsidRPr="006B0596" w:rsidR="00E83928" w:rsidP="00884392" w:rsidRDefault="00E83928" w14:paraId="4093AB9E" w14:textId="77777777">
      <w:pPr>
        <w:widowControl w:val="0"/>
        <w:spacing w:line="360" w:lineRule="auto"/>
        <w:jc w:val="both"/>
        <w:rPr>
          <w:rFonts w:ascii="Calibri" w:hAnsi="Calibri" w:cs="Calibri"/>
          <w:sz w:val="22"/>
          <w:szCs w:val="22"/>
        </w:rPr>
      </w:pPr>
    </w:p>
    <w:p w:rsidR="00EE4081" w:rsidP="00C60DB5" w:rsidRDefault="00E32F3A" w14:paraId="4093ABA5" w14:textId="54A1C2F9">
      <w:pPr>
        <w:widowControl w:val="0"/>
        <w:spacing w:line="360" w:lineRule="auto"/>
        <w:ind w:left="566" w:hanging="566"/>
        <w:jc w:val="both"/>
        <w:rPr>
          <w:rFonts w:ascii="Calibri" w:hAnsi="Calibri" w:cs="Calibri"/>
          <w:sz w:val="22"/>
          <w:szCs w:val="22"/>
        </w:rPr>
      </w:pPr>
      <w:r>
        <w:rPr>
          <w:rFonts w:ascii="Calibri" w:hAnsi="Calibri" w:cs="Calibri"/>
          <w:b/>
          <w:sz w:val="22"/>
          <w:szCs w:val="22"/>
        </w:rPr>
        <w:t>3</w:t>
      </w:r>
      <w:r w:rsidRPr="006B0596" w:rsidR="00DF5864">
        <w:rPr>
          <w:rFonts w:ascii="Calibri" w:hAnsi="Calibri" w:cs="Calibri"/>
          <w:b/>
          <w:sz w:val="22"/>
          <w:szCs w:val="22"/>
        </w:rPr>
        <w:tab/>
      </w:r>
      <w:r w:rsidRPr="006B0596" w:rsidR="0060765C">
        <w:rPr>
          <w:rFonts w:ascii="Calibri" w:hAnsi="Calibri" w:cs="Calibri"/>
          <w:b/>
          <w:bCs/>
          <w:sz w:val="22"/>
          <w:szCs w:val="22"/>
        </w:rPr>
        <w:t xml:space="preserve">THE </w:t>
      </w:r>
      <w:r w:rsidR="001D317C">
        <w:rPr>
          <w:rFonts w:ascii="Calibri" w:hAnsi="Calibri" w:cs="Calibri"/>
          <w:b/>
          <w:bCs/>
          <w:sz w:val="22"/>
          <w:szCs w:val="22"/>
        </w:rPr>
        <w:t>OCCUPIERS</w:t>
      </w:r>
      <w:r w:rsidRPr="006B0596" w:rsidR="0060765C">
        <w:rPr>
          <w:rFonts w:ascii="Calibri" w:hAnsi="Calibri" w:cs="Calibri"/>
          <w:b/>
          <w:bCs/>
          <w:sz w:val="22"/>
          <w:szCs w:val="22"/>
        </w:rPr>
        <w:t xml:space="preserve"> OBLIGATIONS</w:t>
      </w:r>
      <w:r w:rsidR="00C60DB5">
        <w:rPr>
          <w:rFonts w:ascii="Calibri" w:hAnsi="Calibri" w:cs="Calibri"/>
          <w:b/>
          <w:bCs/>
          <w:sz w:val="22"/>
          <w:szCs w:val="22"/>
        </w:rPr>
        <w:t xml:space="preserve"> - </w:t>
      </w:r>
      <w:r w:rsidRPr="006B0596" w:rsidR="0060765C">
        <w:rPr>
          <w:rFonts w:ascii="Calibri" w:hAnsi="Calibri" w:cs="Calibri"/>
          <w:sz w:val="22"/>
          <w:szCs w:val="22"/>
        </w:rPr>
        <w:t xml:space="preserve">The </w:t>
      </w:r>
      <w:r w:rsidR="00CB165D">
        <w:rPr>
          <w:rFonts w:ascii="Calibri" w:hAnsi="Calibri" w:cs="Calibri"/>
          <w:sz w:val="22"/>
          <w:szCs w:val="22"/>
        </w:rPr>
        <w:t>o</w:t>
      </w:r>
      <w:r w:rsidR="001D317C">
        <w:rPr>
          <w:rFonts w:ascii="Calibri" w:hAnsi="Calibri" w:cs="Calibri"/>
          <w:sz w:val="22"/>
          <w:szCs w:val="22"/>
        </w:rPr>
        <w:t>ccupier</w:t>
      </w:r>
      <w:r w:rsidRPr="006B0596" w:rsidR="0060765C">
        <w:rPr>
          <w:rFonts w:ascii="Calibri" w:hAnsi="Calibri" w:cs="Calibri"/>
          <w:sz w:val="22"/>
          <w:szCs w:val="22"/>
        </w:rPr>
        <w:t xml:space="preserve"> agrees </w:t>
      </w:r>
      <w:r w:rsidRPr="006B0596" w:rsidR="002E2047">
        <w:rPr>
          <w:rFonts w:ascii="Calibri" w:hAnsi="Calibri" w:cs="Calibri"/>
          <w:sz w:val="22"/>
          <w:szCs w:val="22"/>
        </w:rPr>
        <w:t>to</w:t>
      </w:r>
      <w:r w:rsidRPr="006B0596" w:rsidR="0060765C">
        <w:rPr>
          <w:rFonts w:ascii="Calibri" w:hAnsi="Calibri" w:cs="Calibri"/>
          <w:sz w:val="22"/>
          <w:szCs w:val="22"/>
        </w:rPr>
        <w:t>:</w:t>
      </w:r>
    </w:p>
    <w:p w:rsidR="00A73A9D" w:rsidP="352889A3" w:rsidRDefault="00E32F3A" w14:paraId="4093ABA6" w14:textId="11C9D900">
      <w:pPr>
        <w:widowControl w:val="0"/>
        <w:spacing w:line="360" w:lineRule="auto"/>
        <w:ind w:firstLine="720"/>
        <w:jc w:val="both"/>
        <w:rPr>
          <w:rFonts w:ascii="Calibri" w:hAnsi="Calibri" w:cs="Calibri"/>
          <w:b/>
          <w:bCs/>
          <w:sz w:val="22"/>
          <w:szCs w:val="22"/>
        </w:rPr>
      </w:pPr>
      <w:r w:rsidRPr="352889A3">
        <w:rPr>
          <w:rFonts w:ascii="Calibri" w:hAnsi="Calibri" w:cs="Calibri"/>
          <w:b/>
          <w:bCs/>
          <w:sz w:val="22"/>
          <w:szCs w:val="22"/>
        </w:rPr>
        <w:t>3</w:t>
      </w:r>
      <w:r w:rsidRPr="352889A3" w:rsidR="00A73A9D">
        <w:rPr>
          <w:rFonts w:ascii="Calibri" w:hAnsi="Calibri" w:cs="Calibri"/>
          <w:b/>
          <w:bCs/>
          <w:sz w:val="22"/>
          <w:szCs w:val="22"/>
        </w:rPr>
        <w:t>.1</w:t>
      </w:r>
      <w:r>
        <w:tab/>
      </w:r>
      <w:r w:rsidRPr="352889A3" w:rsidR="00EE4081">
        <w:rPr>
          <w:rFonts w:ascii="Calibri" w:hAnsi="Calibri" w:cs="Calibri"/>
          <w:b/>
          <w:bCs/>
          <w:sz w:val="22"/>
          <w:szCs w:val="22"/>
        </w:rPr>
        <w:t>C</w:t>
      </w:r>
      <w:r w:rsidRPr="352889A3" w:rsidR="00A73A9D">
        <w:rPr>
          <w:rFonts w:ascii="Calibri" w:hAnsi="Calibri" w:cs="Calibri"/>
          <w:b/>
          <w:bCs/>
          <w:sz w:val="22"/>
          <w:szCs w:val="22"/>
        </w:rPr>
        <w:t>ontract</w:t>
      </w:r>
      <w:r>
        <w:tab/>
      </w:r>
    </w:p>
    <w:p w:rsidRPr="006B0596" w:rsidR="00E32F3A" w:rsidP="00884392" w:rsidRDefault="00732D9E" w14:paraId="2720BA1E" w14:textId="305D8C39">
      <w:pPr>
        <w:widowControl w:val="0"/>
        <w:spacing w:line="360" w:lineRule="auto"/>
        <w:ind w:firstLine="720"/>
        <w:jc w:val="both"/>
        <w:rPr>
          <w:rFonts w:ascii="Calibri" w:hAnsi="Calibri" w:cs="Calibri"/>
          <w:sz w:val="22"/>
          <w:szCs w:val="22"/>
        </w:rPr>
      </w:pPr>
      <w:r w:rsidRPr="2BBCAADE" w:rsidR="00732D9E">
        <w:rPr>
          <w:rFonts w:ascii="Calibri" w:hAnsi="Calibri" w:cs="Calibri"/>
          <w:sz w:val="22"/>
          <w:szCs w:val="22"/>
        </w:rPr>
        <w:t xml:space="preserve">Read, </w:t>
      </w:r>
      <w:r w:rsidRPr="2BBCAADE" w:rsidR="00732D9E">
        <w:rPr>
          <w:rFonts w:ascii="Calibri" w:hAnsi="Calibri" w:cs="Calibri"/>
          <w:sz w:val="22"/>
          <w:szCs w:val="22"/>
        </w:rPr>
        <w:t>sign</w:t>
      </w:r>
      <w:r w:rsidRPr="2BBCAADE" w:rsidR="00732D9E">
        <w:rPr>
          <w:rFonts w:ascii="Calibri" w:hAnsi="Calibri" w:cs="Calibri"/>
          <w:sz w:val="22"/>
          <w:szCs w:val="22"/>
        </w:rPr>
        <w:t xml:space="preserve"> and return th</w:t>
      </w:r>
      <w:r w:rsidRPr="2BBCAADE" w:rsidR="00812742">
        <w:rPr>
          <w:rFonts w:ascii="Calibri" w:hAnsi="Calibri" w:cs="Calibri"/>
          <w:sz w:val="22"/>
          <w:szCs w:val="22"/>
        </w:rPr>
        <w:t>is</w:t>
      </w:r>
      <w:r w:rsidRPr="2BBCAADE" w:rsidR="00732D9E">
        <w:rPr>
          <w:rFonts w:ascii="Calibri" w:hAnsi="Calibri" w:cs="Calibri"/>
          <w:sz w:val="22"/>
          <w:szCs w:val="22"/>
        </w:rPr>
        <w:t xml:space="preserve"> </w:t>
      </w:r>
      <w:r w:rsidRPr="2BBCAADE" w:rsidR="002305DF">
        <w:rPr>
          <w:rFonts w:ascii="Calibri" w:hAnsi="Calibri" w:cs="Calibri"/>
          <w:sz w:val="22"/>
          <w:szCs w:val="22"/>
        </w:rPr>
        <w:t>C</w:t>
      </w:r>
      <w:r w:rsidRPr="2BBCAADE" w:rsidR="00BD70E1">
        <w:rPr>
          <w:rFonts w:ascii="Calibri" w:hAnsi="Calibri" w:cs="Calibri"/>
          <w:sz w:val="22"/>
          <w:szCs w:val="22"/>
        </w:rPr>
        <w:t>ontract</w:t>
      </w:r>
      <w:r w:rsidRPr="2BBCAADE" w:rsidR="005F09A2">
        <w:rPr>
          <w:rFonts w:ascii="Calibri" w:hAnsi="Calibri" w:cs="Calibri"/>
          <w:sz w:val="22"/>
          <w:szCs w:val="22"/>
        </w:rPr>
        <w:t xml:space="preserve"> </w:t>
      </w:r>
      <w:r w:rsidRPr="2BBCAADE" w:rsidR="00763C5C">
        <w:rPr>
          <w:rFonts w:ascii="Calibri" w:hAnsi="Calibri" w:cs="Calibri"/>
          <w:sz w:val="22"/>
          <w:szCs w:val="22"/>
        </w:rPr>
        <w:t xml:space="preserve">to the </w:t>
      </w:r>
      <w:r w:rsidRPr="2BBCAADE" w:rsidR="001559BB">
        <w:rPr>
          <w:rFonts w:ascii="Calibri" w:hAnsi="Calibri" w:cs="Calibri"/>
          <w:sz w:val="22"/>
          <w:szCs w:val="22"/>
        </w:rPr>
        <w:t>Accommodation Manager</w:t>
      </w:r>
      <w:r w:rsidRPr="2BBCAADE" w:rsidR="00763C5C">
        <w:rPr>
          <w:rFonts w:ascii="Calibri" w:hAnsi="Calibri" w:cs="Calibri"/>
          <w:sz w:val="22"/>
          <w:szCs w:val="22"/>
        </w:rPr>
        <w:t xml:space="preserve"> within </w:t>
      </w:r>
      <w:r w:rsidRPr="2BBCAADE" w:rsidR="0079043B">
        <w:rPr>
          <w:rFonts w:ascii="Calibri" w:hAnsi="Calibri" w:cs="Calibri"/>
          <w:sz w:val="22"/>
          <w:szCs w:val="22"/>
        </w:rPr>
        <w:t xml:space="preserve">14 </w:t>
      </w:r>
      <w:r w:rsidRPr="2BBCAADE" w:rsidR="009979D8">
        <w:rPr>
          <w:rFonts w:ascii="Calibri" w:hAnsi="Calibri" w:cs="Calibri"/>
          <w:sz w:val="22"/>
          <w:szCs w:val="22"/>
        </w:rPr>
        <w:t xml:space="preserve">working </w:t>
      </w:r>
      <w:r w:rsidRPr="2BBCAADE" w:rsidR="0079043B">
        <w:rPr>
          <w:rFonts w:ascii="Calibri" w:hAnsi="Calibri" w:cs="Calibri"/>
          <w:sz w:val="22"/>
          <w:szCs w:val="22"/>
        </w:rPr>
        <w:t>days</w:t>
      </w:r>
      <w:r w:rsidRPr="2BBCAADE" w:rsidR="00DE7EFF">
        <w:rPr>
          <w:rFonts w:ascii="Calibri" w:hAnsi="Calibri" w:cs="Calibri"/>
          <w:sz w:val="22"/>
          <w:szCs w:val="22"/>
        </w:rPr>
        <w:t xml:space="preserve"> </w:t>
      </w:r>
      <w:r w:rsidRPr="2BBCAADE" w:rsidR="0079043B">
        <w:rPr>
          <w:rFonts w:ascii="Calibri" w:hAnsi="Calibri" w:cs="Calibri"/>
          <w:sz w:val="22"/>
          <w:szCs w:val="22"/>
        </w:rPr>
        <w:t>of</w:t>
      </w:r>
      <w:r w:rsidRPr="2BBCAADE" w:rsidR="00D25C6D">
        <w:rPr>
          <w:rFonts w:ascii="Calibri" w:hAnsi="Calibri" w:cs="Calibri"/>
          <w:sz w:val="22"/>
          <w:szCs w:val="22"/>
        </w:rPr>
        <w:t xml:space="preserve"> </w:t>
      </w:r>
      <w:r w:rsidRPr="2BBCAADE" w:rsidR="0079043B">
        <w:rPr>
          <w:rFonts w:ascii="Calibri" w:hAnsi="Calibri" w:cs="Calibri"/>
          <w:sz w:val="22"/>
          <w:szCs w:val="22"/>
        </w:rPr>
        <w:t xml:space="preserve">the date of </w:t>
      </w:r>
      <w:r>
        <w:tab/>
      </w:r>
      <w:r w:rsidRPr="2BBCAADE" w:rsidR="0079043B">
        <w:rPr>
          <w:rFonts w:ascii="Calibri" w:hAnsi="Calibri" w:cs="Calibri"/>
          <w:sz w:val="22"/>
          <w:szCs w:val="22"/>
        </w:rPr>
        <w:t>th</w:t>
      </w:r>
      <w:r w:rsidRPr="2BBCAADE" w:rsidR="00BD70E1">
        <w:rPr>
          <w:rFonts w:ascii="Calibri" w:hAnsi="Calibri" w:cs="Calibri"/>
          <w:sz w:val="22"/>
          <w:szCs w:val="22"/>
        </w:rPr>
        <w:t>e</w:t>
      </w:r>
      <w:r w:rsidRPr="2BBCAADE" w:rsidR="005F09A2">
        <w:rPr>
          <w:rFonts w:ascii="Calibri" w:hAnsi="Calibri" w:cs="Calibri"/>
          <w:sz w:val="22"/>
          <w:szCs w:val="22"/>
        </w:rPr>
        <w:t xml:space="preserve"> offer</w:t>
      </w:r>
      <w:r w:rsidRPr="2BBCAADE" w:rsidR="00D86EB1">
        <w:rPr>
          <w:rFonts w:ascii="Calibri" w:hAnsi="Calibri" w:cs="Calibri"/>
          <w:sz w:val="22"/>
          <w:szCs w:val="22"/>
        </w:rPr>
        <w:t>.</w:t>
      </w:r>
      <w:r w:rsidRPr="2BBCAADE" w:rsidR="00E32F3A">
        <w:rPr>
          <w:rFonts w:ascii="Calibri" w:hAnsi="Calibri" w:cs="Calibri"/>
          <w:sz w:val="22"/>
          <w:szCs w:val="22"/>
        </w:rPr>
        <w:t xml:space="preserve">  </w:t>
      </w:r>
      <w:r w:rsidRPr="2BBCAADE" w:rsidR="001C406F">
        <w:rPr>
          <w:rFonts w:ascii="Calibri" w:hAnsi="Calibri" w:cs="Calibri"/>
          <w:sz w:val="22"/>
          <w:szCs w:val="22"/>
        </w:rPr>
        <w:t>The terms of this Contract will be enforceable by either party upon the Occupier entering into</w:t>
      </w:r>
      <w:r>
        <w:tab/>
      </w:r>
      <w:r w:rsidRPr="2BBCAADE" w:rsidR="001C406F">
        <w:rPr>
          <w:rFonts w:ascii="Calibri" w:hAnsi="Calibri" w:cs="Calibri"/>
          <w:sz w:val="22"/>
          <w:szCs w:val="22"/>
        </w:rPr>
        <w:t xml:space="preserve"> </w:t>
      </w:r>
      <w:r>
        <w:tab/>
      </w:r>
      <w:r w:rsidRPr="2BBCAADE" w:rsidR="001C406F">
        <w:rPr>
          <w:rFonts w:ascii="Calibri" w:hAnsi="Calibri" w:cs="Calibri"/>
          <w:sz w:val="22"/>
          <w:szCs w:val="22"/>
        </w:rPr>
        <w:t>occupation of the Room, irrespective of whether this Contract has been signed and returned to the</w:t>
      </w:r>
      <w:r>
        <w:tab/>
      </w:r>
      <w:r>
        <w:tab/>
      </w:r>
      <w:r w:rsidRPr="2BBCAADE" w:rsidR="001C406F">
        <w:rPr>
          <w:rFonts w:ascii="Calibri" w:hAnsi="Calibri" w:cs="Calibri"/>
          <w:sz w:val="22"/>
          <w:szCs w:val="22"/>
        </w:rPr>
        <w:t>University</w:t>
      </w:r>
      <w:r w:rsidRPr="2BBCAADE" w:rsidR="00E32F3A">
        <w:rPr>
          <w:rFonts w:ascii="Calibri" w:hAnsi="Calibri" w:cs="Calibri"/>
          <w:sz w:val="22"/>
          <w:szCs w:val="22"/>
        </w:rPr>
        <w:t>.</w:t>
      </w:r>
    </w:p>
    <w:p w:rsidR="004F52D9" w:rsidP="00884392" w:rsidRDefault="004F52D9" w14:paraId="0F045470" w14:textId="77777777">
      <w:pPr>
        <w:widowControl w:val="0"/>
        <w:spacing w:line="360" w:lineRule="auto"/>
        <w:ind w:firstLine="720"/>
        <w:jc w:val="both"/>
        <w:rPr>
          <w:rFonts w:ascii="Calibri" w:hAnsi="Calibri" w:cs="Calibri"/>
          <w:b/>
          <w:sz w:val="22"/>
          <w:szCs w:val="22"/>
        </w:rPr>
      </w:pPr>
    </w:p>
    <w:p w:rsidR="00712BE0" w:rsidP="00884392" w:rsidRDefault="00E32F3A" w14:paraId="4093ABAD" w14:textId="0AA95638">
      <w:pPr>
        <w:widowControl w:val="0"/>
        <w:spacing w:line="360" w:lineRule="auto"/>
        <w:ind w:firstLine="720"/>
        <w:jc w:val="both"/>
        <w:rPr>
          <w:rFonts w:ascii="Calibri" w:hAnsi="Calibri" w:cs="Calibri"/>
          <w:b/>
          <w:sz w:val="22"/>
          <w:szCs w:val="22"/>
        </w:rPr>
      </w:pPr>
      <w:r>
        <w:rPr>
          <w:rFonts w:ascii="Calibri" w:hAnsi="Calibri" w:cs="Calibri"/>
          <w:b/>
          <w:sz w:val="22"/>
          <w:szCs w:val="22"/>
        </w:rPr>
        <w:t>3</w:t>
      </w:r>
      <w:r w:rsidR="00A73A9D">
        <w:rPr>
          <w:rFonts w:ascii="Calibri" w:hAnsi="Calibri" w:cs="Calibri"/>
          <w:b/>
          <w:sz w:val="22"/>
          <w:szCs w:val="22"/>
        </w:rPr>
        <w:t>.</w:t>
      </w:r>
      <w:r w:rsidR="001C406F">
        <w:rPr>
          <w:rFonts w:ascii="Calibri" w:hAnsi="Calibri" w:cs="Calibri"/>
          <w:b/>
          <w:sz w:val="22"/>
          <w:szCs w:val="22"/>
        </w:rPr>
        <w:t>2</w:t>
      </w:r>
      <w:r w:rsidR="00A73A9D">
        <w:rPr>
          <w:rFonts w:ascii="Calibri" w:hAnsi="Calibri" w:cs="Calibri"/>
          <w:b/>
          <w:sz w:val="22"/>
          <w:szCs w:val="22"/>
        </w:rPr>
        <w:tab/>
      </w:r>
      <w:r w:rsidRPr="00763C5C" w:rsidR="00A73A9D">
        <w:rPr>
          <w:rFonts w:ascii="Calibri" w:hAnsi="Calibri" w:cs="Calibri"/>
          <w:b/>
          <w:sz w:val="22"/>
          <w:szCs w:val="22"/>
        </w:rPr>
        <w:t xml:space="preserve">Residence </w:t>
      </w:r>
      <w:r w:rsidR="00C60DB5">
        <w:rPr>
          <w:rFonts w:ascii="Calibri" w:hAnsi="Calibri" w:cs="Calibri"/>
          <w:b/>
          <w:sz w:val="22"/>
          <w:szCs w:val="22"/>
        </w:rPr>
        <w:t>F</w:t>
      </w:r>
      <w:r w:rsidRPr="00763C5C" w:rsidR="00A73A9D">
        <w:rPr>
          <w:rFonts w:ascii="Calibri" w:hAnsi="Calibri" w:cs="Calibri"/>
          <w:b/>
          <w:sz w:val="22"/>
          <w:szCs w:val="22"/>
        </w:rPr>
        <w:t>ees</w:t>
      </w:r>
    </w:p>
    <w:p w:rsidR="006F63A3" w:rsidP="00884392" w:rsidRDefault="007C0266" w14:paraId="0255A450" w14:textId="090B2A95">
      <w:pPr>
        <w:widowControl w:val="0"/>
        <w:spacing w:line="360" w:lineRule="auto"/>
        <w:ind w:firstLine="720"/>
        <w:jc w:val="both"/>
        <w:rPr>
          <w:rFonts w:ascii="Calibri" w:hAnsi="Calibri" w:cs="Calibri"/>
          <w:sz w:val="22"/>
          <w:szCs w:val="22"/>
        </w:rPr>
      </w:pPr>
      <w:r>
        <w:rPr>
          <w:rFonts w:ascii="Calibri" w:hAnsi="Calibri" w:cs="Calibri"/>
          <w:sz w:val="22"/>
          <w:szCs w:val="22"/>
        </w:rPr>
        <w:t>Read</w:t>
      </w:r>
      <w:r w:rsidR="006F63A3">
        <w:rPr>
          <w:rFonts w:ascii="Calibri" w:hAnsi="Calibri" w:cs="Calibri"/>
          <w:sz w:val="22"/>
          <w:szCs w:val="22"/>
        </w:rPr>
        <w:t xml:space="preserve"> the payment plan, chose</w:t>
      </w:r>
      <w:r w:rsidR="008C508E">
        <w:rPr>
          <w:rFonts w:ascii="Calibri" w:hAnsi="Calibri" w:cs="Calibri"/>
          <w:sz w:val="22"/>
          <w:szCs w:val="22"/>
        </w:rPr>
        <w:t xml:space="preserve"> the</w:t>
      </w:r>
      <w:r w:rsidR="006F63A3">
        <w:rPr>
          <w:rFonts w:ascii="Calibri" w:hAnsi="Calibri" w:cs="Calibri"/>
          <w:sz w:val="22"/>
          <w:szCs w:val="22"/>
        </w:rPr>
        <w:t xml:space="preserve"> payment option</w:t>
      </w:r>
      <w:r>
        <w:rPr>
          <w:rFonts w:ascii="Calibri" w:hAnsi="Calibri" w:cs="Calibri"/>
          <w:sz w:val="22"/>
          <w:szCs w:val="22"/>
        </w:rPr>
        <w:t xml:space="preserve">, sign and return to the </w:t>
      </w:r>
      <w:r w:rsidR="001559BB">
        <w:rPr>
          <w:rFonts w:ascii="Calibri" w:hAnsi="Calibri" w:cs="Calibri"/>
          <w:sz w:val="22"/>
          <w:szCs w:val="22"/>
        </w:rPr>
        <w:t>Accommodation Manager</w:t>
      </w:r>
      <w:r>
        <w:rPr>
          <w:rFonts w:ascii="Calibri" w:hAnsi="Calibri" w:cs="Calibri"/>
          <w:sz w:val="22"/>
          <w:szCs w:val="22"/>
        </w:rPr>
        <w:t xml:space="preserve"> within </w:t>
      </w:r>
      <w:r w:rsidR="008C508E">
        <w:rPr>
          <w:rFonts w:ascii="Calibri" w:hAnsi="Calibri" w:cs="Calibri"/>
          <w:sz w:val="22"/>
          <w:szCs w:val="22"/>
        </w:rPr>
        <w:tab/>
      </w:r>
      <w:r>
        <w:rPr>
          <w:rFonts w:ascii="Calibri" w:hAnsi="Calibri" w:cs="Calibri"/>
          <w:sz w:val="22"/>
          <w:szCs w:val="22"/>
        </w:rPr>
        <w:t>14</w:t>
      </w:r>
      <w:r w:rsidR="00A73A9D">
        <w:rPr>
          <w:rFonts w:ascii="Calibri" w:hAnsi="Calibri" w:cs="Calibri"/>
          <w:sz w:val="22"/>
          <w:szCs w:val="22"/>
        </w:rPr>
        <w:t xml:space="preserve"> </w:t>
      </w:r>
      <w:r w:rsidR="00712BE0">
        <w:rPr>
          <w:rFonts w:ascii="Calibri" w:hAnsi="Calibri" w:cs="Calibri"/>
          <w:sz w:val="22"/>
          <w:szCs w:val="22"/>
        </w:rPr>
        <w:t>working days of the date of th</w:t>
      </w:r>
      <w:r w:rsidR="00BD70E1">
        <w:rPr>
          <w:rFonts w:ascii="Calibri" w:hAnsi="Calibri" w:cs="Calibri"/>
          <w:sz w:val="22"/>
          <w:szCs w:val="22"/>
        </w:rPr>
        <w:t>e</w:t>
      </w:r>
      <w:r w:rsidR="005F09A2">
        <w:rPr>
          <w:rFonts w:ascii="Calibri" w:hAnsi="Calibri" w:cs="Calibri"/>
          <w:sz w:val="22"/>
          <w:szCs w:val="22"/>
        </w:rPr>
        <w:t xml:space="preserve"> offer</w:t>
      </w:r>
      <w:r>
        <w:rPr>
          <w:rFonts w:ascii="Calibri" w:hAnsi="Calibri" w:cs="Calibri"/>
          <w:sz w:val="22"/>
          <w:szCs w:val="22"/>
        </w:rPr>
        <w:t>.</w:t>
      </w:r>
      <w:r w:rsidRPr="006F63A3" w:rsidR="006F63A3">
        <w:rPr>
          <w:rFonts w:ascii="Calibri" w:hAnsi="Calibri" w:cs="Calibri"/>
          <w:sz w:val="22"/>
          <w:szCs w:val="22"/>
        </w:rPr>
        <w:t xml:space="preserve"> </w:t>
      </w:r>
    </w:p>
    <w:p w:rsidRPr="000C74C0" w:rsidR="000C74C0" w:rsidP="00884392" w:rsidRDefault="006F63A3" w14:paraId="77574D4F" w14:textId="5D2DC523">
      <w:pPr>
        <w:widowControl w:val="0"/>
        <w:spacing w:line="360" w:lineRule="auto"/>
        <w:ind w:left="720" w:firstLine="720"/>
        <w:jc w:val="both"/>
        <w:rPr>
          <w:rFonts w:ascii="Calibri" w:hAnsi="Calibri" w:cs="Calibri"/>
          <w:sz w:val="22"/>
          <w:szCs w:val="22"/>
        </w:rPr>
      </w:pPr>
      <w:r w:rsidRPr="004977B8">
        <w:rPr>
          <w:rFonts w:ascii="Calibri" w:hAnsi="Calibri" w:cs="Calibri"/>
          <w:b/>
          <w:bCs/>
          <w:sz w:val="22"/>
          <w:szCs w:val="22"/>
        </w:rPr>
        <w:t>3</w:t>
      </w:r>
      <w:r w:rsidRPr="004977B8" w:rsidR="007C0266">
        <w:rPr>
          <w:rFonts w:ascii="Calibri" w:hAnsi="Calibri" w:cs="Calibri"/>
          <w:b/>
          <w:bCs/>
          <w:sz w:val="22"/>
          <w:szCs w:val="22"/>
        </w:rPr>
        <w:t>.</w:t>
      </w:r>
      <w:r w:rsidR="001C406F">
        <w:rPr>
          <w:rFonts w:ascii="Calibri" w:hAnsi="Calibri" w:cs="Calibri"/>
          <w:b/>
          <w:bCs/>
          <w:sz w:val="22"/>
          <w:szCs w:val="22"/>
        </w:rPr>
        <w:t>2</w:t>
      </w:r>
      <w:r w:rsidRPr="004977B8" w:rsidR="00A73A9D">
        <w:rPr>
          <w:rFonts w:ascii="Calibri" w:hAnsi="Calibri" w:cs="Calibri"/>
          <w:b/>
          <w:bCs/>
          <w:sz w:val="22"/>
          <w:szCs w:val="22"/>
        </w:rPr>
        <w:t>.1</w:t>
      </w:r>
      <w:r w:rsidRPr="004977B8" w:rsidR="007C0266">
        <w:rPr>
          <w:rFonts w:ascii="Calibri" w:hAnsi="Calibri" w:cs="Calibri"/>
          <w:b/>
          <w:bCs/>
          <w:sz w:val="22"/>
          <w:szCs w:val="22"/>
        </w:rPr>
        <w:tab/>
      </w:r>
      <w:r w:rsidRPr="000C74C0" w:rsidR="000C74C0">
        <w:rPr>
          <w:rFonts w:ascii="Calibri" w:hAnsi="Calibri" w:cs="Calibri"/>
          <w:sz w:val="22"/>
          <w:szCs w:val="22"/>
        </w:rPr>
        <w:t>Residence fees will be invoiced in full.</w:t>
      </w:r>
    </w:p>
    <w:p w:rsidR="00B73636" w:rsidP="00884392" w:rsidRDefault="000C74C0" w14:paraId="4093ABAF" w14:textId="10DC057B">
      <w:pPr>
        <w:widowControl w:val="0"/>
        <w:spacing w:line="360" w:lineRule="auto"/>
        <w:ind w:left="1440" w:firstLine="720"/>
        <w:jc w:val="both"/>
        <w:rPr>
          <w:rFonts w:ascii="Calibri" w:hAnsi="Calibri" w:cs="Calibri"/>
          <w:sz w:val="22"/>
          <w:szCs w:val="22"/>
        </w:rPr>
      </w:pPr>
      <w:r>
        <w:rPr>
          <w:rFonts w:ascii="Calibri" w:hAnsi="Calibri" w:cs="Calibri"/>
          <w:b/>
          <w:bCs/>
          <w:sz w:val="22"/>
          <w:szCs w:val="22"/>
        </w:rPr>
        <w:t>3.</w:t>
      </w:r>
      <w:r w:rsidR="001C406F">
        <w:rPr>
          <w:rFonts w:ascii="Calibri" w:hAnsi="Calibri" w:cs="Calibri"/>
          <w:b/>
          <w:bCs/>
          <w:sz w:val="22"/>
          <w:szCs w:val="22"/>
        </w:rPr>
        <w:t>2</w:t>
      </w:r>
      <w:r>
        <w:rPr>
          <w:rFonts w:ascii="Calibri" w:hAnsi="Calibri" w:cs="Calibri"/>
          <w:b/>
          <w:bCs/>
          <w:sz w:val="22"/>
          <w:szCs w:val="22"/>
        </w:rPr>
        <w:t xml:space="preserve">.1.1 </w:t>
      </w:r>
      <w:r w:rsidR="00CA6F1E">
        <w:rPr>
          <w:rFonts w:ascii="Calibri" w:hAnsi="Calibri" w:cs="Calibri"/>
          <w:sz w:val="22"/>
          <w:szCs w:val="22"/>
        </w:rPr>
        <w:t>to</w:t>
      </w:r>
      <w:r w:rsidRPr="000C74C0">
        <w:rPr>
          <w:rFonts w:ascii="Calibri" w:hAnsi="Calibri" w:cs="Calibri"/>
          <w:sz w:val="22"/>
          <w:szCs w:val="22"/>
        </w:rPr>
        <w:t xml:space="preserve"> be paid as</w:t>
      </w:r>
      <w:r w:rsidR="001D317C">
        <w:rPr>
          <w:rFonts w:ascii="Calibri" w:hAnsi="Calibri" w:cs="Calibri"/>
          <w:sz w:val="22"/>
          <w:szCs w:val="22"/>
        </w:rPr>
        <w:t xml:space="preserve"> laid out</w:t>
      </w:r>
      <w:r w:rsidRPr="006B0596" w:rsidR="0060765C">
        <w:rPr>
          <w:rFonts w:ascii="Calibri" w:hAnsi="Calibri" w:cs="Calibri"/>
          <w:sz w:val="22"/>
          <w:szCs w:val="22"/>
        </w:rPr>
        <w:t xml:space="preserve"> in </w:t>
      </w:r>
      <w:r w:rsidRPr="006B0596" w:rsidR="00E7449B">
        <w:rPr>
          <w:rFonts w:ascii="Calibri" w:hAnsi="Calibri" w:cs="Calibri"/>
          <w:sz w:val="22"/>
          <w:szCs w:val="22"/>
        </w:rPr>
        <w:t>the</w:t>
      </w:r>
      <w:r w:rsidR="00E96587">
        <w:rPr>
          <w:rFonts w:ascii="Calibri" w:hAnsi="Calibri" w:cs="Calibri"/>
          <w:sz w:val="22"/>
          <w:szCs w:val="22"/>
        </w:rPr>
        <w:t xml:space="preserve"> </w:t>
      </w:r>
      <w:r w:rsidR="0059330E">
        <w:rPr>
          <w:rFonts w:ascii="Calibri" w:hAnsi="Calibri" w:cs="Calibri"/>
          <w:sz w:val="22"/>
          <w:szCs w:val="22"/>
        </w:rPr>
        <w:t>p</w:t>
      </w:r>
      <w:r w:rsidRPr="006B0596" w:rsidR="00376CA3">
        <w:rPr>
          <w:rFonts w:ascii="Calibri" w:hAnsi="Calibri" w:cs="Calibri"/>
          <w:color w:val="auto"/>
          <w:sz w:val="22"/>
          <w:szCs w:val="22"/>
        </w:rPr>
        <w:t xml:space="preserve">ayment </w:t>
      </w:r>
      <w:r w:rsidR="0059330E">
        <w:rPr>
          <w:rFonts w:ascii="Calibri" w:hAnsi="Calibri" w:cs="Calibri"/>
          <w:color w:val="auto"/>
          <w:sz w:val="22"/>
          <w:szCs w:val="22"/>
        </w:rPr>
        <w:t>p</w:t>
      </w:r>
      <w:r w:rsidR="001D317C">
        <w:rPr>
          <w:rFonts w:ascii="Calibri" w:hAnsi="Calibri" w:cs="Calibri"/>
          <w:color w:val="auto"/>
          <w:sz w:val="22"/>
          <w:szCs w:val="22"/>
        </w:rPr>
        <w:t>lan</w:t>
      </w:r>
      <w:r w:rsidR="008C508E">
        <w:rPr>
          <w:rFonts w:ascii="Calibri" w:hAnsi="Calibri" w:cs="Calibri"/>
          <w:sz w:val="22"/>
          <w:szCs w:val="22"/>
        </w:rPr>
        <w:t>.</w:t>
      </w:r>
    </w:p>
    <w:p w:rsidR="00406C6D" w:rsidP="00884392" w:rsidRDefault="00406C6D" w14:paraId="4093ABB0" w14:textId="77777777">
      <w:pPr>
        <w:widowControl w:val="0"/>
        <w:spacing w:line="360" w:lineRule="auto"/>
        <w:ind w:left="720" w:firstLine="720"/>
        <w:jc w:val="both"/>
        <w:rPr>
          <w:rFonts w:ascii="Calibri" w:hAnsi="Calibri" w:cs="Calibri"/>
          <w:b/>
          <w:color w:val="FF0000"/>
          <w:sz w:val="22"/>
          <w:szCs w:val="22"/>
        </w:rPr>
      </w:pPr>
    </w:p>
    <w:p w:rsidR="00F248E4" w:rsidP="00884392" w:rsidRDefault="006F63A3" w14:paraId="4093ABB1" w14:textId="2FD0D625">
      <w:pPr>
        <w:widowControl w:val="0"/>
        <w:spacing w:line="360" w:lineRule="auto"/>
        <w:ind w:left="720" w:firstLine="720"/>
        <w:jc w:val="both"/>
        <w:rPr>
          <w:rFonts w:ascii="Calibri" w:hAnsi="Calibri" w:cs="Calibri"/>
          <w:b/>
          <w:color w:val="FF0000"/>
          <w:sz w:val="22"/>
          <w:szCs w:val="22"/>
        </w:rPr>
      </w:pPr>
      <w:r>
        <w:rPr>
          <w:rFonts w:ascii="Calibri" w:hAnsi="Calibri" w:cs="Calibri"/>
          <w:b/>
          <w:color w:val="FF0000"/>
          <w:sz w:val="22"/>
          <w:szCs w:val="22"/>
        </w:rPr>
        <w:t>3</w:t>
      </w:r>
      <w:r w:rsidRPr="00EE4081" w:rsidR="00F248E4">
        <w:rPr>
          <w:rFonts w:ascii="Calibri" w:hAnsi="Calibri" w:cs="Calibri"/>
          <w:b/>
          <w:color w:val="FF0000"/>
          <w:sz w:val="22"/>
          <w:szCs w:val="22"/>
        </w:rPr>
        <w:t>.</w:t>
      </w:r>
      <w:r w:rsidR="001C406F">
        <w:rPr>
          <w:rFonts w:ascii="Calibri" w:hAnsi="Calibri" w:cs="Calibri"/>
          <w:b/>
          <w:color w:val="FF0000"/>
          <w:sz w:val="22"/>
          <w:szCs w:val="22"/>
        </w:rPr>
        <w:t>2</w:t>
      </w:r>
      <w:r w:rsidRPr="00F248E4" w:rsidR="00F248E4">
        <w:rPr>
          <w:rFonts w:ascii="Calibri" w:hAnsi="Calibri" w:cs="Calibri"/>
          <w:b/>
          <w:color w:val="FF0000"/>
          <w:sz w:val="22"/>
          <w:szCs w:val="22"/>
        </w:rPr>
        <w:t>.</w:t>
      </w:r>
      <w:r w:rsidR="009979D8">
        <w:rPr>
          <w:rFonts w:ascii="Calibri" w:hAnsi="Calibri" w:cs="Calibri"/>
          <w:b/>
          <w:color w:val="FF0000"/>
          <w:sz w:val="22"/>
          <w:szCs w:val="22"/>
        </w:rPr>
        <w:t>2</w:t>
      </w:r>
      <w:r w:rsidRPr="00F248E4" w:rsidR="00F248E4">
        <w:rPr>
          <w:rFonts w:ascii="Calibri" w:hAnsi="Calibri" w:cs="Calibri"/>
          <w:b/>
          <w:color w:val="FF0000"/>
          <w:sz w:val="22"/>
          <w:szCs w:val="22"/>
        </w:rPr>
        <w:tab/>
      </w:r>
      <w:r w:rsidRPr="00F248E4" w:rsidR="00F248E4">
        <w:rPr>
          <w:rFonts w:ascii="Calibri" w:hAnsi="Calibri" w:cs="Calibri"/>
          <w:b/>
          <w:color w:val="FF0000"/>
          <w:sz w:val="22"/>
          <w:szCs w:val="22"/>
        </w:rPr>
        <w:t>Breach of payment terms may result in</w:t>
      </w:r>
      <w:r w:rsidR="001C406F">
        <w:rPr>
          <w:rFonts w:ascii="Calibri" w:hAnsi="Calibri" w:cs="Calibri"/>
          <w:b/>
          <w:color w:val="FF0000"/>
          <w:sz w:val="22"/>
          <w:szCs w:val="22"/>
        </w:rPr>
        <w:t>:</w:t>
      </w:r>
    </w:p>
    <w:p w:rsidR="00691B16" w:rsidP="352889A3" w:rsidRDefault="00406C6D" w14:paraId="07E25742" w14:textId="751A445A">
      <w:pPr>
        <w:widowControl w:val="0"/>
        <w:spacing w:line="360" w:lineRule="auto"/>
        <w:ind w:left="720" w:firstLine="720"/>
        <w:jc w:val="both"/>
        <w:rPr>
          <w:rFonts w:ascii="Calibri" w:hAnsi="Calibri" w:cs="Calibri"/>
          <w:b w:val="1"/>
          <w:bCs w:val="1"/>
          <w:color w:val="FF0000"/>
          <w:sz w:val="22"/>
          <w:szCs w:val="22"/>
        </w:rPr>
      </w:pPr>
      <w:r>
        <w:rPr>
          <w:rFonts w:ascii="Calibri" w:hAnsi="Calibri" w:cs="Calibri"/>
          <w:b/>
          <w:color w:val="FF0000"/>
          <w:sz w:val="22"/>
          <w:szCs w:val="22"/>
        </w:rPr>
        <w:tab/>
      </w:r>
      <w:r w:rsidRPr="352889A3" w:rsidR="006F63A3">
        <w:rPr>
          <w:rFonts w:ascii="Calibri" w:hAnsi="Calibri" w:cs="Calibri"/>
          <w:b w:val="1"/>
          <w:bCs w:val="1"/>
          <w:color w:val="FF0000"/>
          <w:sz w:val="22"/>
          <w:szCs w:val="22"/>
        </w:rPr>
        <w:t>3</w:t>
      </w:r>
      <w:r w:rsidRPr="352889A3" w:rsidR="0060765C">
        <w:rPr>
          <w:rFonts w:ascii="Calibri" w:hAnsi="Calibri" w:cs="Calibri"/>
          <w:b w:val="1"/>
          <w:bCs w:val="1"/>
          <w:color w:val="FF0000"/>
          <w:sz w:val="22"/>
          <w:szCs w:val="22"/>
        </w:rPr>
        <w:t>.</w:t>
      </w:r>
      <w:r w:rsidRPr="352889A3" w:rsidR="001C406F">
        <w:rPr>
          <w:rFonts w:ascii="Calibri" w:hAnsi="Calibri" w:cs="Calibri"/>
          <w:b w:val="1"/>
          <w:bCs w:val="1"/>
          <w:color w:val="FF0000"/>
          <w:sz w:val="22"/>
          <w:szCs w:val="22"/>
        </w:rPr>
        <w:t>2</w:t>
      </w:r>
      <w:r w:rsidRPr="352889A3" w:rsidR="00B75E80">
        <w:rPr>
          <w:rFonts w:ascii="Calibri" w:hAnsi="Calibri" w:cs="Calibri"/>
          <w:b w:val="1"/>
          <w:bCs w:val="1"/>
          <w:color w:val="FF0000"/>
          <w:sz w:val="22"/>
          <w:szCs w:val="22"/>
        </w:rPr>
        <w:t>.</w:t>
      </w:r>
      <w:r w:rsidRPr="352889A3" w:rsidR="009979D8">
        <w:rPr>
          <w:rFonts w:ascii="Calibri" w:hAnsi="Calibri" w:cs="Calibri"/>
          <w:b w:val="1"/>
          <w:bCs w:val="1"/>
          <w:color w:val="FF0000"/>
          <w:sz w:val="22"/>
          <w:szCs w:val="22"/>
        </w:rPr>
        <w:t>2</w:t>
      </w:r>
      <w:r w:rsidRPr="352889A3" w:rsidR="00F248E4">
        <w:rPr>
          <w:rFonts w:ascii="Calibri" w:hAnsi="Calibri" w:cs="Calibri"/>
          <w:b w:val="1"/>
          <w:bCs w:val="1"/>
          <w:color w:val="FF0000"/>
          <w:sz w:val="22"/>
          <w:szCs w:val="22"/>
        </w:rPr>
        <w:t>.</w:t>
      </w:r>
      <w:r w:rsidRPr="352889A3" w:rsidR="00480372">
        <w:rPr>
          <w:rFonts w:ascii="Calibri" w:hAnsi="Calibri" w:cs="Calibri"/>
          <w:b w:val="1"/>
          <w:bCs w:val="1"/>
          <w:color w:val="FF0000"/>
          <w:sz w:val="22"/>
          <w:szCs w:val="22"/>
        </w:rPr>
        <w:t>1</w:t>
      </w:r>
      <w:r w:rsidRPr="00F248E4" w:rsidR="00F248E4">
        <w:rPr>
          <w:rFonts w:ascii="Calibri" w:hAnsi="Calibri" w:cs="Calibri"/>
          <w:b/>
          <w:color w:val="FF0000"/>
          <w:sz w:val="22"/>
          <w:szCs w:val="22"/>
        </w:rPr>
        <w:tab/>
      </w:r>
      <w:r w:rsidRPr="352889A3" w:rsidR="001C406F">
        <w:rPr>
          <w:rFonts w:ascii="Calibri" w:hAnsi="Calibri" w:cs="Calibri"/>
          <w:b w:val="1"/>
          <w:bCs w:val="1"/>
          <w:color w:val="FF0000"/>
          <w:sz w:val="22"/>
          <w:szCs w:val="22"/>
        </w:rPr>
        <w:t xml:space="preserve">the termination of this Contract </w:t>
      </w:r>
      <w:r w:rsidRPr="352889A3" w:rsidR="0060765C">
        <w:rPr>
          <w:rFonts w:ascii="Calibri" w:hAnsi="Calibri" w:cs="Calibri"/>
          <w:b w:val="1"/>
          <w:bCs w:val="1"/>
          <w:color w:val="FF0000"/>
          <w:sz w:val="22"/>
          <w:szCs w:val="22"/>
        </w:rPr>
        <w:t>a</w:t>
      </w:r>
      <w:r w:rsidRPr="352889A3" w:rsidR="001D317C">
        <w:rPr>
          <w:rFonts w:ascii="Calibri" w:hAnsi="Calibri" w:cs="Calibri"/>
          <w:b w:val="1"/>
          <w:bCs w:val="1"/>
          <w:color w:val="FF0000"/>
          <w:sz w:val="22"/>
          <w:szCs w:val="22"/>
        </w:rPr>
        <w:t>n</w:t>
      </w:r>
      <w:r w:rsidRPr="352889A3" w:rsidR="001C406F">
        <w:rPr>
          <w:rFonts w:ascii="Calibri" w:hAnsi="Calibri" w:cs="Calibri"/>
          <w:b w:val="1"/>
          <w:bCs w:val="1"/>
          <w:color w:val="FF0000"/>
          <w:sz w:val="22"/>
          <w:szCs w:val="22"/>
        </w:rPr>
        <w:t>d the O</w:t>
      </w:r>
      <w:r w:rsidRPr="352889A3" w:rsidR="001D317C">
        <w:rPr>
          <w:rFonts w:ascii="Calibri" w:hAnsi="Calibri" w:cs="Calibri"/>
          <w:b w:val="1"/>
          <w:bCs w:val="1"/>
          <w:color w:val="FF0000"/>
          <w:sz w:val="22"/>
          <w:szCs w:val="22"/>
        </w:rPr>
        <w:t>ccupier</w:t>
      </w:r>
      <w:r w:rsidRPr="352889A3" w:rsidR="003C2877">
        <w:rPr>
          <w:rFonts w:ascii="Calibri" w:hAnsi="Calibri" w:cs="Calibri"/>
          <w:b w:val="1"/>
          <w:bCs w:val="1"/>
          <w:color w:val="FF0000"/>
          <w:sz w:val="22"/>
          <w:szCs w:val="22"/>
        </w:rPr>
        <w:t xml:space="preserve"> </w:t>
      </w:r>
      <w:r w:rsidRPr="352889A3" w:rsidR="0060765C">
        <w:rPr>
          <w:rFonts w:ascii="Calibri" w:hAnsi="Calibri" w:cs="Calibri"/>
          <w:b w:val="1"/>
          <w:bCs w:val="1"/>
          <w:color w:val="FF0000"/>
          <w:sz w:val="22"/>
          <w:szCs w:val="22"/>
        </w:rPr>
        <w:t>being required</w:t>
      </w:r>
      <w:r w:rsidRPr="352889A3" w:rsidR="003C2877">
        <w:rPr>
          <w:rFonts w:ascii="Calibri" w:hAnsi="Calibri" w:cs="Calibri"/>
          <w:b w:val="1"/>
          <w:bCs w:val="1"/>
          <w:color w:val="FF0000"/>
          <w:sz w:val="22"/>
          <w:szCs w:val="22"/>
        </w:rPr>
        <w:t xml:space="preserve"> </w:t>
      </w:r>
      <w:r w:rsidRPr="352889A3" w:rsidR="0060765C">
        <w:rPr>
          <w:rFonts w:ascii="Calibri" w:hAnsi="Calibri" w:cs="Calibri"/>
          <w:b w:val="1"/>
          <w:bCs w:val="1"/>
          <w:color w:val="FF0000"/>
          <w:sz w:val="22"/>
          <w:szCs w:val="22"/>
        </w:rPr>
        <w:t>to vacate</w:t>
      </w:r>
      <w:r w:rsidRPr="352889A3" w:rsidR="003C2877">
        <w:rPr>
          <w:rFonts w:ascii="Calibri" w:hAnsi="Calibri" w:cs="Calibri"/>
          <w:b w:val="1"/>
          <w:bCs w:val="1"/>
          <w:color w:val="FF0000"/>
          <w:sz w:val="22"/>
          <w:szCs w:val="22"/>
        </w:rPr>
        <w:t xml:space="preserve"> </w:t>
      </w:r>
      <w:r w:rsidRPr="352889A3" w:rsidR="00B73636">
        <w:rPr>
          <w:rFonts w:ascii="Calibri" w:hAnsi="Calibri" w:cs="Calibri"/>
          <w:b w:val="1"/>
          <w:bCs w:val="1"/>
          <w:color w:val="FF0000"/>
          <w:sz w:val="22"/>
          <w:szCs w:val="22"/>
        </w:rPr>
        <w:t xml:space="preserve">the </w:t>
      </w:r>
      <w:r>
        <w:tab/>
      </w:r>
      <w:r>
        <w:tab/>
      </w:r>
      <w:r w:rsidR="00691B16">
        <w:rPr>
          <w:rFonts w:ascii="Calibri" w:hAnsi="Calibri" w:cs="Calibri"/>
          <w:b/>
          <w:color w:val="FF0000"/>
          <w:sz w:val="22"/>
          <w:szCs w:val="22"/>
        </w:rPr>
        <w:tab/>
      </w:r>
      <w:r w:rsidRPr="352889A3" w:rsidR="008C508E">
        <w:rPr>
          <w:rFonts w:ascii="Calibri" w:hAnsi="Calibri" w:cs="Calibri"/>
          <w:b w:val="1"/>
          <w:bCs w:val="1"/>
          <w:color w:val="FF0000"/>
          <w:sz w:val="22"/>
          <w:szCs w:val="22"/>
        </w:rPr>
        <w:t>R</w:t>
      </w:r>
      <w:r w:rsidRPr="352889A3" w:rsidR="009979D8">
        <w:rPr>
          <w:rFonts w:ascii="Calibri" w:hAnsi="Calibri" w:cs="Calibri"/>
          <w:b w:val="1"/>
          <w:bCs w:val="1"/>
          <w:color w:val="FF0000"/>
          <w:sz w:val="22"/>
          <w:szCs w:val="22"/>
        </w:rPr>
        <w:t>oom</w:t>
      </w:r>
      <w:r w:rsidRPr="352889A3" w:rsidR="00691B16">
        <w:rPr>
          <w:rFonts w:ascii="Calibri" w:hAnsi="Calibri" w:cs="Calibri"/>
          <w:b w:val="1"/>
          <w:bCs w:val="1"/>
          <w:color w:val="FF0000"/>
          <w:sz w:val="22"/>
          <w:szCs w:val="22"/>
        </w:rPr>
        <w:t>; and/or:</w:t>
      </w:r>
    </w:p>
    <w:p w:rsidR="00691B16" w:rsidP="00884392" w:rsidRDefault="00691B16" w14:paraId="004CA237" w14:textId="77777777">
      <w:pPr>
        <w:widowControl w:val="0"/>
        <w:spacing w:line="360" w:lineRule="auto"/>
        <w:ind w:left="720" w:firstLine="720"/>
        <w:jc w:val="both"/>
        <w:rPr>
          <w:rFonts w:ascii="Calibri" w:hAnsi="Calibri" w:cs="Calibri"/>
          <w:b/>
          <w:color w:val="FF0000"/>
          <w:sz w:val="22"/>
          <w:szCs w:val="22"/>
        </w:rPr>
      </w:pPr>
    </w:p>
    <w:p w:rsidR="00AE786A" w:rsidP="006D3256" w:rsidRDefault="00691B16" w14:paraId="4093ABB4" w14:textId="10C26961">
      <w:pPr>
        <w:widowControl w:val="0"/>
        <w:spacing w:line="360" w:lineRule="auto"/>
        <w:ind w:left="2160"/>
        <w:jc w:val="both"/>
        <w:rPr>
          <w:rFonts w:ascii="Calibri" w:hAnsi="Calibri" w:cs="Calibri"/>
          <w:b/>
          <w:color w:val="FF0000"/>
          <w:sz w:val="22"/>
          <w:szCs w:val="22"/>
        </w:rPr>
      </w:pPr>
      <w:r>
        <w:rPr>
          <w:rFonts w:ascii="Calibri" w:hAnsi="Calibri" w:cs="Calibri"/>
          <w:b/>
          <w:color w:val="FF0000"/>
          <w:sz w:val="22"/>
          <w:szCs w:val="22"/>
        </w:rPr>
        <w:t>3.2.</w:t>
      </w:r>
      <w:r w:rsidR="006D3256">
        <w:rPr>
          <w:rFonts w:ascii="Calibri" w:hAnsi="Calibri" w:cs="Calibri"/>
          <w:b/>
          <w:color w:val="FF0000"/>
          <w:sz w:val="22"/>
          <w:szCs w:val="22"/>
        </w:rPr>
        <w:t>2.2</w:t>
      </w:r>
      <w:r>
        <w:rPr>
          <w:rFonts w:ascii="Calibri" w:hAnsi="Calibri" w:cs="Calibri"/>
          <w:b/>
          <w:color w:val="FF0000"/>
          <w:sz w:val="22"/>
          <w:szCs w:val="22"/>
        </w:rPr>
        <w:tab/>
      </w:r>
      <w:r w:rsidR="008C508E">
        <w:rPr>
          <w:rFonts w:ascii="Calibri" w:hAnsi="Calibri" w:cs="Calibri"/>
          <w:b/>
          <w:color w:val="FF0000"/>
          <w:sz w:val="22"/>
          <w:szCs w:val="22"/>
        </w:rPr>
        <w:t>L</w:t>
      </w:r>
      <w:r w:rsidRPr="0079043B" w:rsidR="0060765C">
        <w:rPr>
          <w:rFonts w:ascii="Calibri" w:hAnsi="Calibri" w:cs="Calibri"/>
          <w:b/>
          <w:color w:val="FF0000"/>
          <w:sz w:val="22"/>
          <w:szCs w:val="22"/>
        </w:rPr>
        <w:t>egal action</w:t>
      </w:r>
      <w:r w:rsidRPr="0079043B" w:rsidR="00763C5C">
        <w:rPr>
          <w:rFonts w:ascii="Calibri" w:hAnsi="Calibri" w:cs="Calibri"/>
          <w:b/>
          <w:color w:val="FF0000"/>
          <w:sz w:val="22"/>
          <w:szCs w:val="22"/>
        </w:rPr>
        <w:t xml:space="preserve"> </w:t>
      </w:r>
      <w:r w:rsidRPr="0079043B" w:rsidR="0060765C">
        <w:rPr>
          <w:rFonts w:ascii="Calibri" w:hAnsi="Calibri" w:cs="Calibri"/>
          <w:b/>
          <w:color w:val="FF0000"/>
          <w:sz w:val="22"/>
          <w:szCs w:val="22"/>
        </w:rPr>
        <w:t>taken</w:t>
      </w:r>
      <w:r w:rsidRPr="0079043B" w:rsidR="00B73636">
        <w:rPr>
          <w:rFonts w:ascii="Calibri" w:hAnsi="Calibri" w:cs="Calibri"/>
          <w:b/>
          <w:color w:val="FF0000"/>
          <w:sz w:val="22"/>
          <w:szCs w:val="22"/>
        </w:rPr>
        <w:t xml:space="preserve"> </w:t>
      </w:r>
      <w:r w:rsidRPr="0079043B" w:rsidR="0060765C">
        <w:rPr>
          <w:rFonts w:ascii="Calibri" w:hAnsi="Calibri" w:cs="Calibri"/>
          <w:b/>
          <w:color w:val="FF0000"/>
          <w:sz w:val="22"/>
          <w:szCs w:val="22"/>
        </w:rPr>
        <w:t>for</w:t>
      </w:r>
      <w:r w:rsidRPr="0079043B" w:rsidR="003C2877">
        <w:rPr>
          <w:rFonts w:ascii="Calibri" w:hAnsi="Calibri" w:cs="Calibri"/>
          <w:b/>
          <w:color w:val="FF0000"/>
          <w:sz w:val="22"/>
          <w:szCs w:val="22"/>
        </w:rPr>
        <w:t xml:space="preserve"> </w:t>
      </w:r>
      <w:r w:rsidRPr="0079043B" w:rsidR="0060765C">
        <w:rPr>
          <w:rFonts w:ascii="Calibri" w:hAnsi="Calibri" w:cs="Calibri"/>
          <w:b/>
          <w:color w:val="FF0000"/>
          <w:sz w:val="22"/>
          <w:szCs w:val="22"/>
        </w:rPr>
        <w:t>full</w:t>
      </w:r>
      <w:r w:rsidRPr="0079043B" w:rsidR="00376CA3">
        <w:rPr>
          <w:rFonts w:ascii="Calibri" w:hAnsi="Calibri" w:cs="Calibri"/>
          <w:b/>
          <w:color w:val="FF0000"/>
          <w:sz w:val="22"/>
          <w:szCs w:val="22"/>
        </w:rPr>
        <w:t xml:space="preserve"> </w:t>
      </w:r>
      <w:r w:rsidRPr="0079043B" w:rsidR="003C2877">
        <w:rPr>
          <w:rFonts w:ascii="Calibri" w:hAnsi="Calibri" w:cs="Calibri"/>
          <w:b/>
          <w:color w:val="FF0000"/>
          <w:sz w:val="22"/>
          <w:szCs w:val="22"/>
        </w:rPr>
        <w:t>r</w:t>
      </w:r>
      <w:r w:rsidRPr="0079043B" w:rsidR="0060765C">
        <w:rPr>
          <w:rFonts w:ascii="Calibri" w:hAnsi="Calibri" w:cs="Calibri"/>
          <w:b/>
          <w:color w:val="FF0000"/>
          <w:sz w:val="22"/>
          <w:szCs w:val="22"/>
        </w:rPr>
        <w:t xml:space="preserve">ecovery of the </w:t>
      </w:r>
      <w:r>
        <w:rPr>
          <w:rFonts w:ascii="Calibri" w:hAnsi="Calibri" w:cs="Calibri"/>
          <w:b/>
          <w:color w:val="FF0000"/>
          <w:sz w:val="22"/>
          <w:szCs w:val="22"/>
        </w:rPr>
        <w:t>Residence fee</w:t>
      </w:r>
      <w:r w:rsidR="00F248E4">
        <w:rPr>
          <w:rFonts w:ascii="Calibri" w:hAnsi="Calibri" w:cs="Calibri"/>
          <w:b/>
          <w:color w:val="FF0000"/>
          <w:sz w:val="22"/>
          <w:szCs w:val="22"/>
        </w:rPr>
        <w:t xml:space="preserve"> </w:t>
      </w:r>
      <w:r>
        <w:rPr>
          <w:rFonts w:ascii="Calibri" w:hAnsi="Calibri" w:cs="Calibri"/>
          <w:b/>
          <w:color w:val="FF0000"/>
          <w:sz w:val="22"/>
          <w:szCs w:val="22"/>
        </w:rPr>
        <w:t xml:space="preserve">which remains unpaid and any other sums falling </w:t>
      </w:r>
      <w:r w:rsidR="008C508E">
        <w:rPr>
          <w:rFonts w:ascii="Calibri" w:hAnsi="Calibri" w:cs="Calibri"/>
          <w:b/>
          <w:color w:val="FF0000"/>
          <w:sz w:val="22"/>
          <w:szCs w:val="22"/>
        </w:rPr>
        <w:t>due:</w:t>
      </w:r>
      <w:r w:rsidR="0081167E">
        <w:rPr>
          <w:rFonts w:ascii="Calibri" w:hAnsi="Calibri" w:cs="Calibri"/>
          <w:b/>
          <w:color w:val="FF0000"/>
          <w:sz w:val="22"/>
          <w:szCs w:val="22"/>
        </w:rPr>
        <w:t xml:space="preserve"> and/or:</w:t>
      </w:r>
    </w:p>
    <w:p w:rsidRPr="0079043B" w:rsidR="00F248E4" w:rsidP="00884392" w:rsidRDefault="00F248E4" w14:paraId="4093ABB5" w14:textId="77777777">
      <w:pPr>
        <w:widowControl w:val="0"/>
        <w:spacing w:line="360" w:lineRule="auto"/>
        <w:ind w:left="1440" w:firstLine="720"/>
        <w:jc w:val="both"/>
        <w:rPr>
          <w:rFonts w:ascii="Calibri" w:hAnsi="Calibri" w:cs="Calibri"/>
          <w:b/>
          <w:color w:val="FF0000"/>
          <w:sz w:val="22"/>
          <w:szCs w:val="22"/>
        </w:rPr>
      </w:pPr>
    </w:p>
    <w:p w:rsidR="00796CAB" w:rsidP="2BBCAADE" w:rsidRDefault="00F248E4" w14:paraId="18937F9E" w14:textId="7D7ED7E4">
      <w:pPr>
        <w:widowControl w:val="0"/>
        <w:spacing w:line="360" w:lineRule="auto"/>
        <w:ind w:left="2160" w:firstLine="0"/>
        <w:jc w:val="both"/>
        <w:rPr>
          <w:rFonts w:ascii="Calibri" w:hAnsi="Calibri" w:cs="Calibri"/>
          <w:b w:val="1"/>
          <w:bCs w:val="1"/>
          <w:color w:val="FF0000"/>
          <w:sz w:val="22"/>
          <w:szCs w:val="22"/>
        </w:rPr>
      </w:pPr>
      <w:r w:rsidRPr="2BBCAADE" w:rsidR="00796CAB">
        <w:rPr>
          <w:rFonts w:ascii="Calibri" w:hAnsi="Calibri" w:cs="Calibri"/>
          <w:b w:val="1"/>
          <w:bCs w:val="1"/>
          <w:color w:val="FF0000"/>
          <w:sz w:val="22"/>
          <w:szCs w:val="22"/>
        </w:rPr>
        <w:t>3.</w:t>
      </w:r>
      <w:r w:rsidRPr="2BBCAADE" w:rsidR="006D3256">
        <w:rPr>
          <w:rFonts w:ascii="Calibri" w:hAnsi="Calibri" w:cs="Calibri"/>
          <w:b w:val="1"/>
          <w:bCs w:val="1"/>
          <w:color w:val="FF0000"/>
          <w:sz w:val="22"/>
          <w:szCs w:val="22"/>
        </w:rPr>
        <w:t>2</w:t>
      </w:r>
      <w:r w:rsidRPr="2BBCAADE" w:rsidR="00796CAB">
        <w:rPr>
          <w:rFonts w:ascii="Calibri" w:hAnsi="Calibri" w:cs="Calibri"/>
          <w:b w:val="1"/>
          <w:bCs w:val="1"/>
          <w:color w:val="FF0000"/>
          <w:sz w:val="22"/>
          <w:szCs w:val="22"/>
        </w:rPr>
        <w:t>.</w:t>
      </w:r>
      <w:r w:rsidRPr="2BBCAADE" w:rsidR="006D3256">
        <w:rPr>
          <w:rFonts w:ascii="Calibri" w:hAnsi="Calibri" w:cs="Calibri"/>
          <w:b w:val="1"/>
          <w:bCs w:val="1"/>
          <w:color w:val="FF0000"/>
          <w:sz w:val="22"/>
          <w:szCs w:val="22"/>
        </w:rPr>
        <w:t>2.3</w:t>
      </w:r>
      <w:r w:rsidR="00796CAB">
        <w:rPr>
          <w:rFonts w:ascii="Calibri" w:hAnsi="Calibri" w:cs="Calibri"/>
          <w:b/>
          <w:color w:val="FF0000"/>
          <w:sz w:val="22"/>
          <w:szCs w:val="22"/>
        </w:rPr>
        <w:tab/>
      </w:r>
      <w:r w:rsidRPr="2BBCAADE" w:rsidR="0008113E">
        <w:rPr>
          <w:rFonts w:ascii="Calibri" w:hAnsi="Calibri" w:cs="Calibri"/>
          <w:b w:val="1"/>
          <w:bCs w:val="1"/>
          <w:color w:val="FF0000"/>
          <w:sz w:val="22"/>
          <w:szCs w:val="22"/>
        </w:rPr>
        <w:t xml:space="preserve">Breach of repayment terms or </w:t>
      </w:r>
      <w:r w:rsidRPr="2BBCAADE" w:rsidR="0008113E">
        <w:rPr>
          <w:rFonts w:ascii="Calibri" w:hAnsi="Calibri" w:cs="Calibri"/>
          <w:b w:val="1"/>
          <w:bCs w:val="1"/>
          <w:color w:val="FF0000"/>
          <w:sz w:val="22"/>
          <w:szCs w:val="22"/>
        </w:rPr>
        <w:t xml:space="preserve">late payments</w:t>
      </w:r>
      <w:r w:rsidRPr="2BBCAADE" w:rsidR="0008113E">
        <w:rPr>
          <w:rFonts w:ascii="Calibri" w:hAnsi="Calibri" w:cs="Calibri"/>
          <w:b w:val="1"/>
          <w:bCs w:val="1"/>
          <w:color w:val="FF0000"/>
          <w:sz w:val="22"/>
          <w:szCs w:val="22"/>
        </w:rPr>
        <w:t xml:space="preserve"> will result in accommodation not</w:t>
      </w:r>
      <w:r w:rsidRPr="2BBCAADE" w:rsidR="09F44E0E">
        <w:rPr>
          <w:rFonts w:ascii="Calibri" w:hAnsi="Calibri" w:cs="Calibri"/>
          <w:b w:val="1"/>
          <w:bCs w:val="1"/>
          <w:color w:val="FF0000"/>
          <w:sz w:val="22"/>
          <w:szCs w:val="22"/>
        </w:rPr>
        <w:t xml:space="preserve"> </w:t>
      </w:r>
      <w:r w:rsidRPr="2BBCAADE" w:rsidR="2B8CD538">
        <w:rPr>
          <w:rFonts w:ascii="Calibri" w:hAnsi="Calibri" w:cs="Calibri"/>
          <w:b w:val="1"/>
          <w:bCs w:val="1"/>
          <w:color w:val="FF0000"/>
          <w:sz w:val="22"/>
          <w:szCs w:val="22"/>
        </w:rPr>
        <w:t xml:space="preserve">b</w:t>
      </w:r>
      <w:r w:rsidRPr="2BBCAADE" w:rsidR="0008113E">
        <w:rPr>
          <w:rFonts w:ascii="Calibri" w:hAnsi="Calibri" w:cs="Calibri"/>
          <w:b w:val="1"/>
          <w:bCs w:val="1"/>
          <w:color w:val="FF0000"/>
          <w:sz w:val="22"/>
          <w:szCs w:val="22"/>
        </w:rPr>
        <w:t xml:space="preserve">eing </w:t>
      </w:r>
      <w:r w:rsidRPr="2BBCAADE" w:rsidR="0008113E">
        <w:rPr>
          <w:rFonts w:ascii="Calibri" w:hAnsi="Calibri" w:cs="Calibri"/>
          <w:b w:val="1"/>
          <w:bCs w:val="1"/>
          <w:color w:val="FF0000"/>
          <w:sz w:val="22"/>
          <w:szCs w:val="22"/>
        </w:rPr>
        <w:t>offered in s</w:t>
      </w:r>
      <w:r w:rsidRPr="2BBCAADE" w:rsidR="0008113E">
        <w:rPr>
          <w:rFonts w:ascii="Calibri" w:hAnsi="Calibri" w:cs="Calibri"/>
          <w:b w:val="1"/>
          <w:bCs w:val="1"/>
          <w:color w:val="FF0000"/>
          <w:sz w:val="22"/>
          <w:szCs w:val="22"/>
        </w:rPr>
        <w:t xml:space="preserve">ubsequent </w:t>
      </w:r>
      <w:r w:rsidRPr="2BBCAADE" w:rsidR="0008113E">
        <w:rPr>
          <w:rFonts w:ascii="Calibri" w:hAnsi="Calibri" w:cs="Calibri"/>
          <w:b w:val="1"/>
          <w:bCs w:val="1"/>
          <w:color w:val="FF0000"/>
          <w:sz w:val="22"/>
          <w:szCs w:val="22"/>
        </w:rPr>
        <w:t>years</w:t>
      </w:r>
      <w:r w:rsidRPr="2BBCAADE" w:rsidR="0081167E">
        <w:rPr>
          <w:rFonts w:ascii="Calibri" w:hAnsi="Calibri" w:cs="Calibri"/>
          <w:b w:val="1"/>
          <w:bCs w:val="1"/>
          <w:color w:val="FF0000"/>
          <w:sz w:val="22"/>
          <w:szCs w:val="22"/>
        </w:rPr>
        <w:t>.</w:t>
      </w:r>
    </w:p>
    <w:p w:rsidR="00796CAB" w:rsidP="00884392" w:rsidRDefault="00796CAB" w14:paraId="4E4E2486" w14:textId="77777777">
      <w:pPr>
        <w:widowControl w:val="0"/>
        <w:spacing w:line="360" w:lineRule="auto"/>
        <w:jc w:val="both"/>
        <w:rPr>
          <w:rFonts w:ascii="Calibri" w:hAnsi="Calibri" w:cs="Calibri"/>
          <w:b/>
          <w:color w:val="FF0000"/>
          <w:sz w:val="22"/>
          <w:szCs w:val="22"/>
        </w:rPr>
      </w:pPr>
    </w:p>
    <w:p w:rsidR="0079043B" w:rsidP="006D3256" w:rsidRDefault="009D66C3" w14:paraId="4093ABB6" w14:textId="3245A41A">
      <w:pPr>
        <w:widowControl w:val="0"/>
        <w:spacing w:line="360" w:lineRule="auto"/>
        <w:ind w:left="1440" w:firstLine="720"/>
        <w:jc w:val="both"/>
        <w:rPr>
          <w:rFonts w:ascii="Calibri" w:hAnsi="Calibri" w:cs="Calibri"/>
          <w:b/>
          <w:color w:val="FF0000"/>
          <w:sz w:val="22"/>
          <w:szCs w:val="22"/>
        </w:rPr>
      </w:pPr>
      <w:r>
        <w:rPr>
          <w:rFonts w:ascii="Calibri" w:hAnsi="Calibri" w:cs="Calibri"/>
          <w:b/>
          <w:color w:val="FF0000"/>
          <w:sz w:val="22"/>
          <w:szCs w:val="22"/>
        </w:rPr>
        <w:t>3</w:t>
      </w:r>
      <w:r w:rsidR="007C0266">
        <w:rPr>
          <w:rFonts w:ascii="Calibri" w:hAnsi="Calibri" w:cs="Calibri"/>
          <w:b/>
          <w:color w:val="FF0000"/>
          <w:sz w:val="22"/>
          <w:szCs w:val="22"/>
        </w:rPr>
        <w:t>.</w:t>
      </w:r>
      <w:r w:rsidR="006D3256">
        <w:rPr>
          <w:rFonts w:ascii="Calibri" w:hAnsi="Calibri" w:cs="Calibri"/>
          <w:b/>
          <w:color w:val="FF0000"/>
          <w:sz w:val="22"/>
          <w:szCs w:val="22"/>
        </w:rPr>
        <w:t>2</w:t>
      </w:r>
      <w:r w:rsidR="007C0266">
        <w:rPr>
          <w:rFonts w:ascii="Calibri" w:hAnsi="Calibri" w:cs="Calibri"/>
          <w:b/>
          <w:color w:val="FF0000"/>
          <w:sz w:val="22"/>
          <w:szCs w:val="22"/>
        </w:rPr>
        <w:t>.</w:t>
      </w:r>
      <w:r w:rsidR="006D3256">
        <w:rPr>
          <w:rFonts w:ascii="Calibri" w:hAnsi="Calibri" w:cs="Calibri"/>
          <w:b/>
          <w:color w:val="FF0000"/>
          <w:sz w:val="22"/>
          <w:szCs w:val="22"/>
        </w:rPr>
        <w:t>2.4</w:t>
      </w:r>
      <w:r w:rsidRPr="0079043B" w:rsidR="0079043B">
        <w:rPr>
          <w:rFonts w:ascii="Calibri" w:hAnsi="Calibri" w:cs="Calibri"/>
          <w:b/>
          <w:color w:val="FF0000"/>
          <w:sz w:val="22"/>
          <w:szCs w:val="22"/>
        </w:rPr>
        <w:tab/>
      </w:r>
      <w:r w:rsidRPr="0079043B" w:rsidR="0079043B">
        <w:rPr>
          <w:rFonts w:ascii="Calibri" w:hAnsi="Calibri" w:cs="Calibri"/>
          <w:b/>
          <w:color w:val="FF0000"/>
          <w:sz w:val="22"/>
          <w:szCs w:val="22"/>
        </w:rPr>
        <w:t xml:space="preserve">In the case of a final year student the University </w:t>
      </w:r>
      <w:r w:rsidR="00691B16">
        <w:rPr>
          <w:rFonts w:ascii="Calibri" w:hAnsi="Calibri" w:cs="Calibri"/>
          <w:b/>
          <w:color w:val="FF0000"/>
          <w:sz w:val="22"/>
          <w:szCs w:val="22"/>
        </w:rPr>
        <w:t>will</w:t>
      </w:r>
      <w:r w:rsidRPr="0079043B" w:rsidR="0079043B">
        <w:rPr>
          <w:rFonts w:ascii="Calibri" w:hAnsi="Calibri" w:cs="Calibri"/>
          <w:b/>
          <w:color w:val="FF0000"/>
          <w:sz w:val="22"/>
          <w:szCs w:val="22"/>
        </w:rPr>
        <w:t xml:space="preserve"> exclude the student from the </w:t>
      </w:r>
      <w:r w:rsidR="009979D8">
        <w:rPr>
          <w:rFonts w:ascii="Calibri" w:hAnsi="Calibri" w:cs="Calibri"/>
          <w:b/>
          <w:color w:val="FF0000"/>
          <w:sz w:val="22"/>
          <w:szCs w:val="22"/>
        </w:rPr>
        <w:tab/>
      </w:r>
      <w:r w:rsidR="00406C6D">
        <w:rPr>
          <w:rFonts w:ascii="Calibri" w:hAnsi="Calibri" w:cs="Calibri"/>
          <w:b/>
          <w:color w:val="FF0000"/>
          <w:sz w:val="22"/>
          <w:szCs w:val="22"/>
        </w:rPr>
        <w:t>graduation ceremony.</w:t>
      </w:r>
    </w:p>
    <w:p w:rsidR="00CB165D" w:rsidP="00884392" w:rsidRDefault="00CB165D" w14:paraId="4093ABB7" w14:textId="1D5D4B7B">
      <w:pPr>
        <w:widowControl w:val="0"/>
        <w:spacing w:line="360" w:lineRule="auto"/>
        <w:jc w:val="both"/>
        <w:rPr>
          <w:rFonts w:ascii="Calibri" w:hAnsi="Calibri" w:cs="Calibri"/>
          <w:b/>
          <w:color w:val="FF0000"/>
          <w:sz w:val="22"/>
          <w:szCs w:val="22"/>
        </w:rPr>
      </w:pPr>
    </w:p>
    <w:p w:rsidR="00CB165D" w:rsidP="008C508E" w:rsidRDefault="009D66C3" w14:paraId="4093ABB8" w14:textId="7FF23DB9">
      <w:pPr>
        <w:widowControl w:val="0"/>
        <w:spacing w:line="360" w:lineRule="auto"/>
        <w:ind w:left="2160" w:hanging="720"/>
        <w:jc w:val="both"/>
        <w:rPr>
          <w:rFonts w:ascii="Calibri" w:hAnsi="Calibri" w:cs="Calibri"/>
          <w:b/>
          <w:color w:val="FF0000"/>
          <w:sz w:val="22"/>
          <w:szCs w:val="22"/>
        </w:rPr>
      </w:pPr>
      <w:r>
        <w:rPr>
          <w:rFonts w:ascii="Calibri" w:hAnsi="Calibri" w:cs="Calibri"/>
          <w:b/>
          <w:color w:val="FF0000"/>
          <w:sz w:val="22"/>
          <w:szCs w:val="22"/>
        </w:rPr>
        <w:t>3</w:t>
      </w:r>
      <w:r w:rsidR="00CB165D">
        <w:rPr>
          <w:rFonts w:ascii="Calibri" w:hAnsi="Calibri" w:cs="Calibri"/>
          <w:b/>
          <w:color w:val="FF0000"/>
          <w:sz w:val="22"/>
          <w:szCs w:val="22"/>
        </w:rPr>
        <w:t>.</w:t>
      </w:r>
      <w:r w:rsidR="006D3256">
        <w:rPr>
          <w:rFonts w:ascii="Calibri" w:hAnsi="Calibri" w:cs="Calibri"/>
          <w:b/>
          <w:color w:val="FF0000"/>
          <w:sz w:val="22"/>
          <w:szCs w:val="22"/>
        </w:rPr>
        <w:t>2.3</w:t>
      </w:r>
      <w:r w:rsidR="00CB165D">
        <w:rPr>
          <w:rFonts w:ascii="Calibri" w:hAnsi="Calibri" w:cs="Calibri"/>
          <w:b/>
          <w:color w:val="FF0000"/>
          <w:sz w:val="22"/>
          <w:szCs w:val="22"/>
        </w:rPr>
        <w:tab/>
      </w:r>
      <w:r w:rsidR="00CB165D">
        <w:rPr>
          <w:rFonts w:ascii="Calibri" w:hAnsi="Calibri" w:cs="Calibri"/>
          <w:b/>
          <w:color w:val="FF0000"/>
          <w:sz w:val="22"/>
          <w:szCs w:val="22"/>
        </w:rPr>
        <w:t xml:space="preserve">After reasonable attempts to recover </w:t>
      </w:r>
      <w:r w:rsidR="0081167E">
        <w:rPr>
          <w:rFonts w:ascii="Calibri" w:hAnsi="Calibri" w:cs="Calibri"/>
          <w:b/>
          <w:color w:val="FF0000"/>
          <w:sz w:val="22"/>
          <w:szCs w:val="22"/>
        </w:rPr>
        <w:t>R</w:t>
      </w:r>
      <w:r w:rsidR="002C0E43">
        <w:rPr>
          <w:rFonts w:ascii="Calibri" w:hAnsi="Calibri" w:cs="Calibri"/>
          <w:b/>
          <w:color w:val="FF0000"/>
          <w:sz w:val="22"/>
          <w:szCs w:val="22"/>
        </w:rPr>
        <w:t>esidence</w:t>
      </w:r>
      <w:r w:rsidR="008C508E">
        <w:rPr>
          <w:rFonts w:ascii="Calibri" w:hAnsi="Calibri" w:cs="Calibri"/>
          <w:b/>
          <w:color w:val="FF0000"/>
          <w:sz w:val="22"/>
          <w:szCs w:val="22"/>
        </w:rPr>
        <w:t xml:space="preserve"> f</w:t>
      </w:r>
      <w:r w:rsidR="002C0E43">
        <w:rPr>
          <w:rFonts w:ascii="Calibri" w:hAnsi="Calibri" w:cs="Calibri"/>
          <w:b/>
          <w:color w:val="FF0000"/>
          <w:sz w:val="22"/>
          <w:szCs w:val="22"/>
        </w:rPr>
        <w:t>ee</w:t>
      </w:r>
      <w:r w:rsidR="008C508E">
        <w:rPr>
          <w:rFonts w:ascii="Calibri" w:hAnsi="Calibri" w:cs="Calibri"/>
          <w:b/>
          <w:color w:val="FF0000"/>
          <w:sz w:val="22"/>
          <w:szCs w:val="22"/>
        </w:rPr>
        <w:t>s</w:t>
      </w:r>
      <w:r w:rsidR="002C0E43">
        <w:rPr>
          <w:rFonts w:ascii="Calibri" w:hAnsi="Calibri" w:cs="Calibri"/>
          <w:b/>
          <w:color w:val="FF0000"/>
          <w:sz w:val="22"/>
          <w:szCs w:val="22"/>
        </w:rPr>
        <w:t xml:space="preserve"> which remain unpaid</w:t>
      </w:r>
      <w:r w:rsidR="00CB165D">
        <w:rPr>
          <w:rFonts w:ascii="Calibri" w:hAnsi="Calibri" w:cs="Calibri"/>
          <w:b/>
          <w:color w:val="FF0000"/>
          <w:sz w:val="22"/>
          <w:szCs w:val="22"/>
        </w:rPr>
        <w:t xml:space="preserve"> from the</w:t>
      </w:r>
      <w:r w:rsidR="008C508E">
        <w:rPr>
          <w:rFonts w:ascii="Calibri" w:hAnsi="Calibri" w:cs="Calibri"/>
          <w:b/>
          <w:color w:val="FF0000"/>
          <w:sz w:val="22"/>
          <w:szCs w:val="22"/>
        </w:rPr>
        <w:t xml:space="preserve"> </w:t>
      </w:r>
      <w:r w:rsidR="0081167E">
        <w:rPr>
          <w:rFonts w:ascii="Calibri" w:hAnsi="Calibri" w:cs="Calibri"/>
          <w:b/>
          <w:color w:val="FF0000"/>
          <w:sz w:val="22"/>
          <w:szCs w:val="22"/>
        </w:rPr>
        <w:t>O</w:t>
      </w:r>
      <w:r w:rsidR="00CB165D">
        <w:rPr>
          <w:rFonts w:ascii="Calibri" w:hAnsi="Calibri" w:cs="Calibri"/>
          <w:b/>
          <w:color w:val="FF0000"/>
          <w:sz w:val="22"/>
          <w:szCs w:val="22"/>
        </w:rPr>
        <w:t xml:space="preserve">ccupier the debt will be passed to a Credit Agency for recover with </w:t>
      </w:r>
      <w:r w:rsidR="00903E7F">
        <w:rPr>
          <w:rFonts w:ascii="Calibri" w:hAnsi="Calibri" w:cs="Calibri"/>
          <w:b/>
          <w:color w:val="FF0000"/>
          <w:sz w:val="22"/>
          <w:szCs w:val="22"/>
        </w:rPr>
        <w:t>a claim for any</w:t>
      </w:r>
      <w:r w:rsidR="00385570">
        <w:rPr>
          <w:rFonts w:ascii="Calibri" w:hAnsi="Calibri" w:cs="Calibri"/>
          <w:b/>
          <w:color w:val="FF0000"/>
          <w:sz w:val="22"/>
          <w:szCs w:val="22"/>
        </w:rPr>
        <w:t xml:space="preserve"> </w:t>
      </w:r>
      <w:r w:rsidR="00CB165D">
        <w:rPr>
          <w:rFonts w:ascii="Calibri" w:hAnsi="Calibri" w:cs="Calibri"/>
          <w:b/>
          <w:color w:val="FF0000"/>
          <w:sz w:val="22"/>
          <w:szCs w:val="22"/>
        </w:rPr>
        <w:t>costs incurr</w:t>
      </w:r>
      <w:r w:rsidR="00385570">
        <w:rPr>
          <w:rFonts w:ascii="Calibri" w:hAnsi="Calibri" w:cs="Calibri"/>
          <w:b/>
          <w:color w:val="FF0000"/>
          <w:sz w:val="22"/>
          <w:szCs w:val="22"/>
        </w:rPr>
        <w:t>ed</w:t>
      </w:r>
      <w:r w:rsidR="00406C6D">
        <w:rPr>
          <w:rFonts w:ascii="Calibri" w:hAnsi="Calibri" w:cs="Calibri"/>
          <w:b/>
          <w:color w:val="FF0000"/>
          <w:sz w:val="22"/>
          <w:szCs w:val="22"/>
        </w:rPr>
        <w:t>.</w:t>
      </w:r>
    </w:p>
    <w:p w:rsidR="0007090F" w:rsidP="00884392" w:rsidRDefault="0007090F" w14:paraId="4093ABB9" w14:textId="63CAFC99">
      <w:pPr>
        <w:widowControl w:val="0"/>
        <w:spacing w:line="360" w:lineRule="auto"/>
        <w:jc w:val="both"/>
        <w:rPr>
          <w:rFonts w:ascii="Calibri" w:hAnsi="Calibri" w:cs="Calibri"/>
          <w:b/>
          <w:color w:val="FF0000"/>
          <w:sz w:val="22"/>
          <w:szCs w:val="22"/>
        </w:rPr>
      </w:pPr>
    </w:p>
    <w:p w:rsidR="0007090F" w:rsidP="00884392" w:rsidRDefault="009D66C3" w14:paraId="4093ABBA" w14:textId="2AC0AE8F">
      <w:pPr>
        <w:widowControl w:val="0"/>
        <w:spacing w:line="360" w:lineRule="auto"/>
        <w:ind w:left="720" w:firstLine="720"/>
        <w:jc w:val="both"/>
        <w:rPr>
          <w:rFonts w:ascii="Calibri" w:hAnsi="Calibri" w:cs="Calibri"/>
          <w:b/>
          <w:color w:val="FF0000"/>
          <w:sz w:val="22"/>
          <w:szCs w:val="22"/>
        </w:rPr>
      </w:pPr>
      <w:r>
        <w:rPr>
          <w:rFonts w:ascii="Calibri" w:hAnsi="Calibri" w:cs="Calibri"/>
          <w:b/>
          <w:color w:val="FF0000"/>
          <w:sz w:val="22"/>
          <w:szCs w:val="22"/>
        </w:rPr>
        <w:t>3</w:t>
      </w:r>
      <w:r w:rsidR="0007090F">
        <w:rPr>
          <w:rFonts w:ascii="Calibri" w:hAnsi="Calibri" w:cs="Calibri"/>
          <w:b/>
          <w:color w:val="FF0000"/>
          <w:sz w:val="22"/>
          <w:szCs w:val="22"/>
        </w:rPr>
        <w:t>.</w:t>
      </w:r>
      <w:r w:rsidR="006D3256">
        <w:rPr>
          <w:rFonts w:ascii="Calibri" w:hAnsi="Calibri" w:cs="Calibri"/>
          <w:b/>
          <w:color w:val="FF0000"/>
          <w:sz w:val="22"/>
          <w:szCs w:val="22"/>
        </w:rPr>
        <w:t>2</w:t>
      </w:r>
      <w:r w:rsidR="0007090F">
        <w:rPr>
          <w:rFonts w:ascii="Calibri" w:hAnsi="Calibri" w:cs="Calibri"/>
          <w:b/>
          <w:color w:val="FF0000"/>
          <w:sz w:val="22"/>
          <w:szCs w:val="22"/>
        </w:rPr>
        <w:t>.</w:t>
      </w:r>
      <w:r w:rsidR="006D3256">
        <w:rPr>
          <w:rFonts w:ascii="Calibri" w:hAnsi="Calibri" w:cs="Calibri"/>
          <w:b/>
          <w:color w:val="FF0000"/>
          <w:sz w:val="22"/>
          <w:szCs w:val="22"/>
        </w:rPr>
        <w:t>4</w:t>
      </w:r>
      <w:r w:rsidR="0007090F">
        <w:rPr>
          <w:rFonts w:ascii="Calibri" w:hAnsi="Calibri" w:cs="Calibri"/>
          <w:b/>
          <w:color w:val="FF0000"/>
          <w:sz w:val="22"/>
          <w:szCs w:val="22"/>
        </w:rPr>
        <w:tab/>
      </w:r>
      <w:r w:rsidR="0007090F">
        <w:rPr>
          <w:rFonts w:ascii="Calibri" w:hAnsi="Calibri" w:cs="Calibri"/>
          <w:b/>
          <w:color w:val="FF0000"/>
          <w:sz w:val="22"/>
          <w:szCs w:val="22"/>
        </w:rPr>
        <w:t>Debt recovery process:</w:t>
      </w:r>
    </w:p>
    <w:p w:rsidR="002C0E43" w:rsidP="2BBCAADE" w:rsidRDefault="009D66C3" w14:paraId="3D0B8850" w14:textId="025E417F">
      <w:pPr>
        <w:spacing w:line="360" w:lineRule="auto"/>
        <w:ind w:left="1440" w:firstLine="720"/>
        <w:jc w:val="both"/>
        <w:rPr>
          <w:rFonts w:ascii="Calibri" w:hAnsi="Calibri" w:cs="Calibri"/>
          <w:color w:val="auto"/>
          <w:sz w:val="22"/>
          <w:szCs w:val="22"/>
        </w:rPr>
      </w:pPr>
      <w:r w:rsidRPr="2BBCAADE" w:rsidR="009D66C3">
        <w:rPr>
          <w:rFonts w:ascii="Calibri" w:hAnsi="Calibri" w:cs="Calibri"/>
          <w:b w:val="1"/>
          <w:bCs w:val="1"/>
          <w:color w:val="FF0000"/>
          <w:sz w:val="22"/>
          <w:szCs w:val="22"/>
        </w:rPr>
        <w:t>3</w:t>
      </w:r>
      <w:r w:rsidRPr="2BBCAADE" w:rsidR="00406C6D">
        <w:rPr>
          <w:rFonts w:ascii="Calibri" w:hAnsi="Calibri" w:cs="Calibri"/>
          <w:b w:val="1"/>
          <w:bCs w:val="1"/>
          <w:color w:val="FF0000"/>
          <w:sz w:val="22"/>
          <w:szCs w:val="22"/>
        </w:rPr>
        <w:t>.</w:t>
      </w:r>
      <w:r w:rsidRPr="2BBCAADE" w:rsidR="006D3256">
        <w:rPr>
          <w:rFonts w:ascii="Calibri" w:hAnsi="Calibri" w:cs="Calibri"/>
          <w:b w:val="1"/>
          <w:bCs w:val="1"/>
          <w:color w:val="FF0000"/>
          <w:sz w:val="22"/>
          <w:szCs w:val="22"/>
        </w:rPr>
        <w:t>2</w:t>
      </w:r>
      <w:r w:rsidRPr="2BBCAADE" w:rsidR="00406C6D">
        <w:rPr>
          <w:rFonts w:ascii="Calibri" w:hAnsi="Calibri" w:cs="Calibri"/>
          <w:b w:val="1"/>
          <w:bCs w:val="1"/>
          <w:color w:val="FF0000"/>
          <w:sz w:val="22"/>
          <w:szCs w:val="22"/>
        </w:rPr>
        <w:t>.</w:t>
      </w:r>
      <w:r w:rsidRPr="2BBCAADE" w:rsidR="006D3256">
        <w:rPr>
          <w:rFonts w:ascii="Calibri" w:hAnsi="Calibri" w:cs="Calibri"/>
          <w:b w:val="1"/>
          <w:bCs w:val="1"/>
          <w:color w:val="FF0000"/>
          <w:sz w:val="22"/>
          <w:szCs w:val="22"/>
        </w:rPr>
        <w:t>4</w:t>
      </w:r>
      <w:r w:rsidRPr="2BBCAADE" w:rsidR="00406C6D">
        <w:rPr>
          <w:rFonts w:ascii="Calibri" w:hAnsi="Calibri" w:cs="Calibri"/>
          <w:b w:val="1"/>
          <w:bCs w:val="1"/>
          <w:color w:val="FF0000"/>
          <w:sz w:val="22"/>
          <w:szCs w:val="22"/>
        </w:rPr>
        <w:t>.1</w:t>
      </w:r>
      <w:r>
        <w:tab/>
      </w:r>
      <w:r w:rsidRPr="2BBCAADE" w:rsidR="0097605A">
        <w:rPr>
          <w:rFonts w:ascii="Calibri" w:hAnsi="Calibri" w:cs="Calibri"/>
          <w:b w:val="1"/>
          <w:bCs w:val="1"/>
          <w:color w:val="FF0000"/>
          <w:sz w:val="22"/>
          <w:szCs w:val="22"/>
        </w:rPr>
        <w:t>No earlier than seven working days from the payment due date the</w:t>
      </w:r>
      <w:r>
        <w:tab/>
      </w:r>
      <w:r>
        <w:tab/>
      </w:r>
      <w:r>
        <w:tab/>
      </w:r>
      <w:r w:rsidRPr="2BBCAADE" w:rsidR="002C0E43">
        <w:rPr>
          <w:rFonts w:ascii="Calibri" w:hAnsi="Calibri" w:cs="Calibri"/>
          <w:b w:val="1"/>
          <w:bCs w:val="1"/>
          <w:color w:val="FF0000"/>
          <w:sz w:val="22"/>
          <w:szCs w:val="22"/>
        </w:rPr>
        <w:t xml:space="preserve">Accommodation Manager </w:t>
      </w:r>
      <w:r w:rsidRPr="2BBCAADE" w:rsidR="0097605A">
        <w:rPr>
          <w:rFonts w:ascii="Calibri" w:hAnsi="Calibri" w:cs="Calibri"/>
          <w:b w:val="1"/>
          <w:bCs w:val="1"/>
          <w:color w:val="FF0000"/>
          <w:sz w:val="22"/>
          <w:szCs w:val="22"/>
        </w:rPr>
        <w:t xml:space="preserve">will contact </w:t>
      </w:r>
      <w:r w:rsidRPr="2BBCAADE" w:rsidR="002C0E43">
        <w:rPr>
          <w:rFonts w:ascii="Calibri" w:hAnsi="Calibri" w:cs="Calibri"/>
          <w:b w:val="1"/>
          <w:bCs w:val="1"/>
          <w:color w:val="FF0000"/>
          <w:sz w:val="22"/>
          <w:szCs w:val="22"/>
        </w:rPr>
        <w:t xml:space="preserve">the </w:t>
      </w:r>
      <w:r w:rsidRPr="2BBCAADE" w:rsidR="0081167E">
        <w:rPr>
          <w:rFonts w:ascii="Calibri" w:hAnsi="Calibri" w:cs="Calibri"/>
          <w:b w:val="1"/>
          <w:bCs w:val="1"/>
          <w:color w:val="FF0000"/>
          <w:sz w:val="22"/>
          <w:szCs w:val="22"/>
        </w:rPr>
        <w:t>O</w:t>
      </w:r>
      <w:r w:rsidRPr="2BBCAADE" w:rsidR="002C0E43">
        <w:rPr>
          <w:rFonts w:ascii="Calibri" w:hAnsi="Calibri" w:cs="Calibri"/>
          <w:b w:val="1"/>
          <w:bCs w:val="1"/>
          <w:color w:val="FF0000"/>
          <w:sz w:val="22"/>
          <w:szCs w:val="22"/>
        </w:rPr>
        <w:t>ccupier</w:t>
      </w:r>
      <w:r w:rsidRPr="2BBCAADE" w:rsidR="0097605A">
        <w:rPr>
          <w:rFonts w:ascii="Calibri" w:hAnsi="Calibri" w:cs="Calibri"/>
          <w:b w:val="1"/>
          <w:bCs w:val="1"/>
          <w:color w:val="FF0000"/>
          <w:sz w:val="22"/>
          <w:szCs w:val="22"/>
        </w:rPr>
        <w:t xml:space="preserve"> </w:t>
      </w:r>
      <w:r w:rsidRPr="2BBCAADE" w:rsidR="009D66C3">
        <w:rPr>
          <w:rFonts w:ascii="Calibri" w:hAnsi="Calibri" w:cs="Calibri"/>
          <w:b w:val="1"/>
          <w:bCs w:val="1"/>
          <w:color w:val="FF0000"/>
          <w:sz w:val="22"/>
          <w:szCs w:val="22"/>
        </w:rPr>
        <w:t>via</w:t>
      </w:r>
      <w:r w:rsidRPr="2BBCAADE" w:rsidR="0097605A">
        <w:rPr>
          <w:rFonts w:ascii="Calibri" w:hAnsi="Calibri" w:cs="Calibri"/>
          <w:b w:val="1"/>
          <w:bCs w:val="1"/>
          <w:color w:val="FF0000"/>
          <w:sz w:val="22"/>
          <w:szCs w:val="22"/>
        </w:rPr>
        <w:t xml:space="preserve"> </w:t>
      </w:r>
      <w:r w:rsidRPr="2BBCAADE" w:rsidR="002C0E43">
        <w:rPr>
          <w:rFonts w:ascii="Calibri" w:hAnsi="Calibri" w:cs="Calibri"/>
          <w:b w:val="1"/>
          <w:bCs w:val="1"/>
          <w:color w:val="FF0000"/>
          <w:sz w:val="22"/>
          <w:szCs w:val="22"/>
        </w:rPr>
        <w:t>their</w:t>
      </w:r>
      <w:r w:rsidRPr="2BBCAADE" w:rsidR="0097605A">
        <w:rPr>
          <w:rFonts w:ascii="Calibri" w:hAnsi="Calibri" w:cs="Calibri"/>
          <w:b w:val="1"/>
          <w:bCs w:val="1"/>
          <w:color w:val="FF0000"/>
          <w:sz w:val="22"/>
          <w:szCs w:val="22"/>
        </w:rPr>
        <w:t xml:space="preserve"> University email to </w:t>
      </w:r>
      <w:r w:rsidRPr="2BBCAADE" w:rsidR="0097605A">
        <w:rPr>
          <w:rFonts w:ascii="Calibri" w:hAnsi="Calibri" w:cs="Calibri"/>
          <w:b w:val="1"/>
          <w:bCs w:val="1"/>
          <w:color w:val="FF0000"/>
          <w:sz w:val="22"/>
          <w:szCs w:val="22"/>
        </w:rPr>
        <w:t>remind</w:t>
      </w:r>
    </w:p>
    <w:p w:rsidR="002C0E43" w:rsidP="2BBCAADE" w:rsidRDefault="009D66C3" w14:paraId="7B172167" w14:textId="3928F044">
      <w:pPr>
        <w:spacing w:line="360" w:lineRule="auto"/>
        <w:ind w:left="2160" w:firstLine="0"/>
        <w:jc w:val="both"/>
        <w:rPr>
          <w:rFonts w:ascii="Calibri" w:hAnsi="Calibri" w:cs="Calibri"/>
          <w:color w:val="auto"/>
          <w:kern w:val="0"/>
          <w:sz w:val="22"/>
          <w:szCs w:val="22"/>
        </w:rPr>
      </w:pPr>
      <w:r w:rsidRPr="2BBCAADE" w:rsidR="002C0E43">
        <w:rPr>
          <w:rFonts w:ascii="Calibri" w:hAnsi="Calibri" w:cs="Calibri"/>
          <w:b w:val="1"/>
          <w:bCs w:val="1"/>
          <w:color w:val="FF0000"/>
          <w:sz w:val="22"/>
          <w:szCs w:val="22"/>
        </w:rPr>
        <w:t>them they h</w:t>
      </w:r>
      <w:r w:rsidRPr="2BBCAADE" w:rsidR="0097605A">
        <w:rPr>
          <w:rFonts w:ascii="Calibri" w:hAnsi="Calibri" w:cs="Calibri"/>
          <w:b w:val="1"/>
          <w:bCs w:val="1"/>
          <w:color w:val="FF0000"/>
          <w:sz w:val="22"/>
          <w:szCs w:val="22"/>
        </w:rPr>
        <w:t>ave missed the payment. </w:t>
      </w:r>
      <w:r w:rsidRPr="2BBCAADE" w:rsidR="002C0E43">
        <w:rPr>
          <w:rFonts w:ascii="Calibri" w:hAnsi="Calibri" w:cs="Calibri"/>
          <w:b w:val="1"/>
          <w:bCs w:val="1"/>
          <w:color w:val="FF0000"/>
          <w:sz w:val="22"/>
          <w:szCs w:val="22"/>
        </w:rPr>
        <w:t xml:space="preserve">If the </w:t>
      </w:r>
      <w:r w:rsidRPr="2BBCAADE" w:rsidR="0081167E">
        <w:rPr>
          <w:rFonts w:ascii="Calibri" w:hAnsi="Calibri" w:cs="Calibri"/>
          <w:b w:val="1"/>
          <w:bCs w:val="1"/>
          <w:color w:val="FF0000"/>
          <w:sz w:val="22"/>
          <w:szCs w:val="22"/>
        </w:rPr>
        <w:t>O</w:t>
      </w:r>
      <w:r w:rsidRPr="2BBCAADE" w:rsidR="002C0E43">
        <w:rPr>
          <w:rFonts w:ascii="Calibri" w:hAnsi="Calibri" w:cs="Calibri"/>
          <w:b w:val="1"/>
          <w:bCs w:val="1"/>
          <w:color w:val="FF0000"/>
          <w:sz w:val="22"/>
          <w:szCs w:val="22"/>
        </w:rPr>
        <w:t xml:space="preserve">ccupier has not received their funding, they </w:t>
      </w:r>
      <w:r w:rsidRPr="2BBCAADE" w:rsidR="002C0E43">
        <w:rPr>
          <w:rFonts w:ascii="Calibri" w:hAnsi="Calibri" w:cs="Calibri"/>
          <w:b w:val="1"/>
          <w:bCs w:val="1"/>
          <w:color w:val="FF0000"/>
          <w:sz w:val="22"/>
          <w:szCs w:val="22"/>
          <w:u w:val="single"/>
        </w:rPr>
        <w:t>MUST</w:t>
      </w:r>
      <w:r w:rsidRPr="2BBCAADE" w:rsidR="002C0E43">
        <w:rPr>
          <w:rFonts w:ascii="Calibri" w:hAnsi="Calibri" w:cs="Calibri"/>
          <w:b w:val="1"/>
          <w:bCs w:val="1"/>
          <w:color w:val="FF0000"/>
          <w:sz w:val="22"/>
          <w:szCs w:val="22"/>
        </w:rPr>
        <w:t xml:space="preserve"> respond to the Accommodation Manager </w:t>
      </w:r>
      <w:r w:rsidRPr="2BBCAADE" w:rsidR="002C0E43">
        <w:rPr>
          <w:rFonts w:ascii="Calibri" w:hAnsi="Calibri" w:cs="Calibri"/>
          <w:b w:val="1"/>
          <w:bCs w:val="1"/>
          <w:color w:val="FF0000"/>
          <w:sz w:val="22"/>
          <w:szCs w:val="22"/>
        </w:rPr>
        <w:t>stating</w:t>
      </w:r>
      <w:r w:rsidRPr="2BBCAADE" w:rsidR="002C0E43">
        <w:rPr>
          <w:rFonts w:ascii="Calibri" w:hAnsi="Calibri" w:cs="Calibri"/>
          <w:b w:val="1"/>
          <w:bCs w:val="1"/>
          <w:color w:val="FF0000"/>
          <w:sz w:val="22"/>
          <w:szCs w:val="22"/>
        </w:rPr>
        <w:t xml:space="preserve"> so.  The Accommodation Manager </w:t>
      </w:r>
      <w:r w:rsidRPr="2BBCAADE" w:rsidR="002C0E43">
        <w:rPr>
          <w:rFonts w:ascii="Calibri" w:hAnsi="Calibri" w:cs="Calibri"/>
          <w:b w:val="1"/>
          <w:bCs w:val="1"/>
          <w:color w:val="FF0000"/>
          <w:sz w:val="22"/>
          <w:szCs w:val="22"/>
        </w:rPr>
        <w:t xml:space="preserve">will refer the </w:t>
      </w:r>
      <w:r w:rsidRPr="2BBCAADE" w:rsidR="0081167E">
        <w:rPr>
          <w:rFonts w:ascii="Calibri" w:hAnsi="Calibri" w:cs="Calibri"/>
          <w:b w:val="1"/>
          <w:bCs w:val="1"/>
          <w:color w:val="FF0000"/>
          <w:sz w:val="22"/>
          <w:szCs w:val="22"/>
        </w:rPr>
        <w:t>O</w:t>
      </w:r>
      <w:r w:rsidRPr="2BBCAADE" w:rsidR="002C0E43">
        <w:rPr>
          <w:rFonts w:ascii="Calibri" w:hAnsi="Calibri" w:cs="Calibri"/>
          <w:b w:val="1"/>
          <w:bCs w:val="1"/>
          <w:color w:val="FF0000"/>
          <w:sz w:val="22"/>
          <w:szCs w:val="22"/>
        </w:rPr>
        <w:t xml:space="preserve">ccupier to Student Funding for advice and support.  If the </w:t>
      </w:r>
      <w:r w:rsidRPr="2BBCAADE" w:rsidR="0081167E">
        <w:rPr>
          <w:rFonts w:ascii="Calibri" w:hAnsi="Calibri" w:cs="Calibri"/>
          <w:b w:val="1"/>
          <w:bCs w:val="1"/>
          <w:color w:val="FF0000"/>
          <w:sz w:val="22"/>
          <w:szCs w:val="22"/>
        </w:rPr>
        <w:t>O</w:t>
      </w:r>
      <w:r w:rsidRPr="2BBCAADE" w:rsidR="002C0E43">
        <w:rPr>
          <w:rFonts w:ascii="Calibri" w:hAnsi="Calibri" w:cs="Calibri"/>
          <w:b w:val="1"/>
          <w:bCs w:val="1"/>
          <w:color w:val="FF0000"/>
          <w:sz w:val="22"/>
          <w:szCs w:val="22"/>
        </w:rPr>
        <w:t xml:space="preserve">ccupier has </w:t>
      </w:r>
      <w:r>
        <w:tab/>
      </w:r>
      <w:r w:rsidRPr="2BBCAADE" w:rsidR="002C0E43">
        <w:rPr>
          <w:rFonts w:ascii="Calibri" w:hAnsi="Calibri" w:cs="Calibri"/>
          <w:b w:val="1"/>
          <w:bCs w:val="1"/>
          <w:color w:val="FF0000"/>
          <w:sz w:val="22"/>
          <w:szCs w:val="22"/>
        </w:rPr>
        <w:t>received</w:t>
      </w:r>
      <w:r w:rsidRPr="2BBCAADE" w:rsidR="1A9E970E">
        <w:rPr>
          <w:rFonts w:ascii="Calibri" w:hAnsi="Calibri" w:cs="Calibri"/>
          <w:b w:val="1"/>
          <w:bCs w:val="1"/>
          <w:color w:val="FF0000"/>
          <w:sz w:val="22"/>
          <w:szCs w:val="22"/>
        </w:rPr>
        <w:t xml:space="preserve"> </w:t>
      </w:r>
      <w:r w:rsidRPr="2BBCAADE" w:rsidR="002C0E43">
        <w:rPr>
          <w:rFonts w:ascii="Calibri" w:hAnsi="Calibri" w:cs="Calibri"/>
          <w:b w:val="1"/>
          <w:bCs w:val="1"/>
          <w:color w:val="FF0000"/>
          <w:sz w:val="22"/>
          <w:szCs w:val="22"/>
        </w:rPr>
        <w:t xml:space="preserve">part funding a percentage of this will be expected to be paid towards the amount </w:t>
      </w:r>
      <w:r w:rsidRPr="2BBCAADE" w:rsidR="002C0E43">
        <w:rPr>
          <w:rFonts w:ascii="Calibri" w:hAnsi="Calibri" w:cs="Calibri"/>
          <w:b w:val="1"/>
          <w:bCs w:val="1"/>
          <w:color w:val="FF0000"/>
          <w:sz w:val="22"/>
          <w:szCs w:val="22"/>
        </w:rPr>
        <w:t>due.</w:t>
      </w:r>
      <w:r w:rsidRPr="2BBCAADE" w:rsidR="002C0E43">
        <w:rPr>
          <w:rFonts w:ascii="Calibri" w:hAnsi="Calibri" w:cs="Calibri"/>
          <w:color w:val="FF0000"/>
          <w:sz w:val="22"/>
          <w:szCs w:val="22"/>
        </w:rPr>
        <w:t xml:space="preserve"> </w:t>
      </w:r>
    </w:p>
    <w:p w:rsidRPr="00A748FF" w:rsidR="0007090F" w:rsidP="00884392" w:rsidRDefault="0007090F" w14:paraId="4093ABBC" w14:textId="77777777">
      <w:pPr>
        <w:widowControl w:val="0"/>
        <w:spacing w:line="360" w:lineRule="auto"/>
        <w:ind w:left="1440" w:firstLine="720"/>
        <w:jc w:val="both"/>
        <w:rPr>
          <w:rFonts w:ascii="Calibri" w:hAnsi="Calibri" w:cs="Calibri"/>
          <w:b/>
          <w:color w:val="FF0000"/>
          <w:sz w:val="22"/>
          <w:szCs w:val="22"/>
        </w:rPr>
      </w:pPr>
    </w:p>
    <w:p w:rsidRPr="002C0E43" w:rsidR="002C0E43" w:rsidP="2BBCAADE" w:rsidRDefault="009D66C3" w14:paraId="199A2543" w14:textId="637273B3">
      <w:pPr>
        <w:widowControl w:val="0"/>
        <w:spacing w:line="360" w:lineRule="auto"/>
        <w:ind w:left="2160" w:firstLine="0"/>
        <w:jc w:val="both"/>
        <w:rPr>
          <w:rFonts w:ascii="Calibri" w:hAnsi="Calibri" w:cs="Calibri"/>
          <w:b w:val="1"/>
          <w:bCs w:val="1"/>
          <w:color w:val="FF0000"/>
          <w:sz w:val="22"/>
          <w:szCs w:val="22"/>
        </w:rPr>
      </w:pPr>
      <w:r w:rsidRPr="2BBCAADE" w:rsidR="009D66C3">
        <w:rPr>
          <w:rFonts w:ascii="Calibri" w:hAnsi="Calibri" w:cs="Calibri"/>
          <w:b w:val="1"/>
          <w:bCs w:val="1"/>
          <w:color w:val="FF0000"/>
          <w:sz w:val="22"/>
          <w:szCs w:val="22"/>
        </w:rPr>
        <w:t>3</w:t>
      </w:r>
      <w:r w:rsidRPr="2BBCAADE" w:rsidR="0007090F">
        <w:rPr>
          <w:rFonts w:ascii="Calibri" w:hAnsi="Calibri" w:cs="Calibri"/>
          <w:b w:val="1"/>
          <w:bCs w:val="1"/>
          <w:color w:val="FF0000"/>
          <w:sz w:val="22"/>
          <w:szCs w:val="22"/>
        </w:rPr>
        <w:t>.</w:t>
      </w:r>
      <w:r w:rsidRPr="2BBCAADE" w:rsidR="006D3256">
        <w:rPr>
          <w:rFonts w:ascii="Calibri" w:hAnsi="Calibri" w:cs="Calibri"/>
          <w:b w:val="1"/>
          <w:bCs w:val="1"/>
          <w:color w:val="FF0000"/>
          <w:sz w:val="22"/>
          <w:szCs w:val="22"/>
        </w:rPr>
        <w:t>2</w:t>
      </w:r>
      <w:r w:rsidRPr="2BBCAADE" w:rsidR="0007090F">
        <w:rPr>
          <w:rFonts w:ascii="Calibri" w:hAnsi="Calibri" w:cs="Calibri"/>
          <w:b w:val="1"/>
          <w:bCs w:val="1"/>
          <w:color w:val="FF0000"/>
          <w:sz w:val="22"/>
          <w:szCs w:val="22"/>
        </w:rPr>
        <w:t>.</w:t>
      </w:r>
      <w:r w:rsidRPr="2BBCAADE" w:rsidR="006D3256">
        <w:rPr>
          <w:rFonts w:ascii="Calibri" w:hAnsi="Calibri" w:cs="Calibri"/>
          <w:b w:val="1"/>
          <w:bCs w:val="1"/>
          <w:color w:val="FF0000"/>
          <w:sz w:val="22"/>
          <w:szCs w:val="22"/>
        </w:rPr>
        <w:t>4</w:t>
      </w:r>
      <w:r w:rsidRPr="2BBCAADE" w:rsidR="0007090F">
        <w:rPr>
          <w:rFonts w:ascii="Calibri" w:hAnsi="Calibri" w:cs="Calibri"/>
          <w:b w:val="1"/>
          <w:bCs w:val="1"/>
          <w:color w:val="FF0000"/>
          <w:sz w:val="22"/>
          <w:szCs w:val="22"/>
        </w:rPr>
        <w:t>.2</w:t>
      </w:r>
      <w:r>
        <w:tab/>
      </w:r>
      <w:r w:rsidRPr="2BBCAADE" w:rsidR="002C0E43">
        <w:rPr>
          <w:rFonts w:ascii="Calibri" w:hAnsi="Calibri" w:cs="Calibri"/>
          <w:b w:val="1"/>
          <w:bCs w:val="1"/>
          <w:color w:val="FF0000"/>
          <w:sz w:val="22"/>
          <w:szCs w:val="22"/>
        </w:rPr>
        <w:t xml:space="preserve">No earlier than fourteen working days from the payment due date, if an </w:t>
      </w:r>
      <w:r w:rsidRPr="2BBCAADE" w:rsidR="0081167E">
        <w:rPr>
          <w:rFonts w:ascii="Calibri" w:hAnsi="Calibri" w:cs="Calibri"/>
          <w:b w:val="1"/>
          <w:bCs w:val="1"/>
          <w:color w:val="FF0000"/>
          <w:sz w:val="22"/>
          <w:szCs w:val="22"/>
        </w:rPr>
        <w:t>O</w:t>
      </w:r>
      <w:r w:rsidRPr="2BBCAADE" w:rsidR="002C0E43">
        <w:rPr>
          <w:rFonts w:ascii="Calibri" w:hAnsi="Calibri" w:cs="Calibri"/>
          <w:b w:val="1"/>
          <w:bCs w:val="1"/>
          <w:color w:val="FF0000"/>
          <w:sz w:val="22"/>
          <w:szCs w:val="22"/>
        </w:rPr>
        <w:t>ccupier</w:t>
      </w:r>
      <w:r w:rsidRPr="2BBCAADE" w:rsidR="002C0E43">
        <w:rPr>
          <w:rFonts w:ascii="Calibri" w:hAnsi="Calibri" w:cs="Calibri"/>
          <w:b w:val="1"/>
          <w:bCs w:val="1"/>
          <w:color w:val="FF0000"/>
          <w:sz w:val="22"/>
          <w:szCs w:val="22"/>
        </w:rPr>
        <w:t xml:space="preserve"> </w:t>
      </w:r>
      <w:r w:rsidRPr="2BBCAADE" w:rsidR="002C0E43">
        <w:rPr>
          <w:rFonts w:ascii="Calibri" w:hAnsi="Calibri" w:cs="Calibri"/>
          <w:b w:val="1"/>
          <w:bCs w:val="1"/>
          <w:color w:val="FF0000"/>
          <w:sz w:val="22"/>
          <w:szCs w:val="22"/>
        </w:rPr>
        <w:t xml:space="preserve">has failed to make contact the Accommodation Manager will contact the </w:t>
      </w:r>
      <w:r w:rsidRPr="2BBCAADE" w:rsidR="00667C48">
        <w:rPr>
          <w:rFonts w:ascii="Calibri" w:hAnsi="Calibri" w:cs="Calibri"/>
          <w:b w:val="1"/>
          <w:bCs w:val="1"/>
          <w:color w:val="FF0000"/>
          <w:sz w:val="22"/>
          <w:szCs w:val="22"/>
        </w:rPr>
        <w:t>O</w:t>
      </w:r>
      <w:r w:rsidRPr="2BBCAADE" w:rsidR="002C0E43">
        <w:rPr>
          <w:rFonts w:ascii="Calibri" w:hAnsi="Calibri" w:cs="Calibri"/>
          <w:b w:val="1"/>
          <w:bCs w:val="1"/>
          <w:color w:val="FF0000"/>
          <w:sz w:val="22"/>
          <w:szCs w:val="22"/>
        </w:rPr>
        <w:t>ccupier via their</w:t>
      </w:r>
      <w:r w:rsidRPr="2BBCAADE" w:rsidR="4C977D87">
        <w:rPr>
          <w:rFonts w:ascii="Calibri" w:hAnsi="Calibri" w:cs="Calibri"/>
          <w:b w:val="1"/>
          <w:bCs w:val="1"/>
          <w:color w:val="FF0000"/>
          <w:sz w:val="22"/>
          <w:szCs w:val="22"/>
        </w:rPr>
        <w:t xml:space="preserve"> </w:t>
      </w:r>
      <w:r w:rsidRPr="2BBCAADE" w:rsidR="002C0E43">
        <w:rPr>
          <w:rFonts w:ascii="Calibri" w:hAnsi="Calibri" w:cs="Calibri"/>
          <w:b w:val="1"/>
          <w:bCs w:val="1"/>
          <w:color w:val="FF0000"/>
          <w:sz w:val="22"/>
          <w:szCs w:val="22"/>
        </w:rPr>
        <w:t>University email</w:t>
      </w:r>
      <w:r w:rsidRPr="2BBCAADE" w:rsidR="00667C48">
        <w:rPr>
          <w:rFonts w:ascii="Calibri" w:hAnsi="Calibri" w:cs="Calibri"/>
          <w:b w:val="1"/>
          <w:bCs w:val="1"/>
          <w:color w:val="FF0000"/>
          <w:sz w:val="22"/>
          <w:szCs w:val="22"/>
        </w:rPr>
        <w:t xml:space="preserve"> </w:t>
      </w:r>
      <w:r w:rsidRPr="2BBCAADE" w:rsidR="002C0E43">
        <w:rPr>
          <w:rFonts w:ascii="Calibri" w:hAnsi="Calibri" w:cs="Calibri"/>
          <w:b w:val="1"/>
          <w:bCs w:val="1"/>
          <w:color w:val="FF0000"/>
          <w:sz w:val="22"/>
          <w:szCs w:val="22"/>
        </w:rPr>
        <w:t xml:space="preserve">to request payment </w:t>
      </w:r>
      <w:r w:rsidRPr="2BBCAADE" w:rsidR="008C508E">
        <w:rPr>
          <w:rFonts w:ascii="Calibri" w:hAnsi="Calibri" w:cs="Calibri"/>
          <w:b w:val="1"/>
          <w:bCs w:val="1"/>
          <w:color w:val="FF0000"/>
          <w:sz w:val="22"/>
          <w:szCs w:val="22"/>
        </w:rPr>
        <w:t>and/or revise the payment plan</w:t>
      </w:r>
    </w:p>
    <w:p w:rsidR="006E3597" w:rsidP="00884392" w:rsidRDefault="006E3597" w14:paraId="42E11D51" w14:textId="49943303">
      <w:pPr>
        <w:widowControl w:val="0"/>
        <w:spacing w:line="360" w:lineRule="auto"/>
        <w:ind w:left="1440" w:firstLine="720"/>
        <w:jc w:val="both"/>
        <w:rPr>
          <w:rFonts w:ascii="Calibri" w:hAnsi="Calibri" w:cs="Calibri"/>
          <w:b/>
          <w:color w:val="FF0000"/>
          <w:sz w:val="22"/>
          <w:szCs w:val="22"/>
        </w:rPr>
      </w:pPr>
    </w:p>
    <w:p w:rsidR="00BF0BF2" w:rsidP="2BBCAADE" w:rsidRDefault="00374171" w14:paraId="7EE19B1C" w14:textId="195113F3">
      <w:pPr>
        <w:pStyle w:val="ListParagraph"/>
        <w:widowControl w:val="0"/>
        <w:spacing w:line="360" w:lineRule="auto"/>
        <w:ind w:left="2160" w:firstLine="0"/>
        <w:contextualSpacing w:val="1"/>
        <w:jc w:val="both"/>
        <w:rPr>
          <w:rFonts w:cs="Calibri"/>
          <w:b w:val="1"/>
          <w:bCs w:val="1"/>
          <w:color w:val="FF0000"/>
        </w:rPr>
      </w:pPr>
      <w:r w:rsidRPr="2BBCAADE" w:rsidR="00374171">
        <w:rPr>
          <w:rFonts w:cs="Calibri"/>
          <w:b w:val="1"/>
          <w:bCs w:val="1"/>
          <w:color w:val="FF0000"/>
        </w:rPr>
        <w:t>3.</w:t>
      </w:r>
      <w:r w:rsidRPr="2BBCAADE" w:rsidR="006D3256">
        <w:rPr>
          <w:rFonts w:cs="Calibri"/>
          <w:b w:val="1"/>
          <w:bCs w:val="1"/>
          <w:color w:val="FF0000"/>
        </w:rPr>
        <w:t>2</w:t>
      </w:r>
      <w:r w:rsidRPr="2BBCAADE" w:rsidR="00374171">
        <w:rPr>
          <w:rFonts w:cs="Calibri"/>
          <w:b w:val="1"/>
          <w:bCs w:val="1"/>
          <w:color w:val="FF0000"/>
        </w:rPr>
        <w:t>.</w:t>
      </w:r>
      <w:r w:rsidRPr="2BBCAADE" w:rsidR="006D3256">
        <w:rPr>
          <w:rFonts w:cs="Calibri"/>
          <w:b w:val="1"/>
          <w:bCs w:val="1"/>
          <w:color w:val="FF0000"/>
        </w:rPr>
        <w:t>4</w:t>
      </w:r>
      <w:r w:rsidRPr="2BBCAADE" w:rsidR="00374171">
        <w:rPr>
          <w:rFonts w:cs="Calibri"/>
          <w:b w:val="1"/>
          <w:bCs w:val="1"/>
          <w:color w:val="FF0000"/>
        </w:rPr>
        <w:t>.3</w:t>
      </w:r>
      <w:r>
        <w:tab/>
      </w:r>
      <w:r w:rsidRPr="2BBCAADE" w:rsidR="002C0E43">
        <w:rPr>
          <w:rFonts w:cs="Calibri"/>
          <w:b w:val="1"/>
          <w:bCs w:val="1"/>
          <w:color w:val="FF0000"/>
        </w:rPr>
        <w:t xml:space="preserve">At the end of this </w:t>
      </w:r>
      <w:r w:rsidRPr="2BBCAADE" w:rsidR="00374171">
        <w:rPr>
          <w:rFonts w:cs="Calibri"/>
          <w:b w:val="1"/>
          <w:bCs w:val="1"/>
          <w:color w:val="FF0000"/>
        </w:rPr>
        <w:t>C</w:t>
      </w:r>
      <w:r w:rsidRPr="2BBCAADE" w:rsidR="002C0E43">
        <w:rPr>
          <w:rFonts w:cs="Calibri"/>
          <w:b w:val="1"/>
          <w:bCs w:val="1"/>
          <w:color w:val="FF0000"/>
        </w:rPr>
        <w:t xml:space="preserve">ontract, should </w:t>
      </w:r>
      <w:r w:rsidRPr="2BBCAADE" w:rsidR="00374171">
        <w:rPr>
          <w:rFonts w:cs="Calibri"/>
          <w:b w:val="1"/>
          <w:bCs w:val="1"/>
          <w:color w:val="FF0000"/>
        </w:rPr>
        <w:t>R</w:t>
      </w:r>
      <w:r w:rsidRPr="2BBCAADE" w:rsidR="002C0E43">
        <w:rPr>
          <w:rFonts w:cs="Calibri"/>
          <w:b w:val="1"/>
          <w:bCs w:val="1"/>
          <w:color w:val="FF0000"/>
        </w:rPr>
        <w:t xml:space="preserve">esidence </w:t>
      </w:r>
      <w:r w:rsidRPr="2BBCAADE" w:rsidR="008C508E">
        <w:rPr>
          <w:rFonts w:cs="Calibri"/>
          <w:b w:val="1"/>
          <w:bCs w:val="1"/>
          <w:color w:val="FF0000"/>
        </w:rPr>
        <w:t>f</w:t>
      </w:r>
      <w:r w:rsidRPr="2BBCAADE" w:rsidR="002C0E43">
        <w:rPr>
          <w:rFonts w:cs="Calibri"/>
          <w:b w:val="1"/>
          <w:bCs w:val="1"/>
          <w:color w:val="FF0000"/>
        </w:rPr>
        <w:t>ees be owed further accommodation</w:t>
      </w:r>
      <w:r w:rsidRPr="2BBCAADE" w:rsidR="4600E9E8">
        <w:rPr>
          <w:rFonts w:cs="Calibri"/>
          <w:b w:val="1"/>
          <w:bCs w:val="1"/>
          <w:color w:val="FF0000"/>
        </w:rPr>
        <w:t xml:space="preserve"> </w:t>
      </w:r>
      <w:r w:rsidRPr="2BBCAADE" w:rsidR="002C0E43">
        <w:rPr>
          <w:rFonts w:cs="Calibri"/>
          <w:b w:val="1"/>
          <w:bCs w:val="1"/>
          <w:color w:val="FF0000"/>
        </w:rPr>
        <w:t xml:space="preserve">will not be offered.  </w:t>
      </w:r>
      <w:r w:rsidRPr="2BBCAADE" w:rsidR="008C508E">
        <w:rPr>
          <w:rFonts w:cs="Calibri"/>
          <w:b w:val="1"/>
          <w:bCs w:val="1"/>
          <w:color w:val="FF0000"/>
        </w:rPr>
        <w:t xml:space="preserve">The Finance Team will be advised that this is a </w:t>
      </w:r>
      <w:r w:rsidRPr="2BBCAADE" w:rsidR="00C23776">
        <w:rPr>
          <w:rFonts w:cs="Calibri"/>
          <w:b w:val="1"/>
          <w:bCs w:val="1"/>
          <w:color w:val="FF0000"/>
        </w:rPr>
        <w:t>debt,</w:t>
      </w:r>
      <w:r w:rsidRPr="2BBCAADE" w:rsidR="008C508E">
        <w:rPr>
          <w:rFonts w:cs="Calibri"/>
          <w:b w:val="1"/>
          <w:bCs w:val="1"/>
          <w:color w:val="FF0000"/>
        </w:rPr>
        <w:t xml:space="preserve"> and the Occupier</w:t>
      </w:r>
      <w:r w:rsidRPr="2BBCAADE" w:rsidR="5D46B0A9">
        <w:rPr>
          <w:rFonts w:cs="Calibri"/>
          <w:b w:val="1"/>
          <w:bCs w:val="1"/>
          <w:color w:val="FF0000"/>
        </w:rPr>
        <w:t xml:space="preserve"> </w:t>
      </w:r>
      <w:r w:rsidRPr="2BBCAADE" w:rsidR="008C508E">
        <w:rPr>
          <w:rFonts w:cs="Calibri"/>
          <w:b w:val="1"/>
          <w:bCs w:val="1"/>
          <w:color w:val="FF0000"/>
        </w:rPr>
        <w:t xml:space="preserve">will be flagged as a debtor, which will prevent enrolment into a </w:t>
      </w:r>
      <w:r w:rsidRPr="2BBCAADE" w:rsidR="008C508E">
        <w:rPr>
          <w:rFonts w:cs="Calibri"/>
          <w:b w:val="1"/>
          <w:bCs w:val="1"/>
          <w:color w:val="FF0000"/>
        </w:rPr>
        <w:t>subsequent</w:t>
      </w:r>
      <w:r w:rsidRPr="2BBCAADE" w:rsidR="008C508E">
        <w:rPr>
          <w:rFonts w:cs="Calibri"/>
          <w:b w:val="1"/>
          <w:bCs w:val="1"/>
          <w:color w:val="FF0000"/>
        </w:rPr>
        <w:t xml:space="preserve"> year</w:t>
      </w:r>
      <w:r w:rsidRPr="2BBCAADE" w:rsidR="00BF0BF2">
        <w:rPr>
          <w:rFonts w:cs="Calibri"/>
          <w:b w:val="1"/>
          <w:bCs w:val="1"/>
          <w:color w:val="FF0000"/>
        </w:rPr>
        <w:t xml:space="preserve">.  Once </w:t>
      </w:r>
      <w:r w:rsidRPr="2BBCAADE" w:rsidR="00BF0BF2">
        <w:rPr>
          <w:rFonts w:cs="Calibri"/>
          <w:b w:val="1"/>
          <w:bCs w:val="1"/>
          <w:color w:val="FF0000"/>
        </w:rPr>
        <w:t xml:space="preserve">contact has been made with the Finance Team to either settle, or offer an appropriate </w:t>
      </w:r>
      <w:r w:rsidRPr="2BBCAADE" w:rsidR="00BF0BF2">
        <w:rPr>
          <w:rFonts w:cs="Calibri"/>
          <w:b w:val="1"/>
          <w:bCs w:val="1"/>
          <w:color w:val="FF0000"/>
        </w:rPr>
        <w:t xml:space="preserve">payment </w:t>
      </w:r>
      <w:r w:rsidRPr="2BBCAADE" w:rsidR="00BF0BF2">
        <w:rPr>
          <w:rFonts w:cs="Calibri"/>
          <w:b w:val="1"/>
          <w:bCs w:val="1"/>
          <w:color w:val="FF0000"/>
        </w:rPr>
        <w:t>plan</w:t>
      </w:r>
      <w:r w:rsidRPr="2BBCAADE" w:rsidR="6B883207">
        <w:rPr>
          <w:rFonts w:cs="Calibri"/>
          <w:b w:val="1"/>
          <w:bCs w:val="1"/>
          <w:color w:val="FF0000"/>
        </w:rPr>
        <w:t>,</w:t>
      </w:r>
      <w:r w:rsidRPr="2BBCAADE" w:rsidR="00BF0BF2">
        <w:rPr>
          <w:rFonts w:cs="Calibri"/>
          <w:b w:val="1"/>
          <w:bCs w:val="1"/>
          <w:color w:val="FF0000"/>
        </w:rPr>
        <w:t xml:space="preserve"> the flag will be lifted.</w:t>
      </w:r>
    </w:p>
    <w:p w:rsidR="00BF0BF2" w:rsidP="00C23776" w:rsidRDefault="00BF0BF2" w14:paraId="4FABC4F7" w14:textId="77777777">
      <w:pPr>
        <w:pStyle w:val="ListParagraph"/>
        <w:widowControl w:val="0"/>
        <w:spacing w:line="360" w:lineRule="auto"/>
        <w:ind w:left="1440" w:firstLine="720"/>
        <w:contextualSpacing/>
        <w:jc w:val="both"/>
        <w:rPr>
          <w:rFonts w:cs="Calibri"/>
          <w:b/>
          <w:bCs/>
          <w:color w:val="FF0000"/>
        </w:rPr>
      </w:pPr>
    </w:p>
    <w:p w:rsidRPr="00C23776" w:rsidR="002C0E43" w:rsidP="00C23776" w:rsidRDefault="00BF0BF2" w14:paraId="050ABEC2" w14:textId="4421A1FF">
      <w:pPr>
        <w:pStyle w:val="ListParagraph"/>
        <w:widowControl w:val="0"/>
        <w:spacing w:line="360" w:lineRule="auto"/>
        <w:ind w:left="1440" w:firstLine="720"/>
        <w:contextualSpacing/>
        <w:jc w:val="both"/>
        <w:rPr>
          <w:rFonts w:cs="Calibri"/>
          <w:b/>
          <w:bCs/>
          <w:color w:val="FF0000"/>
        </w:rPr>
      </w:pPr>
      <w:r>
        <w:rPr>
          <w:rFonts w:cs="Calibri"/>
          <w:b/>
          <w:bCs/>
          <w:color w:val="FF0000"/>
        </w:rPr>
        <w:t>3.2.4.4</w:t>
      </w:r>
      <w:r>
        <w:rPr>
          <w:rFonts w:cs="Calibri"/>
          <w:b/>
          <w:bCs/>
          <w:color w:val="FF0000"/>
        </w:rPr>
        <w:tab/>
      </w:r>
      <w:r w:rsidRPr="00C23776" w:rsidR="00C23776">
        <w:rPr>
          <w:rFonts w:cs="Calibri"/>
          <w:b/>
          <w:bCs/>
          <w:color w:val="FF0000"/>
        </w:rPr>
        <w:t xml:space="preserve">Failure to settle or agree a payment plan will result in the debt being </w:t>
      </w:r>
      <w:r w:rsidRPr="00C23776" w:rsidR="002C0E43">
        <w:rPr>
          <w:rFonts w:cs="Calibri"/>
          <w:b/>
          <w:bCs/>
          <w:color w:val="FF0000"/>
        </w:rPr>
        <w:t xml:space="preserve">passed to a </w:t>
      </w:r>
      <w:r>
        <w:rPr>
          <w:rFonts w:cs="Calibri"/>
          <w:b/>
          <w:bCs/>
          <w:color w:val="FF0000"/>
        </w:rPr>
        <w:tab/>
      </w:r>
      <w:r w:rsidRPr="00C23776" w:rsidR="002C0E43">
        <w:rPr>
          <w:rFonts w:cs="Calibri"/>
          <w:b/>
          <w:bCs/>
          <w:color w:val="FF0000"/>
        </w:rPr>
        <w:t xml:space="preserve">Credit Agency (STA) for recover with a claim for any costs incurred.  </w:t>
      </w:r>
    </w:p>
    <w:p w:rsidR="003D6759" w:rsidP="00884392" w:rsidRDefault="003D6759" w14:paraId="4093ABC4" w14:textId="77777777">
      <w:pPr>
        <w:widowControl w:val="0"/>
        <w:tabs>
          <w:tab w:val="left" w:pos="1134"/>
        </w:tabs>
        <w:spacing w:line="360" w:lineRule="auto"/>
        <w:ind w:left="567"/>
        <w:jc w:val="both"/>
        <w:rPr>
          <w:rFonts w:ascii="Calibri" w:hAnsi="Calibri" w:cs="Calibri"/>
          <w:b/>
          <w:sz w:val="22"/>
          <w:szCs w:val="22"/>
        </w:rPr>
      </w:pPr>
    </w:p>
    <w:p w:rsidR="009979D8" w:rsidP="00884392" w:rsidRDefault="00947402" w14:paraId="4093ABC8" w14:textId="109EE1B6">
      <w:pPr>
        <w:widowControl w:val="0"/>
        <w:spacing w:line="360" w:lineRule="auto"/>
        <w:ind w:firstLine="567"/>
        <w:jc w:val="both"/>
        <w:rPr>
          <w:rFonts w:ascii="Calibri" w:hAnsi="Calibri" w:cs="Calibri"/>
          <w:b/>
          <w:sz w:val="22"/>
          <w:szCs w:val="22"/>
        </w:rPr>
      </w:pPr>
      <w:r>
        <w:rPr>
          <w:rFonts w:ascii="Calibri" w:hAnsi="Calibri" w:cs="Calibri"/>
          <w:b/>
          <w:sz w:val="22"/>
          <w:szCs w:val="22"/>
        </w:rPr>
        <w:t>3</w:t>
      </w:r>
      <w:r w:rsidR="00471CB1">
        <w:rPr>
          <w:rFonts w:ascii="Calibri" w:hAnsi="Calibri" w:cs="Calibri"/>
          <w:b/>
          <w:sz w:val="22"/>
          <w:szCs w:val="22"/>
        </w:rPr>
        <w:t>.</w:t>
      </w:r>
      <w:r w:rsidR="00BF0BF2">
        <w:rPr>
          <w:rFonts w:ascii="Calibri" w:hAnsi="Calibri" w:cs="Calibri"/>
          <w:b/>
          <w:sz w:val="22"/>
          <w:szCs w:val="22"/>
        </w:rPr>
        <w:t>3</w:t>
      </w:r>
      <w:r w:rsidR="009979D8">
        <w:rPr>
          <w:rFonts w:ascii="Calibri" w:hAnsi="Calibri" w:cs="Calibri"/>
          <w:b/>
          <w:sz w:val="22"/>
          <w:szCs w:val="22"/>
        </w:rPr>
        <w:tab/>
      </w:r>
      <w:r w:rsidR="009979D8">
        <w:rPr>
          <w:rFonts w:ascii="Calibri" w:hAnsi="Calibri" w:cs="Calibri"/>
          <w:b/>
          <w:sz w:val="22"/>
          <w:szCs w:val="22"/>
        </w:rPr>
        <w:t>Keys</w:t>
      </w:r>
    </w:p>
    <w:p w:rsidR="001D317C" w:rsidP="00884392" w:rsidRDefault="001D317C" w14:paraId="4093ABC9" w14:textId="6114A80A">
      <w:pPr>
        <w:widowControl w:val="0"/>
        <w:spacing w:line="360" w:lineRule="auto"/>
        <w:ind w:left="567"/>
        <w:jc w:val="both"/>
        <w:rPr>
          <w:rFonts w:ascii="Calibri" w:hAnsi="Calibri" w:cs="Calibri"/>
          <w:b/>
          <w:color w:val="FF0000"/>
          <w:sz w:val="22"/>
          <w:szCs w:val="22"/>
        </w:rPr>
      </w:pPr>
      <w:r>
        <w:rPr>
          <w:rFonts w:ascii="Calibri" w:hAnsi="Calibri" w:cs="Calibri"/>
          <w:sz w:val="22"/>
          <w:szCs w:val="22"/>
        </w:rPr>
        <w:t>Collect</w:t>
      </w:r>
      <w:r w:rsidR="00AF020A">
        <w:rPr>
          <w:rFonts w:ascii="Calibri" w:hAnsi="Calibri" w:cs="Calibri"/>
          <w:sz w:val="22"/>
          <w:szCs w:val="22"/>
        </w:rPr>
        <w:t xml:space="preserve"> and sign for</w:t>
      </w:r>
      <w:r>
        <w:rPr>
          <w:rFonts w:ascii="Calibri" w:hAnsi="Calibri" w:cs="Calibri"/>
          <w:sz w:val="22"/>
          <w:szCs w:val="22"/>
        </w:rPr>
        <w:t xml:space="preserve"> </w:t>
      </w:r>
      <w:r w:rsidR="00AD0A5E">
        <w:rPr>
          <w:rFonts w:ascii="Calibri" w:hAnsi="Calibri" w:cs="Calibri"/>
          <w:sz w:val="22"/>
          <w:szCs w:val="22"/>
        </w:rPr>
        <w:t>keys</w:t>
      </w:r>
      <w:r>
        <w:rPr>
          <w:rFonts w:ascii="Calibri" w:hAnsi="Calibri" w:cs="Calibri"/>
          <w:sz w:val="22"/>
          <w:szCs w:val="22"/>
        </w:rPr>
        <w:t xml:space="preserve"> on arrival</w:t>
      </w:r>
      <w:r w:rsidR="00712BE0">
        <w:rPr>
          <w:rFonts w:ascii="Calibri" w:hAnsi="Calibri" w:cs="Calibri"/>
          <w:sz w:val="22"/>
          <w:szCs w:val="22"/>
        </w:rPr>
        <w:t xml:space="preserve"> and</w:t>
      </w:r>
      <w:r w:rsidR="00DE7EFF">
        <w:rPr>
          <w:rFonts w:ascii="Calibri" w:hAnsi="Calibri" w:cs="Calibri"/>
          <w:sz w:val="22"/>
          <w:szCs w:val="22"/>
        </w:rPr>
        <w:t xml:space="preserve"> sign</w:t>
      </w:r>
      <w:r w:rsidR="00712BE0">
        <w:rPr>
          <w:rFonts w:ascii="Calibri" w:hAnsi="Calibri" w:cs="Calibri"/>
          <w:sz w:val="22"/>
          <w:szCs w:val="22"/>
        </w:rPr>
        <w:t xml:space="preserve"> </w:t>
      </w:r>
      <w:r w:rsidR="00DE7EFF">
        <w:rPr>
          <w:rFonts w:ascii="Calibri" w:hAnsi="Calibri" w:cs="Calibri"/>
          <w:sz w:val="22"/>
          <w:szCs w:val="22"/>
        </w:rPr>
        <w:t>as returned</w:t>
      </w:r>
      <w:r w:rsidR="00712BE0">
        <w:rPr>
          <w:rFonts w:ascii="Calibri" w:hAnsi="Calibri" w:cs="Calibri"/>
          <w:sz w:val="22"/>
          <w:szCs w:val="22"/>
        </w:rPr>
        <w:t xml:space="preserve"> on departure.  Sh</w:t>
      </w:r>
      <w:r w:rsidR="007C0266">
        <w:rPr>
          <w:rFonts w:ascii="Calibri" w:hAnsi="Calibri" w:cs="Calibri"/>
          <w:sz w:val="22"/>
          <w:szCs w:val="22"/>
        </w:rPr>
        <w:t>ould a key be lost</w:t>
      </w:r>
      <w:r w:rsidR="00712BE0">
        <w:rPr>
          <w:rFonts w:ascii="Calibri" w:hAnsi="Calibri" w:cs="Calibri"/>
          <w:sz w:val="22"/>
          <w:szCs w:val="22"/>
        </w:rPr>
        <w:t xml:space="preserve"> the</w:t>
      </w:r>
      <w:r w:rsidR="009979D8">
        <w:rPr>
          <w:rFonts w:ascii="Calibri" w:hAnsi="Calibri" w:cs="Calibri"/>
          <w:sz w:val="22"/>
          <w:szCs w:val="22"/>
        </w:rPr>
        <w:t xml:space="preserve"> </w:t>
      </w:r>
      <w:r w:rsidR="00C23776">
        <w:rPr>
          <w:rFonts w:ascii="Calibri" w:hAnsi="Calibri" w:cs="Calibri"/>
          <w:sz w:val="22"/>
          <w:szCs w:val="22"/>
        </w:rPr>
        <w:t>O</w:t>
      </w:r>
      <w:r w:rsidR="00712BE0">
        <w:rPr>
          <w:rFonts w:ascii="Calibri" w:hAnsi="Calibri" w:cs="Calibri"/>
          <w:sz w:val="22"/>
          <w:szCs w:val="22"/>
        </w:rPr>
        <w:t>ccupier agrees to</w:t>
      </w:r>
      <w:r w:rsidR="007C0266">
        <w:rPr>
          <w:rFonts w:ascii="Calibri" w:hAnsi="Calibri" w:cs="Calibri"/>
          <w:sz w:val="22"/>
          <w:szCs w:val="22"/>
        </w:rPr>
        <w:t xml:space="preserve"> </w:t>
      </w:r>
      <w:r w:rsidR="00374171">
        <w:rPr>
          <w:rFonts w:ascii="Calibri" w:hAnsi="Calibri" w:cs="Calibri"/>
          <w:sz w:val="22"/>
          <w:szCs w:val="22"/>
        </w:rPr>
        <w:t>pay</w:t>
      </w:r>
      <w:r w:rsidR="00712BE0">
        <w:rPr>
          <w:rFonts w:ascii="Calibri" w:hAnsi="Calibri" w:cs="Calibri"/>
          <w:sz w:val="22"/>
          <w:szCs w:val="22"/>
        </w:rPr>
        <w:t xml:space="preserve"> </w:t>
      </w:r>
      <w:r w:rsidR="00AA4C6E">
        <w:rPr>
          <w:rFonts w:ascii="Calibri" w:hAnsi="Calibri" w:cs="Calibri"/>
          <w:b/>
          <w:color w:val="FF0000"/>
          <w:sz w:val="22"/>
          <w:szCs w:val="22"/>
        </w:rPr>
        <w:t>the reasonable costs for lock changes and new keys</w:t>
      </w:r>
      <w:r w:rsidR="00DE7EFF">
        <w:rPr>
          <w:rFonts w:ascii="Calibri" w:hAnsi="Calibri" w:cs="Calibri"/>
          <w:b/>
          <w:color w:val="FF0000"/>
          <w:sz w:val="22"/>
          <w:szCs w:val="22"/>
        </w:rPr>
        <w:t>.</w:t>
      </w:r>
    </w:p>
    <w:p w:rsidR="00AF020A" w:rsidP="00884392" w:rsidRDefault="00AF020A" w14:paraId="5F811576" w14:textId="76212CB3">
      <w:pPr>
        <w:widowControl w:val="0"/>
        <w:spacing w:line="360" w:lineRule="auto"/>
        <w:ind w:left="567"/>
        <w:jc w:val="both"/>
        <w:rPr>
          <w:rFonts w:ascii="Calibri" w:hAnsi="Calibri" w:cs="Calibri"/>
          <w:b/>
          <w:color w:val="FF0000"/>
          <w:sz w:val="22"/>
          <w:szCs w:val="22"/>
        </w:rPr>
      </w:pPr>
    </w:p>
    <w:p w:rsidR="00AF020A" w:rsidP="00884392" w:rsidRDefault="00AF020A" w14:paraId="71BCD140" w14:textId="4EFC3EC3">
      <w:pPr>
        <w:widowControl w:val="0"/>
        <w:spacing w:line="360" w:lineRule="auto"/>
        <w:ind w:left="567"/>
        <w:jc w:val="both"/>
        <w:rPr>
          <w:rFonts w:ascii="Calibri" w:hAnsi="Calibri" w:cs="Calibri"/>
          <w:b/>
          <w:color w:val="auto"/>
          <w:sz w:val="22"/>
          <w:szCs w:val="22"/>
        </w:rPr>
      </w:pPr>
      <w:r w:rsidRPr="00AF020A">
        <w:rPr>
          <w:rFonts w:ascii="Calibri" w:hAnsi="Calibri" w:cs="Calibri"/>
          <w:b/>
          <w:color w:val="auto"/>
          <w:sz w:val="22"/>
          <w:szCs w:val="22"/>
        </w:rPr>
        <w:t>3.</w:t>
      </w:r>
      <w:r w:rsidR="00BF0BF2">
        <w:rPr>
          <w:rFonts w:ascii="Calibri" w:hAnsi="Calibri" w:cs="Calibri"/>
          <w:b/>
          <w:color w:val="auto"/>
          <w:sz w:val="22"/>
          <w:szCs w:val="22"/>
        </w:rPr>
        <w:t>4</w:t>
      </w:r>
      <w:r w:rsidRPr="00AF020A">
        <w:rPr>
          <w:rFonts w:ascii="Calibri" w:hAnsi="Calibri" w:cs="Calibri"/>
          <w:b/>
          <w:color w:val="auto"/>
          <w:sz w:val="22"/>
          <w:szCs w:val="22"/>
        </w:rPr>
        <w:tab/>
      </w:r>
      <w:r w:rsidRPr="00AF020A">
        <w:rPr>
          <w:rFonts w:ascii="Calibri" w:hAnsi="Calibri" w:cs="Calibri"/>
          <w:b/>
          <w:color w:val="auto"/>
          <w:sz w:val="22"/>
          <w:szCs w:val="22"/>
        </w:rPr>
        <w:t>Access cards</w:t>
      </w:r>
    </w:p>
    <w:p w:rsidRPr="00AF020A" w:rsidR="00AF020A" w:rsidP="00884392" w:rsidRDefault="00AF020A" w14:paraId="0FC4E2AD" w14:textId="50E2FD6C">
      <w:pPr>
        <w:widowControl w:val="0"/>
        <w:spacing w:line="360" w:lineRule="auto"/>
        <w:ind w:left="567"/>
        <w:jc w:val="both"/>
        <w:rPr>
          <w:rFonts w:ascii="Calibri" w:hAnsi="Calibri" w:cs="Calibri"/>
          <w:color w:val="auto"/>
          <w:sz w:val="22"/>
          <w:szCs w:val="22"/>
        </w:rPr>
      </w:pPr>
      <w:r>
        <w:rPr>
          <w:rFonts w:ascii="Calibri" w:hAnsi="Calibri" w:cs="Calibri"/>
          <w:sz w:val="22"/>
          <w:szCs w:val="22"/>
        </w:rPr>
        <w:t xml:space="preserve">Collect and sign for </w:t>
      </w:r>
      <w:r w:rsidR="00C23776">
        <w:rPr>
          <w:rFonts w:ascii="Calibri" w:hAnsi="Calibri" w:cs="Calibri"/>
          <w:sz w:val="22"/>
          <w:szCs w:val="22"/>
        </w:rPr>
        <w:t>the</w:t>
      </w:r>
      <w:r>
        <w:rPr>
          <w:rFonts w:ascii="Calibri" w:hAnsi="Calibri" w:cs="Calibri"/>
          <w:sz w:val="22"/>
          <w:szCs w:val="22"/>
        </w:rPr>
        <w:t xml:space="preserve"> access card on arrival.  </w:t>
      </w:r>
      <w:r w:rsidR="00C23776">
        <w:rPr>
          <w:rFonts w:ascii="Calibri" w:hAnsi="Calibri" w:cs="Calibri"/>
          <w:sz w:val="22"/>
          <w:szCs w:val="22"/>
        </w:rPr>
        <w:t>The</w:t>
      </w:r>
      <w:r>
        <w:rPr>
          <w:rFonts w:ascii="Calibri" w:hAnsi="Calibri" w:cs="Calibri"/>
          <w:sz w:val="22"/>
          <w:szCs w:val="22"/>
        </w:rPr>
        <w:t xml:space="preserve"> card will be de-activated at the end of the tenancy.  Should a card be lost the </w:t>
      </w:r>
      <w:r w:rsidR="00C23776">
        <w:rPr>
          <w:rFonts w:ascii="Calibri" w:hAnsi="Calibri" w:cs="Calibri"/>
          <w:sz w:val="22"/>
          <w:szCs w:val="22"/>
        </w:rPr>
        <w:t>O</w:t>
      </w:r>
      <w:r>
        <w:rPr>
          <w:rFonts w:ascii="Calibri" w:hAnsi="Calibri" w:cs="Calibri"/>
          <w:sz w:val="22"/>
          <w:szCs w:val="22"/>
        </w:rPr>
        <w:t xml:space="preserve">ccupier agrees to </w:t>
      </w:r>
      <w:r w:rsidR="00374171">
        <w:rPr>
          <w:rFonts w:ascii="Calibri" w:hAnsi="Calibri" w:cs="Calibri"/>
          <w:sz w:val="22"/>
          <w:szCs w:val="22"/>
        </w:rPr>
        <w:t>pay</w:t>
      </w:r>
      <w:r>
        <w:rPr>
          <w:rFonts w:ascii="Calibri" w:hAnsi="Calibri" w:cs="Calibri"/>
          <w:sz w:val="22"/>
          <w:szCs w:val="22"/>
        </w:rPr>
        <w:t xml:space="preserve"> </w:t>
      </w:r>
      <w:r w:rsidR="00AA4C6E">
        <w:rPr>
          <w:rFonts w:ascii="Calibri" w:hAnsi="Calibri" w:cs="Calibri"/>
          <w:b/>
          <w:color w:val="FF0000"/>
          <w:sz w:val="22"/>
          <w:szCs w:val="22"/>
        </w:rPr>
        <w:t xml:space="preserve">the reasonable costs for lock changes and new </w:t>
      </w:r>
      <w:r w:rsidR="00AA4C6E">
        <w:rPr>
          <w:rFonts w:ascii="Calibri" w:hAnsi="Calibri" w:cs="Calibri"/>
          <w:b/>
          <w:color w:val="FF0000"/>
          <w:sz w:val="22"/>
          <w:szCs w:val="22"/>
        </w:rPr>
        <w:t>card</w:t>
      </w:r>
      <w:r w:rsidR="009942F9">
        <w:rPr>
          <w:rFonts w:ascii="Calibri" w:hAnsi="Calibri" w:cs="Calibri"/>
          <w:b/>
          <w:color w:val="FF0000"/>
          <w:sz w:val="22"/>
          <w:szCs w:val="22"/>
        </w:rPr>
        <w:t>.</w:t>
      </w:r>
    </w:p>
    <w:p w:rsidR="00480372" w:rsidP="00884392" w:rsidRDefault="00480372" w14:paraId="6EFB5FF6" w14:textId="4E5A20AC">
      <w:pPr>
        <w:widowControl w:val="0"/>
        <w:spacing w:line="360" w:lineRule="auto"/>
        <w:jc w:val="both"/>
        <w:rPr>
          <w:rFonts w:ascii="Calibri" w:hAnsi="Calibri" w:cs="Calibri"/>
          <w:b/>
          <w:sz w:val="22"/>
          <w:szCs w:val="22"/>
        </w:rPr>
      </w:pPr>
    </w:p>
    <w:p w:rsidR="009979D8" w:rsidP="00884392" w:rsidRDefault="009942F9" w14:paraId="4093ABCB" w14:textId="39836AA6">
      <w:pPr>
        <w:widowControl w:val="0"/>
        <w:spacing w:line="360" w:lineRule="auto"/>
        <w:ind w:left="567"/>
        <w:jc w:val="both"/>
        <w:rPr>
          <w:rFonts w:ascii="Calibri" w:hAnsi="Calibri" w:cs="Calibri"/>
          <w:b/>
          <w:sz w:val="22"/>
          <w:szCs w:val="22"/>
        </w:rPr>
      </w:pPr>
      <w:r>
        <w:rPr>
          <w:rFonts w:ascii="Calibri" w:hAnsi="Calibri" w:cs="Calibri"/>
          <w:b/>
          <w:sz w:val="22"/>
          <w:szCs w:val="22"/>
        </w:rPr>
        <w:t>3</w:t>
      </w:r>
      <w:r w:rsidRPr="00F52AA9" w:rsidR="009979D8">
        <w:rPr>
          <w:rFonts w:ascii="Calibri" w:hAnsi="Calibri" w:cs="Calibri"/>
          <w:b/>
          <w:sz w:val="22"/>
          <w:szCs w:val="22"/>
        </w:rPr>
        <w:t>.</w:t>
      </w:r>
      <w:r w:rsidR="00BF0BF2">
        <w:rPr>
          <w:rFonts w:ascii="Calibri" w:hAnsi="Calibri" w:cs="Calibri"/>
          <w:b/>
          <w:sz w:val="22"/>
          <w:szCs w:val="22"/>
        </w:rPr>
        <w:t>5</w:t>
      </w:r>
      <w:r w:rsidRPr="00F52AA9" w:rsidR="009979D8">
        <w:rPr>
          <w:rFonts w:ascii="Calibri" w:hAnsi="Calibri" w:cs="Calibri"/>
          <w:b/>
          <w:sz w:val="22"/>
          <w:szCs w:val="22"/>
        </w:rPr>
        <w:tab/>
      </w:r>
      <w:r w:rsidRPr="00F52AA9" w:rsidR="00763C5C">
        <w:rPr>
          <w:rFonts w:ascii="Calibri" w:hAnsi="Calibri" w:cs="Calibri"/>
          <w:b/>
          <w:sz w:val="22"/>
          <w:szCs w:val="22"/>
        </w:rPr>
        <w:t>I</w:t>
      </w:r>
      <w:r w:rsidRPr="00F52AA9" w:rsidR="009979D8">
        <w:rPr>
          <w:rFonts w:ascii="Calibri" w:hAnsi="Calibri" w:cs="Calibri"/>
          <w:b/>
          <w:sz w:val="22"/>
          <w:szCs w:val="22"/>
        </w:rPr>
        <w:t>nventory</w:t>
      </w:r>
    </w:p>
    <w:p w:rsidR="00AD0A5E" w:rsidP="00884392" w:rsidRDefault="00C23776" w14:paraId="4093ABCC" w14:textId="2A9A8BB8">
      <w:pPr>
        <w:widowControl w:val="0"/>
        <w:spacing w:line="360" w:lineRule="auto"/>
        <w:ind w:left="567"/>
        <w:jc w:val="both"/>
        <w:rPr>
          <w:rFonts w:ascii="Calibri" w:hAnsi="Calibri" w:cs="Calibri"/>
          <w:sz w:val="22"/>
          <w:szCs w:val="22"/>
        </w:rPr>
      </w:pPr>
      <w:r w:rsidRPr="2BBCAADE" w:rsidR="00C23776">
        <w:rPr>
          <w:rFonts w:ascii="Calibri" w:hAnsi="Calibri" w:cs="Calibri"/>
          <w:sz w:val="22"/>
          <w:szCs w:val="22"/>
        </w:rPr>
        <w:t xml:space="preserve">The Occupier is required to complete an inventory upon taking occupancy of the Room.  A QR will be sent to the Occupier </w:t>
      </w:r>
      <w:r w:rsidRPr="2BBCAADE" w:rsidR="00EF316B">
        <w:rPr>
          <w:rFonts w:ascii="Calibri" w:hAnsi="Calibri" w:cs="Calibri"/>
          <w:sz w:val="22"/>
          <w:szCs w:val="22"/>
        </w:rPr>
        <w:t xml:space="preserve">to </w:t>
      </w:r>
      <w:r w:rsidRPr="2BBCAADE" w:rsidR="009942F9">
        <w:rPr>
          <w:rFonts w:ascii="Calibri" w:hAnsi="Calibri" w:cs="Calibri"/>
          <w:sz w:val="22"/>
          <w:szCs w:val="22"/>
        </w:rPr>
        <w:t>access</w:t>
      </w:r>
      <w:r w:rsidRPr="2BBCAADE" w:rsidR="00EF316B">
        <w:rPr>
          <w:rFonts w:ascii="Calibri" w:hAnsi="Calibri" w:cs="Calibri"/>
          <w:sz w:val="22"/>
          <w:szCs w:val="22"/>
        </w:rPr>
        <w:t xml:space="preserve"> </w:t>
      </w:r>
      <w:r w:rsidRPr="2BBCAADE" w:rsidR="00C23776">
        <w:rPr>
          <w:rFonts w:ascii="Calibri" w:hAnsi="Calibri" w:cs="Calibri"/>
          <w:sz w:val="22"/>
          <w:szCs w:val="22"/>
        </w:rPr>
        <w:t>the</w:t>
      </w:r>
      <w:r w:rsidRPr="2BBCAADE" w:rsidR="00EF316B">
        <w:rPr>
          <w:rFonts w:ascii="Calibri" w:hAnsi="Calibri" w:cs="Calibri"/>
          <w:sz w:val="22"/>
          <w:szCs w:val="22"/>
        </w:rPr>
        <w:t xml:space="preserve"> inventory.  This details everything in your accommodation and the condition.  </w:t>
      </w:r>
      <w:r w:rsidRPr="2BBCAADE" w:rsidR="00C23776">
        <w:rPr>
          <w:rFonts w:ascii="Calibri" w:hAnsi="Calibri" w:cs="Calibri"/>
          <w:sz w:val="22"/>
          <w:szCs w:val="22"/>
        </w:rPr>
        <w:t>The Occupier agrees t</w:t>
      </w:r>
      <w:r w:rsidRPr="2BBCAADE" w:rsidR="00EF316B">
        <w:rPr>
          <w:rFonts w:ascii="Calibri" w:hAnsi="Calibri" w:cs="Calibri"/>
          <w:sz w:val="22"/>
          <w:szCs w:val="22"/>
        </w:rPr>
        <w:t xml:space="preserve">o check it carefully and write down </w:t>
      </w:r>
      <w:r w:rsidRPr="2BBCAADE" w:rsidR="00AD0A5E">
        <w:rPr>
          <w:rFonts w:ascii="Calibri" w:hAnsi="Calibri" w:cs="Calibri"/>
          <w:sz w:val="22"/>
          <w:szCs w:val="22"/>
        </w:rPr>
        <w:t>any discrepancies</w:t>
      </w:r>
      <w:r w:rsidRPr="2BBCAADE" w:rsidR="00C23776">
        <w:rPr>
          <w:rFonts w:ascii="Calibri" w:hAnsi="Calibri" w:cs="Calibri"/>
          <w:sz w:val="22"/>
          <w:szCs w:val="22"/>
        </w:rPr>
        <w:t xml:space="preserve"> </w:t>
      </w:r>
      <w:r w:rsidRPr="2BBCAADE" w:rsidR="00EF316B">
        <w:rPr>
          <w:rFonts w:ascii="Calibri" w:hAnsi="Calibri" w:cs="Calibri"/>
          <w:sz w:val="22"/>
          <w:szCs w:val="22"/>
        </w:rPr>
        <w:t xml:space="preserve">within </w:t>
      </w:r>
      <w:r w:rsidRPr="2BBCAADE" w:rsidR="00C23776">
        <w:rPr>
          <w:rFonts w:ascii="Calibri" w:hAnsi="Calibri" w:cs="Calibri"/>
          <w:sz w:val="22"/>
          <w:szCs w:val="22"/>
        </w:rPr>
        <w:t>five</w:t>
      </w:r>
      <w:r w:rsidRPr="2BBCAADE" w:rsidR="00EF316B">
        <w:rPr>
          <w:rFonts w:ascii="Calibri" w:hAnsi="Calibri" w:cs="Calibri"/>
          <w:sz w:val="22"/>
          <w:szCs w:val="22"/>
        </w:rPr>
        <w:t xml:space="preserve"> working days of arrival.  </w:t>
      </w:r>
      <w:r w:rsidRPr="2BBCAADE" w:rsidR="0007090F">
        <w:rPr>
          <w:rFonts w:ascii="Calibri" w:hAnsi="Calibri" w:cs="Calibri"/>
          <w:sz w:val="22"/>
          <w:szCs w:val="22"/>
        </w:rPr>
        <w:t xml:space="preserve">Unless reported the </w:t>
      </w:r>
      <w:r w:rsidRPr="2BBCAADE" w:rsidR="00AD0A5E">
        <w:rPr>
          <w:rFonts w:ascii="Calibri" w:hAnsi="Calibri" w:cs="Calibri"/>
          <w:sz w:val="22"/>
          <w:szCs w:val="22"/>
        </w:rPr>
        <w:t xml:space="preserve">University will assume all is in good order.  </w:t>
      </w:r>
      <w:r w:rsidRPr="2BBCAADE" w:rsidR="00374171">
        <w:rPr>
          <w:rFonts w:ascii="Calibri" w:hAnsi="Calibri" w:cs="Calibri"/>
          <w:sz w:val="22"/>
          <w:szCs w:val="22"/>
        </w:rPr>
        <w:t xml:space="preserve">At the end of </w:t>
      </w:r>
      <w:r w:rsidRPr="2BBCAADE" w:rsidR="00BF0BF2">
        <w:rPr>
          <w:rFonts w:ascii="Calibri" w:hAnsi="Calibri" w:cs="Calibri"/>
          <w:sz w:val="22"/>
          <w:szCs w:val="22"/>
        </w:rPr>
        <w:t>this agreement</w:t>
      </w:r>
      <w:r w:rsidRPr="2BBCAADE" w:rsidR="00374171">
        <w:rPr>
          <w:rFonts w:ascii="Calibri" w:hAnsi="Calibri" w:cs="Calibri"/>
          <w:sz w:val="22"/>
          <w:szCs w:val="22"/>
        </w:rPr>
        <w:t xml:space="preserve"> should</w:t>
      </w:r>
      <w:r w:rsidRPr="2BBCAADE" w:rsidR="00AD0A5E">
        <w:rPr>
          <w:rFonts w:ascii="Calibri" w:hAnsi="Calibri" w:cs="Calibri"/>
          <w:sz w:val="22"/>
          <w:szCs w:val="22"/>
        </w:rPr>
        <w:t xml:space="preserve"> </w:t>
      </w:r>
      <w:r w:rsidRPr="2BBCAADE" w:rsidR="00374171">
        <w:rPr>
          <w:rFonts w:ascii="Calibri" w:hAnsi="Calibri" w:cs="Calibri"/>
          <w:sz w:val="22"/>
          <w:szCs w:val="22"/>
        </w:rPr>
        <w:t>a</w:t>
      </w:r>
      <w:r w:rsidRPr="2BBCAADE" w:rsidR="00AD0A5E">
        <w:rPr>
          <w:rFonts w:ascii="Calibri" w:hAnsi="Calibri" w:cs="Calibri"/>
          <w:sz w:val="22"/>
          <w:szCs w:val="22"/>
        </w:rPr>
        <w:t xml:space="preserve">ny damage deemed beyond reasonable wear </w:t>
      </w:r>
      <w:r w:rsidRPr="2BBCAADE" w:rsidR="00BF0BF2">
        <w:rPr>
          <w:rFonts w:ascii="Calibri" w:hAnsi="Calibri" w:cs="Calibri"/>
          <w:sz w:val="22"/>
          <w:szCs w:val="22"/>
        </w:rPr>
        <w:t xml:space="preserve">and tear </w:t>
      </w:r>
      <w:r w:rsidRPr="2BBCAADE" w:rsidR="00374171">
        <w:rPr>
          <w:rFonts w:ascii="Calibri" w:hAnsi="Calibri" w:cs="Calibri"/>
          <w:sz w:val="22"/>
          <w:szCs w:val="22"/>
        </w:rPr>
        <w:t>be discovered</w:t>
      </w:r>
      <w:r w:rsidRPr="2BBCAADE" w:rsidR="00100214">
        <w:rPr>
          <w:rFonts w:ascii="Calibri" w:hAnsi="Calibri" w:cs="Calibri"/>
          <w:sz w:val="22"/>
          <w:szCs w:val="22"/>
        </w:rPr>
        <w:t xml:space="preserve">, this </w:t>
      </w:r>
      <w:r w:rsidRPr="2BBCAADE" w:rsidR="00AD0A5E">
        <w:rPr>
          <w:rFonts w:ascii="Calibri" w:hAnsi="Calibri" w:cs="Calibri"/>
          <w:sz w:val="22"/>
          <w:szCs w:val="22"/>
        </w:rPr>
        <w:t xml:space="preserve">will be charged </w:t>
      </w:r>
      <w:r w:rsidRPr="2BBCAADE" w:rsidR="00100214">
        <w:rPr>
          <w:rFonts w:ascii="Calibri" w:hAnsi="Calibri" w:cs="Calibri"/>
          <w:sz w:val="22"/>
          <w:szCs w:val="22"/>
        </w:rPr>
        <w:t>to the Occupier</w:t>
      </w:r>
      <w:r w:rsidRPr="2BBCAADE" w:rsidR="00AD0A5E">
        <w:rPr>
          <w:rFonts w:ascii="Calibri" w:hAnsi="Calibri" w:cs="Calibri"/>
          <w:sz w:val="22"/>
          <w:szCs w:val="22"/>
        </w:rPr>
        <w:t>.</w:t>
      </w:r>
    </w:p>
    <w:p w:rsidRPr="00763C5C" w:rsidR="00763C5C" w:rsidP="00884392" w:rsidRDefault="009942F9" w14:paraId="4093ABCE" w14:textId="2B4D0A01">
      <w:pPr>
        <w:widowControl w:val="0"/>
        <w:spacing w:line="360" w:lineRule="auto"/>
        <w:ind w:left="567"/>
        <w:jc w:val="both"/>
        <w:rPr>
          <w:rFonts w:ascii="Calibri" w:hAnsi="Calibri" w:cs="Calibri"/>
          <w:b/>
          <w:sz w:val="22"/>
          <w:szCs w:val="22"/>
        </w:rPr>
      </w:pPr>
      <w:r>
        <w:rPr>
          <w:rFonts w:ascii="Calibri" w:hAnsi="Calibri" w:cs="Calibri"/>
          <w:b/>
          <w:sz w:val="22"/>
          <w:szCs w:val="22"/>
        </w:rPr>
        <w:t>3</w:t>
      </w:r>
      <w:r w:rsidR="00471CB1">
        <w:rPr>
          <w:rFonts w:ascii="Calibri" w:hAnsi="Calibri" w:cs="Calibri"/>
          <w:b/>
          <w:sz w:val="22"/>
          <w:szCs w:val="22"/>
        </w:rPr>
        <w:t>.</w:t>
      </w:r>
      <w:r w:rsidR="00BF0BF2">
        <w:rPr>
          <w:rFonts w:ascii="Calibri" w:hAnsi="Calibri" w:cs="Calibri"/>
          <w:b/>
          <w:sz w:val="22"/>
          <w:szCs w:val="22"/>
        </w:rPr>
        <w:t>6</w:t>
      </w:r>
      <w:r w:rsidR="009979D8">
        <w:rPr>
          <w:rFonts w:ascii="Calibri" w:hAnsi="Calibri" w:cs="Calibri"/>
          <w:b/>
          <w:sz w:val="22"/>
          <w:szCs w:val="22"/>
        </w:rPr>
        <w:tab/>
      </w:r>
      <w:r w:rsidRPr="00763C5C" w:rsidR="00763C5C">
        <w:rPr>
          <w:rFonts w:ascii="Calibri" w:hAnsi="Calibri" w:cs="Calibri"/>
          <w:b/>
          <w:sz w:val="22"/>
          <w:szCs w:val="22"/>
        </w:rPr>
        <w:t>M</w:t>
      </w:r>
      <w:r w:rsidR="009979D8">
        <w:rPr>
          <w:rFonts w:ascii="Calibri" w:hAnsi="Calibri" w:cs="Calibri"/>
          <w:b/>
          <w:sz w:val="22"/>
          <w:szCs w:val="22"/>
        </w:rPr>
        <w:t>aintenance</w:t>
      </w:r>
    </w:p>
    <w:p w:rsidR="00100214" w:rsidP="00884392" w:rsidRDefault="0007090F" w14:paraId="5314DD84" w14:textId="16F33CA4">
      <w:pPr>
        <w:widowControl w:val="0"/>
        <w:spacing w:line="360" w:lineRule="auto"/>
        <w:ind w:left="567"/>
        <w:jc w:val="both"/>
        <w:rPr>
          <w:rFonts w:ascii="Calibri" w:hAnsi="Calibri" w:cs="Calibri"/>
          <w:sz w:val="22"/>
          <w:szCs w:val="22"/>
        </w:rPr>
      </w:pPr>
      <w:r>
        <w:rPr>
          <w:rFonts w:ascii="Calibri" w:hAnsi="Calibri" w:cs="Calibri"/>
          <w:sz w:val="22"/>
          <w:szCs w:val="22"/>
        </w:rPr>
        <w:t>R</w:t>
      </w:r>
      <w:r w:rsidRPr="006B0596">
        <w:rPr>
          <w:rFonts w:ascii="Calibri" w:hAnsi="Calibri" w:cs="Calibri"/>
          <w:sz w:val="22"/>
          <w:szCs w:val="22"/>
        </w:rPr>
        <w:t xml:space="preserve">eport all necessary repairs </w:t>
      </w:r>
      <w:r w:rsidR="00100214">
        <w:rPr>
          <w:rFonts w:ascii="Calibri" w:hAnsi="Calibri" w:cs="Calibri"/>
          <w:sz w:val="22"/>
          <w:szCs w:val="22"/>
        </w:rPr>
        <w:t>to</w:t>
      </w:r>
      <w:r>
        <w:rPr>
          <w:rFonts w:ascii="Calibri" w:hAnsi="Calibri" w:cs="Calibri"/>
          <w:sz w:val="22"/>
          <w:szCs w:val="22"/>
        </w:rPr>
        <w:t xml:space="preserve"> inform the University of any damage as it occurs via the helpdesk. </w:t>
      </w:r>
      <w:r w:rsidR="00B713AD">
        <w:rPr>
          <w:rFonts w:ascii="Calibri" w:hAnsi="Calibri" w:cs="Calibri"/>
          <w:sz w:val="22"/>
          <w:szCs w:val="22"/>
        </w:rPr>
        <w:t xml:space="preserve"> </w:t>
      </w:r>
      <w:r w:rsidR="00100214">
        <w:rPr>
          <w:rFonts w:ascii="Calibri" w:hAnsi="Calibri" w:cs="Calibri"/>
          <w:sz w:val="22"/>
          <w:szCs w:val="22"/>
        </w:rPr>
        <w:t>M</w:t>
      </w:r>
      <w:r w:rsidR="00D25C6D">
        <w:rPr>
          <w:rFonts w:ascii="Calibri" w:hAnsi="Calibri" w:cs="Calibri"/>
          <w:sz w:val="22"/>
          <w:szCs w:val="22"/>
        </w:rPr>
        <w:t>aintenance</w:t>
      </w:r>
      <w:r w:rsidR="00100214">
        <w:rPr>
          <w:rFonts w:ascii="Calibri" w:hAnsi="Calibri" w:cs="Calibri"/>
          <w:sz w:val="22"/>
          <w:szCs w:val="22"/>
        </w:rPr>
        <w:t xml:space="preserve"> requests</w:t>
      </w:r>
      <w:r w:rsidR="00D25C6D">
        <w:rPr>
          <w:rFonts w:ascii="Calibri" w:hAnsi="Calibri" w:cs="Calibri"/>
          <w:sz w:val="22"/>
          <w:szCs w:val="22"/>
        </w:rPr>
        <w:t xml:space="preserve"> or</w:t>
      </w:r>
      <w:r w:rsidR="00B713AD">
        <w:rPr>
          <w:rFonts w:ascii="Calibri" w:hAnsi="Calibri" w:cs="Calibri"/>
          <w:sz w:val="22"/>
          <w:szCs w:val="22"/>
        </w:rPr>
        <w:t xml:space="preserve"> damage</w:t>
      </w:r>
      <w:r w:rsidR="00100214">
        <w:rPr>
          <w:rFonts w:ascii="Calibri" w:hAnsi="Calibri" w:cs="Calibri"/>
          <w:sz w:val="22"/>
          <w:szCs w:val="22"/>
        </w:rPr>
        <w:t xml:space="preserve"> must be reported by the Occupier, </w:t>
      </w:r>
      <w:r w:rsidR="00B713AD">
        <w:rPr>
          <w:rFonts w:ascii="Calibri" w:hAnsi="Calibri" w:cs="Calibri"/>
          <w:sz w:val="22"/>
          <w:szCs w:val="22"/>
        </w:rPr>
        <w:t xml:space="preserve">as this opens a communication channel between </w:t>
      </w:r>
      <w:r w:rsidR="00100214">
        <w:rPr>
          <w:rFonts w:ascii="Calibri" w:hAnsi="Calibri" w:cs="Calibri"/>
          <w:sz w:val="22"/>
          <w:szCs w:val="22"/>
        </w:rPr>
        <w:t>the Occupier</w:t>
      </w:r>
      <w:r w:rsidR="00B713AD">
        <w:rPr>
          <w:rFonts w:ascii="Calibri" w:hAnsi="Calibri" w:cs="Calibri"/>
          <w:sz w:val="22"/>
          <w:szCs w:val="22"/>
        </w:rPr>
        <w:t xml:space="preserve"> and the </w:t>
      </w:r>
      <w:r w:rsidR="00BF0BF2">
        <w:rPr>
          <w:rFonts w:ascii="Calibri" w:hAnsi="Calibri" w:cs="Calibri"/>
          <w:sz w:val="22"/>
          <w:szCs w:val="22"/>
        </w:rPr>
        <w:t>Campus &amp; Commercial</w:t>
      </w:r>
      <w:r w:rsidR="001559BB">
        <w:rPr>
          <w:rFonts w:ascii="Calibri" w:hAnsi="Calibri" w:cs="Calibri"/>
          <w:sz w:val="22"/>
          <w:szCs w:val="22"/>
        </w:rPr>
        <w:t xml:space="preserve"> Department</w:t>
      </w:r>
      <w:r w:rsidR="00B713AD">
        <w:rPr>
          <w:rFonts w:ascii="Calibri" w:hAnsi="Calibri" w:cs="Calibri"/>
          <w:sz w:val="22"/>
          <w:szCs w:val="22"/>
        </w:rPr>
        <w:t>.</w:t>
      </w:r>
      <w:r w:rsidR="00063541">
        <w:rPr>
          <w:rFonts w:ascii="Calibri" w:hAnsi="Calibri" w:cs="Calibri"/>
          <w:sz w:val="22"/>
          <w:szCs w:val="22"/>
        </w:rPr>
        <w:t xml:space="preserve"> </w:t>
      </w:r>
    </w:p>
    <w:p w:rsidR="00100214" w:rsidP="00884392" w:rsidRDefault="00100214" w14:paraId="53342264" w14:textId="77777777">
      <w:pPr>
        <w:widowControl w:val="0"/>
        <w:spacing w:line="360" w:lineRule="auto"/>
        <w:ind w:left="567"/>
        <w:jc w:val="both"/>
        <w:rPr>
          <w:rFonts w:ascii="Calibri" w:hAnsi="Calibri" w:cs="Calibri"/>
          <w:sz w:val="22"/>
          <w:szCs w:val="22"/>
        </w:rPr>
      </w:pPr>
    </w:p>
    <w:p w:rsidRPr="00100214" w:rsidR="00100214" w:rsidP="00884392" w:rsidRDefault="00100214" w14:paraId="45663C89" w14:textId="4F012495">
      <w:pPr>
        <w:widowControl w:val="0"/>
        <w:spacing w:line="360" w:lineRule="auto"/>
        <w:ind w:left="567"/>
        <w:jc w:val="both"/>
        <w:rPr>
          <w:rFonts w:ascii="Calibri" w:hAnsi="Calibri" w:cs="Calibri"/>
          <w:sz w:val="22"/>
          <w:szCs w:val="22"/>
          <w:u w:val="single"/>
        </w:rPr>
      </w:pPr>
      <w:r w:rsidRPr="00100214">
        <w:rPr>
          <w:rFonts w:ascii="Calibri" w:hAnsi="Calibri" w:cs="Calibri"/>
          <w:sz w:val="22"/>
          <w:szCs w:val="22"/>
          <w:u w:val="single"/>
        </w:rPr>
        <w:t>OUT OF HOURS (</w:t>
      </w:r>
      <w:r>
        <w:rPr>
          <w:rFonts w:ascii="Calibri" w:hAnsi="Calibri" w:cs="Calibri"/>
          <w:sz w:val="22"/>
          <w:szCs w:val="22"/>
          <w:u w:val="single"/>
        </w:rPr>
        <w:t>after 16:00</w:t>
      </w:r>
      <w:r w:rsidR="009E419B">
        <w:rPr>
          <w:rFonts w:ascii="Calibri" w:hAnsi="Calibri" w:cs="Calibri"/>
          <w:sz w:val="22"/>
          <w:szCs w:val="22"/>
          <w:u w:val="single"/>
        </w:rPr>
        <w:t xml:space="preserve"> until 08:00 the following morning or </w:t>
      </w:r>
      <w:r w:rsidRPr="00100214">
        <w:rPr>
          <w:rFonts w:ascii="Calibri" w:hAnsi="Calibri" w:cs="Calibri"/>
          <w:sz w:val="22"/>
          <w:szCs w:val="22"/>
          <w:u w:val="single"/>
        </w:rPr>
        <w:t xml:space="preserve">Friday evening </w:t>
      </w:r>
      <w:r w:rsidR="009E419B">
        <w:rPr>
          <w:rFonts w:ascii="Calibri" w:hAnsi="Calibri" w:cs="Calibri"/>
          <w:sz w:val="22"/>
          <w:szCs w:val="22"/>
          <w:u w:val="single"/>
        </w:rPr>
        <w:t>after 16:00 until</w:t>
      </w:r>
      <w:r w:rsidRPr="00100214">
        <w:rPr>
          <w:rFonts w:ascii="Calibri" w:hAnsi="Calibri" w:cs="Calibri"/>
          <w:sz w:val="22"/>
          <w:szCs w:val="22"/>
          <w:u w:val="single"/>
        </w:rPr>
        <w:t xml:space="preserve"> Monday morning</w:t>
      </w:r>
      <w:r w:rsidR="009E419B">
        <w:rPr>
          <w:rFonts w:ascii="Calibri" w:hAnsi="Calibri" w:cs="Calibri"/>
          <w:sz w:val="22"/>
          <w:szCs w:val="22"/>
          <w:u w:val="single"/>
        </w:rPr>
        <w:t xml:space="preserve"> 08:00</w:t>
      </w:r>
      <w:r w:rsidR="00BF0BF2">
        <w:rPr>
          <w:rFonts w:ascii="Calibri" w:hAnsi="Calibri" w:cs="Calibri"/>
          <w:sz w:val="22"/>
          <w:szCs w:val="22"/>
          <w:u w:val="single"/>
        </w:rPr>
        <w:t>.  Including Bank Holidays and the Christmas closure period</w:t>
      </w:r>
      <w:r w:rsidRPr="00100214">
        <w:rPr>
          <w:rFonts w:ascii="Calibri" w:hAnsi="Calibri" w:cs="Calibri"/>
          <w:sz w:val="22"/>
          <w:szCs w:val="22"/>
          <w:u w:val="single"/>
        </w:rPr>
        <w:t>):</w:t>
      </w:r>
    </w:p>
    <w:p w:rsidR="0007090F" w:rsidP="00884392" w:rsidRDefault="009E419B" w14:paraId="4093ABCF" w14:textId="1A769EE1">
      <w:pPr>
        <w:widowControl w:val="0"/>
        <w:spacing w:line="360" w:lineRule="auto"/>
        <w:ind w:left="567"/>
        <w:jc w:val="both"/>
        <w:rPr>
          <w:rFonts w:ascii="Calibri" w:hAnsi="Calibri" w:cs="Calibri"/>
          <w:sz w:val="22"/>
          <w:szCs w:val="22"/>
        </w:rPr>
      </w:pPr>
      <w:r>
        <w:rPr>
          <w:rFonts w:ascii="Calibri" w:hAnsi="Calibri" w:cs="Calibri"/>
          <w:sz w:val="22"/>
          <w:szCs w:val="22"/>
        </w:rPr>
        <w:t>Report via the helpdesk p</w:t>
      </w:r>
      <w:r w:rsidR="00100214">
        <w:rPr>
          <w:rFonts w:ascii="Calibri" w:hAnsi="Calibri" w:cs="Calibri"/>
          <w:sz w:val="22"/>
          <w:szCs w:val="22"/>
        </w:rPr>
        <w:t xml:space="preserve">lus </w:t>
      </w:r>
      <w:r w:rsidR="00063541">
        <w:rPr>
          <w:rFonts w:ascii="Calibri" w:hAnsi="Calibri" w:cs="Calibri"/>
          <w:sz w:val="22"/>
          <w:szCs w:val="22"/>
        </w:rPr>
        <w:t>in person to Security.  Security will assess</w:t>
      </w:r>
      <w:r w:rsidR="00C23776">
        <w:rPr>
          <w:rFonts w:ascii="Calibri" w:hAnsi="Calibri" w:cs="Calibri"/>
          <w:sz w:val="22"/>
          <w:szCs w:val="22"/>
        </w:rPr>
        <w:t xml:space="preserve"> and determine</w:t>
      </w:r>
      <w:r w:rsidR="00063541">
        <w:rPr>
          <w:rFonts w:ascii="Calibri" w:hAnsi="Calibri" w:cs="Calibri"/>
          <w:sz w:val="22"/>
          <w:szCs w:val="22"/>
        </w:rPr>
        <w:t xml:space="preserve"> if the </w:t>
      </w:r>
      <w:r w:rsidR="00BF0BF2">
        <w:rPr>
          <w:rFonts w:ascii="Calibri" w:hAnsi="Calibri" w:cs="Calibri"/>
          <w:sz w:val="22"/>
          <w:szCs w:val="22"/>
        </w:rPr>
        <w:t>issue requires escalation</w:t>
      </w:r>
      <w:r w:rsidR="00063541">
        <w:rPr>
          <w:rFonts w:ascii="Calibri" w:hAnsi="Calibri" w:cs="Calibri"/>
          <w:sz w:val="22"/>
          <w:szCs w:val="22"/>
        </w:rPr>
        <w:t>.</w:t>
      </w:r>
      <w:r w:rsidR="00C61F8E">
        <w:rPr>
          <w:rFonts w:ascii="Calibri" w:hAnsi="Calibri" w:cs="Calibri"/>
          <w:sz w:val="22"/>
          <w:szCs w:val="22"/>
        </w:rPr>
        <w:t xml:space="preserve"> </w:t>
      </w:r>
      <w:r w:rsidR="00063541">
        <w:rPr>
          <w:rFonts w:ascii="Calibri" w:hAnsi="Calibri" w:cs="Calibri"/>
          <w:sz w:val="22"/>
          <w:szCs w:val="22"/>
        </w:rPr>
        <w:t xml:space="preserve">  </w:t>
      </w:r>
    </w:p>
    <w:p w:rsidR="00B76F65" w:rsidP="00884392" w:rsidRDefault="00B76F65" w14:paraId="4093ABD0" w14:textId="77777777">
      <w:pPr>
        <w:widowControl w:val="0"/>
        <w:spacing w:line="360" w:lineRule="auto"/>
        <w:jc w:val="both"/>
        <w:rPr>
          <w:rFonts w:ascii="Calibri" w:hAnsi="Calibri" w:cs="Calibri"/>
          <w:sz w:val="22"/>
          <w:szCs w:val="22"/>
        </w:rPr>
      </w:pPr>
    </w:p>
    <w:p w:rsidR="009979D8" w:rsidP="00884392" w:rsidRDefault="003D56AC" w14:paraId="4093ABD1" w14:textId="1BB5AFFB">
      <w:pPr>
        <w:widowControl w:val="0"/>
        <w:spacing w:line="360" w:lineRule="auto"/>
        <w:ind w:firstLine="567"/>
        <w:jc w:val="both"/>
        <w:rPr>
          <w:rFonts w:ascii="Calibri" w:hAnsi="Calibri" w:cs="Calibri"/>
          <w:b/>
          <w:bCs/>
          <w:sz w:val="22"/>
          <w:szCs w:val="22"/>
        </w:rPr>
      </w:pPr>
      <w:r>
        <w:rPr>
          <w:rFonts w:ascii="Calibri" w:hAnsi="Calibri" w:cs="Calibri"/>
          <w:b/>
          <w:bCs/>
          <w:sz w:val="22"/>
          <w:szCs w:val="22"/>
        </w:rPr>
        <w:t>3</w:t>
      </w:r>
      <w:r w:rsidR="00471CB1">
        <w:rPr>
          <w:rFonts w:ascii="Calibri" w:hAnsi="Calibri" w:cs="Calibri"/>
          <w:b/>
          <w:bCs/>
          <w:sz w:val="22"/>
          <w:szCs w:val="22"/>
        </w:rPr>
        <w:t>.</w:t>
      </w:r>
      <w:r w:rsidR="00BF0BF2">
        <w:rPr>
          <w:rFonts w:ascii="Calibri" w:hAnsi="Calibri" w:cs="Calibri"/>
          <w:b/>
          <w:bCs/>
          <w:sz w:val="22"/>
          <w:szCs w:val="22"/>
        </w:rPr>
        <w:t>7</w:t>
      </w:r>
      <w:r w:rsidR="009979D8">
        <w:rPr>
          <w:rFonts w:ascii="Calibri" w:hAnsi="Calibri" w:cs="Calibri"/>
          <w:b/>
          <w:bCs/>
          <w:sz w:val="22"/>
          <w:szCs w:val="22"/>
        </w:rPr>
        <w:tab/>
      </w:r>
      <w:r w:rsidR="00712BE0">
        <w:rPr>
          <w:rFonts w:ascii="Calibri" w:hAnsi="Calibri" w:cs="Calibri"/>
          <w:b/>
          <w:bCs/>
          <w:sz w:val="22"/>
          <w:szCs w:val="22"/>
        </w:rPr>
        <w:t>S</w:t>
      </w:r>
      <w:r w:rsidR="009979D8">
        <w:rPr>
          <w:rFonts w:ascii="Calibri" w:hAnsi="Calibri" w:cs="Calibri"/>
          <w:b/>
          <w:bCs/>
          <w:sz w:val="22"/>
          <w:szCs w:val="22"/>
        </w:rPr>
        <w:t>ub</w:t>
      </w:r>
      <w:r w:rsidR="00712BE0">
        <w:rPr>
          <w:rFonts w:ascii="Calibri" w:hAnsi="Calibri" w:cs="Calibri"/>
          <w:b/>
          <w:bCs/>
          <w:sz w:val="22"/>
          <w:szCs w:val="22"/>
        </w:rPr>
        <w:t>-L</w:t>
      </w:r>
      <w:r w:rsidR="009979D8">
        <w:rPr>
          <w:rFonts w:ascii="Calibri" w:hAnsi="Calibri" w:cs="Calibri"/>
          <w:b/>
          <w:bCs/>
          <w:sz w:val="22"/>
          <w:szCs w:val="22"/>
        </w:rPr>
        <w:t>etting</w:t>
      </w:r>
    </w:p>
    <w:p w:rsidR="00BD70E1" w:rsidP="00884392" w:rsidRDefault="001D317C" w14:paraId="4093ABD4" w14:textId="218B11AD">
      <w:pPr>
        <w:widowControl w:val="0"/>
        <w:spacing w:line="360" w:lineRule="auto"/>
        <w:ind w:left="567"/>
        <w:jc w:val="both"/>
        <w:rPr>
          <w:rFonts w:ascii="Calibri" w:hAnsi="Calibri" w:cs="Calibri"/>
          <w:b/>
          <w:sz w:val="22"/>
          <w:szCs w:val="22"/>
        </w:rPr>
      </w:pPr>
      <w:r>
        <w:rPr>
          <w:rFonts w:ascii="Calibri" w:hAnsi="Calibri" w:cs="Calibri"/>
          <w:bCs/>
          <w:sz w:val="22"/>
          <w:szCs w:val="22"/>
        </w:rPr>
        <w:t xml:space="preserve">No one other than the </w:t>
      </w:r>
      <w:r w:rsidR="009E419B">
        <w:rPr>
          <w:rFonts w:ascii="Calibri" w:hAnsi="Calibri" w:cs="Calibri"/>
          <w:bCs/>
          <w:sz w:val="22"/>
          <w:szCs w:val="22"/>
        </w:rPr>
        <w:t>O</w:t>
      </w:r>
      <w:r>
        <w:rPr>
          <w:rFonts w:ascii="Calibri" w:hAnsi="Calibri" w:cs="Calibri"/>
          <w:bCs/>
          <w:sz w:val="22"/>
          <w:szCs w:val="22"/>
        </w:rPr>
        <w:t xml:space="preserve">ccupier may </w:t>
      </w:r>
      <w:r w:rsidR="00BE2689">
        <w:rPr>
          <w:rFonts w:ascii="Calibri" w:hAnsi="Calibri" w:cs="Calibri"/>
          <w:bCs/>
          <w:sz w:val="22"/>
          <w:szCs w:val="22"/>
        </w:rPr>
        <w:t>occupy</w:t>
      </w:r>
      <w:r>
        <w:rPr>
          <w:rFonts w:ascii="Calibri" w:hAnsi="Calibri" w:cs="Calibri"/>
          <w:bCs/>
          <w:sz w:val="22"/>
          <w:szCs w:val="22"/>
        </w:rPr>
        <w:t xml:space="preserve"> the </w:t>
      </w:r>
      <w:r w:rsidR="009979D8">
        <w:rPr>
          <w:rFonts w:ascii="Calibri" w:hAnsi="Calibri" w:cs="Calibri"/>
          <w:bCs/>
          <w:sz w:val="22"/>
          <w:szCs w:val="22"/>
        </w:rPr>
        <w:t>room</w:t>
      </w:r>
      <w:r>
        <w:rPr>
          <w:rFonts w:ascii="Calibri" w:hAnsi="Calibri" w:cs="Calibri"/>
          <w:bCs/>
          <w:sz w:val="22"/>
          <w:szCs w:val="22"/>
        </w:rPr>
        <w:t>.  Subletting, sharing and/or</w:t>
      </w:r>
      <w:r w:rsidR="00763C5C">
        <w:rPr>
          <w:rFonts w:ascii="Calibri" w:hAnsi="Calibri" w:cs="Calibri"/>
          <w:bCs/>
          <w:sz w:val="22"/>
          <w:szCs w:val="22"/>
        </w:rPr>
        <w:t xml:space="preserve"> </w:t>
      </w:r>
      <w:r>
        <w:rPr>
          <w:rFonts w:ascii="Calibri" w:hAnsi="Calibri" w:cs="Calibri"/>
          <w:bCs/>
          <w:sz w:val="22"/>
          <w:szCs w:val="22"/>
        </w:rPr>
        <w:t>the</w:t>
      </w:r>
      <w:r w:rsidR="00712BE0">
        <w:rPr>
          <w:rFonts w:ascii="Calibri" w:hAnsi="Calibri" w:cs="Calibri"/>
          <w:bCs/>
          <w:sz w:val="22"/>
          <w:szCs w:val="22"/>
        </w:rPr>
        <w:t xml:space="preserve"> </w:t>
      </w:r>
      <w:r>
        <w:rPr>
          <w:rFonts w:ascii="Calibri" w:hAnsi="Calibri" w:cs="Calibri"/>
          <w:bCs/>
          <w:sz w:val="22"/>
          <w:szCs w:val="22"/>
        </w:rPr>
        <w:t xml:space="preserve">loaning of the </w:t>
      </w:r>
      <w:r w:rsidR="009979D8">
        <w:rPr>
          <w:rFonts w:ascii="Calibri" w:hAnsi="Calibri" w:cs="Calibri"/>
          <w:bCs/>
          <w:sz w:val="22"/>
          <w:szCs w:val="22"/>
        </w:rPr>
        <w:t>room</w:t>
      </w:r>
      <w:r>
        <w:rPr>
          <w:rFonts w:ascii="Calibri" w:hAnsi="Calibri" w:cs="Calibri"/>
          <w:bCs/>
          <w:sz w:val="22"/>
          <w:szCs w:val="22"/>
        </w:rPr>
        <w:t xml:space="preserve"> is not pe</w:t>
      </w:r>
      <w:r w:rsidR="002D6CAD">
        <w:rPr>
          <w:rFonts w:ascii="Calibri" w:hAnsi="Calibri" w:cs="Calibri"/>
          <w:bCs/>
          <w:sz w:val="22"/>
          <w:szCs w:val="22"/>
        </w:rPr>
        <w:t>rmitted.</w:t>
      </w:r>
      <w:r w:rsidR="003D56AC">
        <w:rPr>
          <w:rFonts w:ascii="Calibri" w:hAnsi="Calibri" w:cs="Calibri"/>
          <w:bCs/>
          <w:sz w:val="22"/>
          <w:szCs w:val="22"/>
        </w:rPr>
        <w:t xml:space="preserve">  This includes giving keys to someone else </w:t>
      </w:r>
      <w:r w:rsidR="007219D8">
        <w:rPr>
          <w:rFonts w:ascii="Calibri" w:hAnsi="Calibri" w:cs="Calibri"/>
          <w:bCs/>
          <w:sz w:val="22"/>
          <w:szCs w:val="22"/>
        </w:rPr>
        <w:t>your keys or access card</w:t>
      </w:r>
      <w:r w:rsidR="003D56AC">
        <w:rPr>
          <w:rFonts w:ascii="Calibri" w:hAnsi="Calibri" w:cs="Calibri"/>
          <w:bCs/>
          <w:sz w:val="22"/>
          <w:szCs w:val="22"/>
        </w:rPr>
        <w:t>.</w:t>
      </w:r>
    </w:p>
    <w:p w:rsidR="00BD70E1" w:rsidP="00884392" w:rsidRDefault="00BD70E1" w14:paraId="4093ABD5" w14:textId="77777777">
      <w:pPr>
        <w:widowControl w:val="0"/>
        <w:spacing w:line="360" w:lineRule="auto"/>
        <w:ind w:firstLine="720"/>
        <w:jc w:val="both"/>
        <w:rPr>
          <w:rFonts w:ascii="Calibri" w:hAnsi="Calibri" w:cs="Calibri"/>
          <w:b/>
          <w:sz w:val="22"/>
          <w:szCs w:val="22"/>
        </w:rPr>
      </w:pPr>
    </w:p>
    <w:p w:rsidR="009979D8" w:rsidP="00884392" w:rsidRDefault="003D56AC" w14:paraId="4093ABD6" w14:textId="333CADB6">
      <w:pPr>
        <w:widowControl w:val="0"/>
        <w:spacing w:line="360" w:lineRule="auto"/>
        <w:ind w:firstLine="567"/>
        <w:jc w:val="both"/>
        <w:rPr>
          <w:rFonts w:ascii="Calibri" w:hAnsi="Calibri" w:cs="Calibri"/>
          <w:b/>
          <w:sz w:val="22"/>
          <w:szCs w:val="22"/>
        </w:rPr>
      </w:pPr>
      <w:r>
        <w:rPr>
          <w:rFonts w:ascii="Calibri" w:hAnsi="Calibri" w:cs="Calibri"/>
          <w:b/>
          <w:sz w:val="22"/>
          <w:szCs w:val="22"/>
        </w:rPr>
        <w:t>3</w:t>
      </w:r>
      <w:r w:rsidR="009979D8">
        <w:rPr>
          <w:rFonts w:ascii="Calibri" w:hAnsi="Calibri" w:cs="Calibri"/>
          <w:b/>
          <w:sz w:val="22"/>
          <w:szCs w:val="22"/>
        </w:rPr>
        <w:t>.</w:t>
      </w:r>
      <w:r w:rsidR="001D6FF0">
        <w:rPr>
          <w:rFonts w:ascii="Calibri" w:hAnsi="Calibri" w:cs="Calibri"/>
          <w:b/>
          <w:sz w:val="22"/>
          <w:szCs w:val="22"/>
        </w:rPr>
        <w:t>8</w:t>
      </w:r>
      <w:r w:rsidR="009979D8">
        <w:rPr>
          <w:rFonts w:ascii="Calibri" w:hAnsi="Calibri" w:cs="Calibri"/>
          <w:b/>
          <w:sz w:val="22"/>
          <w:szCs w:val="22"/>
        </w:rPr>
        <w:tab/>
      </w:r>
      <w:r w:rsidR="009979D8">
        <w:rPr>
          <w:rFonts w:ascii="Calibri" w:hAnsi="Calibri" w:cs="Calibri"/>
          <w:b/>
          <w:sz w:val="22"/>
          <w:szCs w:val="22"/>
        </w:rPr>
        <w:t>Guests</w:t>
      </w:r>
    </w:p>
    <w:p w:rsidR="00BD70E1" w:rsidP="00884392" w:rsidRDefault="009E419B" w14:paraId="4093ABD7" w14:textId="22C12293">
      <w:pPr>
        <w:widowControl w:val="0"/>
        <w:spacing w:line="360" w:lineRule="auto"/>
        <w:ind w:left="567"/>
        <w:jc w:val="both"/>
        <w:rPr>
          <w:rFonts w:ascii="Calibri" w:hAnsi="Calibri" w:cs="Calibri"/>
          <w:sz w:val="22"/>
          <w:szCs w:val="22"/>
        </w:rPr>
      </w:pPr>
      <w:r>
        <w:rPr>
          <w:rFonts w:ascii="Calibri" w:hAnsi="Calibri" w:cs="Calibri"/>
          <w:sz w:val="22"/>
          <w:szCs w:val="22"/>
        </w:rPr>
        <w:t>Occupiers</w:t>
      </w:r>
      <w:r w:rsidR="00BD70E1">
        <w:rPr>
          <w:rFonts w:ascii="Calibri" w:hAnsi="Calibri" w:cs="Calibri"/>
          <w:sz w:val="22"/>
          <w:szCs w:val="22"/>
        </w:rPr>
        <w:t xml:space="preserve"> are permitted to have the </w:t>
      </w:r>
      <w:r w:rsidR="00D80374">
        <w:rPr>
          <w:rFonts w:ascii="Calibri" w:hAnsi="Calibri" w:cs="Calibri"/>
          <w:sz w:val="22"/>
          <w:szCs w:val="22"/>
        </w:rPr>
        <w:t>occasional</w:t>
      </w:r>
      <w:r w:rsidR="00BD70E1">
        <w:rPr>
          <w:rFonts w:ascii="Calibri" w:hAnsi="Calibri" w:cs="Calibri"/>
          <w:sz w:val="22"/>
          <w:szCs w:val="22"/>
        </w:rPr>
        <w:t xml:space="preserve"> overnight guest </w:t>
      </w:r>
      <w:r>
        <w:rPr>
          <w:rFonts w:ascii="Calibri" w:hAnsi="Calibri" w:cs="Calibri"/>
          <w:sz w:val="22"/>
          <w:szCs w:val="22"/>
        </w:rPr>
        <w:t>if</w:t>
      </w:r>
      <w:r w:rsidR="00BD70E1">
        <w:rPr>
          <w:rFonts w:ascii="Calibri" w:hAnsi="Calibri" w:cs="Calibri"/>
          <w:sz w:val="22"/>
          <w:szCs w:val="22"/>
        </w:rPr>
        <w:t xml:space="preserve"> everyone in your household agrees.  However, persistent use of a </w:t>
      </w:r>
      <w:r>
        <w:rPr>
          <w:rFonts w:ascii="Calibri" w:hAnsi="Calibri" w:cs="Calibri"/>
          <w:sz w:val="22"/>
          <w:szCs w:val="22"/>
        </w:rPr>
        <w:t>R</w:t>
      </w:r>
      <w:r w:rsidR="00BD70E1">
        <w:rPr>
          <w:rFonts w:ascii="Calibri" w:hAnsi="Calibri" w:cs="Calibri"/>
          <w:sz w:val="22"/>
          <w:szCs w:val="22"/>
        </w:rPr>
        <w:t xml:space="preserve">oom by a guest is not permitted and the University </w:t>
      </w:r>
      <w:r w:rsidRPr="006B0596" w:rsidR="00BD70E1">
        <w:rPr>
          <w:rFonts w:ascii="Calibri" w:hAnsi="Calibri" w:cs="Calibri"/>
          <w:sz w:val="22"/>
          <w:szCs w:val="22"/>
        </w:rPr>
        <w:t>reserves the right to withdraw</w:t>
      </w:r>
      <w:r w:rsidR="00BD70E1">
        <w:rPr>
          <w:rFonts w:ascii="Calibri" w:hAnsi="Calibri" w:cs="Calibri"/>
          <w:sz w:val="22"/>
          <w:szCs w:val="22"/>
        </w:rPr>
        <w:t xml:space="preserve"> </w:t>
      </w:r>
      <w:r w:rsidRPr="006B0596" w:rsidR="00BD70E1">
        <w:rPr>
          <w:rFonts w:ascii="Calibri" w:hAnsi="Calibri" w:cs="Calibri"/>
          <w:sz w:val="22"/>
          <w:szCs w:val="22"/>
        </w:rPr>
        <w:t xml:space="preserve">this </w:t>
      </w:r>
      <w:r>
        <w:rPr>
          <w:rFonts w:ascii="Calibri" w:hAnsi="Calibri" w:cs="Calibri"/>
          <w:sz w:val="22"/>
          <w:szCs w:val="22"/>
        </w:rPr>
        <w:t xml:space="preserve">“Guest” </w:t>
      </w:r>
      <w:r w:rsidRPr="006B0596" w:rsidR="00BD70E1">
        <w:rPr>
          <w:rFonts w:ascii="Calibri" w:hAnsi="Calibri" w:cs="Calibri"/>
          <w:sz w:val="22"/>
          <w:szCs w:val="22"/>
        </w:rPr>
        <w:t xml:space="preserve">privilege.  </w:t>
      </w:r>
      <w:r w:rsidR="00C23776">
        <w:rPr>
          <w:rFonts w:ascii="Calibri" w:hAnsi="Calibri" w:cs="Calibri"/>
          <w:sz w:val="22"/>
          <w:szCs w:val="22"/>
        </w:rPr>
        <w:t>Guests under the age of 18 years old are not permitted, for safeguarding reasons.</w:t>
      </w:r>
    </w:p>
    <w:p w:rsidR="00BD70E1" w:rsidP="2BBCAADE" w:rsidRDefault="00BD70E1" w14:paraId="4093ABD9" w14:textId="16C4DE3C">
      <w:pPr>
        <w:widowControl w:val="0"/>
        <w:spacing w:line="360" w:lineRule="auto"/>
        <w:ind w:left="1440" w:firstLine="0"/>
        <w:jc w:val="both"/>
        <w:rPr>
          <w:rFonts w:ascii="Calibri" w:hAnsi="Calibri" w:cs="Calibri"/>
          <w:sz w:val="22"/>
          <w:szCs w:val="22"/>
        </w:rPr>
      </w:pPr>
      <w:r w:rsidRPr="00D80374" w:rsidR="00D80374">
        <w:rPr>
          <w:rFonts w:ascii="Calibri" w:hAnsi="Calibri" w:cs="Calibri"/>
          <w:b w:val="1"/>
          <w:bCs w:val="1"/>
          <w:sz w:val="22"/>
          <w:szCs w:val="22"/>
        </w:rPr>
        <w:t>3</w:t>
      </w:r>
      <w:r w:rsidR="00480372">
        <w:rPr>
          <w:rFonts w:ascii="Calibri" w:hAnsi="Calibri" w:cs="Calibri"/>
          <w:b w:val="1"/>
          <w:bCs w:val="1"/>
          <w:sz w:val="22"/>
          <w:szCs w:val="22"/>
        </w:rPr>
        <w:t>.</w:t>
      </w:r>
      <w:r w:rsidR="001D6FF0">
        <w:rPr>
          <w:rFonts w:ascii="Calibri" w:hAnsi="Calibri" w:cs="Calibri"/>
          <w:b w:val="1"/>
          <w:bCs w:val="1"/>
          <w:sz w:val="22"/>
          <w:szCs w:val="22"/>
        </w:rPr>
        <w:t>8</w:t>
      </w:r>
      <w:r w:rsidRPr="2BBCAADE" w:rsidR="00BD70E1">
        <w:rPr>
          <w:rFonts w:ascii="Calibri" w:hAnsi="Calibri" w:cs="Calibri"/>
          <w:b w:val="1"/>
          <w:bCs w:val="1"/>
          <w:sz w:val="22"/>
          <w:szCs w:val="22"/>
        </w:rPr>
        <w:t>.1</w:t>
      </w:r>
      <w:r w:rsidRPr="006B0596">
        <w:rPr>
          <w:rFonts w:ascii="Calibri" w:hAnsi="Calibri" w:cs="Calibri"/>
          <w:sz w:val="22"/>
          <w:szCs w:val="22"/>
        </w:rPr>
        <w:tab/>
      </w:r>
      <w:r w:rsidR="009E419B">
        <w:rPr>
          <w:rFonts w:ascii="Calibri" w:hAnsi="Calibri" w:cs="Calibri"/>
          <w:sz w:val="22"/>
          <w:szCs w:val="22"/>
        </w:rPr>
        <w:t>The Occupier</w:t>
      </w:r>
      <w:r w:rsidR="00BD70E1">
        <w:rPr>
          <w:rFonts w:ascii="Calibri" w:hAnsi="Calibri" w:cs="Calibri"/>
          <w:sz w:val="22"/>
          <w:szCs w:val="22"/>
        </w:rPr>
        <w:t xml:space="preserve"> must</w:t>
      </w:r>
      <w:r w:rsidRPr="006B0596" w:rsidR="00BD70E1">
        <w:rPr>
          <w:rFonts w:ascii="Calibri" w:hAnsi="Calibri" w:cs="Calibri"/>
          <w:sz w:val="22"/>
          <w:szCs w:val="22"/>
        </w:rPr>
        <w:t xml:space="preserve"> </w:t>
      </w:r>
      <w:r w:rsidR="009E419B">
        <w:rPr>
          <w:rFonts w:ascii="Calibri" w:hAnsi="Calibri" w:cs="Calibri"/>
          <w:sz w:val="22"/>
          <w:szCs w:val="22"/>
        </w:rPr>
        <w:t xml:space="preserve">always </w:t>
      </w:r>
      <w:r w:rsidR="00BD70E1">
        <w:rPr>
          <w:rFonts w:ascii="Calibri" w:hAnsi="Calibri" w:cs="Calibri"/>
          <w:sz w:val="22"/>
          <w:szCs w:val="22"/>
        </w:rPr>
        <w:t xml:space="preserve">remain with </w:t>
      </w:r>
      <w:r w:rsidR="009E419B">
        <w:rPr>
          <w:rFonts w:ascii="Calibri" w:hAnsi="Calibri" w:cs="Calibri"/>
          <w:sz w:val="22"/>
          <w:szCs w:val="22"/>
        </w:rPr>
        <w:t>their</w:t>
      </w:r>
      <w:r w:rsidR="00BD70E1">
        <w:rPr>
          <w:rFonts w:ascii="Calibri" w:hAnsi="Calibri" w:cs="Calibri"/>
          <w:sz w:val="22"/>
          <w:szCs w:val="22"/>
        </w:rPr>
        <w:t xml:space="preserve"> guest</w:t>
      </w:r>
      <w:r w:rsidR="009E419B">
        <w:rPr>
          <w:rFonts w:ascii="Calibri" w:hAnsi="Calibri" w:cs="Calibri"/>
          <w:sz w:val="22"/>
          <w:szCs w:val="22"/>
        </w:rPr>
        <w:t xml:space="preserve"> </w:t>
      </w:r>
      <w:r w:rsidR="00BD70E1">
        <w:rPr>
          <w:rFonts w:ascii="Calibri" w:hAnsi="Calibri" w:cs="Calibri"/>
          <w:sz w:val="22"/>
          <w:szCs w:val="22"/>
        </w:rPr>
        <w:t xml:space="preserve">and ensure </w:t>
      </w:r>
      <w:r w:rsidR="009E419B">
        <w:rPr>
          <w:rFonts w:ascii="Calibri" w:hAnsi="Calibri" w:cs="Calibri"/>
          <w:sz w:val="22"/>
          <w:szCs w:val="22"/>
        </w:rPr>
        <w:t>the</w:t>
      </w:r>
      <w:r w:rsidR="00BD70E1">
        <w:rPr>
          <w:rFonts w:ascii="Calibri" w:hAnsi="Calibri" w:cs="Calibri"/>
          <w:sz w:val="22"/>
          <w:szCs w:val="22"/>
        </w:rPr>
        <w:t xml:space="preserve"> guest conduct</w:t>
      </w:r>
      <w:r w:rsidR="00CF796D">
        <w:rPr>
          <w:rFonts w:ascii="Calibri" w:hAnsi="Calibri" w:cs="Calibri"/>
          <w:sz w:val="22"/>
          <w:szCs w:val="22"/>
        </w:rPr>
        <w:t>s</w:t>
      </w:r>
      <w:r w:rsidR="00BD70E1">
        <w:rPr>
          <w:rFonts w:ascii="Calibri" w:hAnsi="Calibri" w:cs="Calibri"/>
          <w:sz w:val="22"/>
          <w:szCs w:val="22"/>
        </w:rPr>
        <w:t xml:space="preserve"> themselves</w:t>
      </w:r>
      <w:r w:rsidR="24023113">
        <w:rPr>
          <w:rFonts w:ascii="Calibri" w:hAnsi="Calibri" w:cs="Calibri"/>
          <w:sz w:val="22"/>
          <w:szCs w:val="22"/>
        </w:rPr>
        <w:t xml:space="preserve"> </w:t>
      </w:r>
      <w:r w:rsidR="00BD70E1">
        <w:rPr>
          <w:rFonts w:ascii="Calibri" w:hAnsi="Calibri" w:cs="Calibri"/>
          <w:sz w:val="22"/>
          <w:szCs w:val="22"/>
        </w:rPr>
        <w:t xml:space="preserve">in an appropriate manner.  An </w:t>
      </w:r>
      <w:r w:rsidR="009E419B">
        <w:rPr>
          <w:rFonts w:ascii="Calibri" w:hAnsi="Calibri" w:cs="Calibri"/>
          <w:sz w:val="22"/>
          <w:szCs w:val="22"/>
        </w:rPr>
        <w:t>O</w:t>
      </w:r>
      <w:r w:rsidR="00BD70E1">
        <w:rPr>
          <w:rFonts w:ascii="Calibri" w:hAnsi="Calibri" w:cs="Calibri"/>
          <w:sz w:val="22"/>
          <w:szCs w:val="22"/>
        </w:rPr>
        <w:t xml:space="preserve">ccupier will </w:t>
      </w:r>
      <w:r w:rsidR="009E419B">
        <w:rPr>
          <w:rFonts w:ascii="Calibri" w:hAnsi="Calibri" w:cs="Calibri"/>
          <w:sz w:val="22"/>
          <w:szCs w:val="22"/>
        </w:rPr>
        <w:t xml:space="preserve">always </w:t>
      </w:r>
      <w:r w:rsidR="00BD70E1">
        <w:rPr>
          <w:rFonts w:ascii="Calibri" w:hAnsi="Calibri" w:cs="Calibri"/>
          <w:sz w:val="22"/>
          <w:szCs w:val="22"/>
        </w:rPr>
        <w:t xml:space="preserve">remain responsible for the actions and behaviour </w:t>
      </w:r>
      <w:r w:rsidR="00BD70E1">
        <w:rPr>
          <w:rFonts w:ascii="Calibri" w:hAnsi="Calibri" w:cs="Calibri"/>
          <w:sz w:val="22"/>
          <w:szCs w:val="22"/>
        </w:rPr>
        <w:t>of their guest, including any damage, nuisance or disruption caused.</w:t>
      </w:r>
      <w:r w:rsidR="009E419B">
        <w:rPr>
          <w:rFonts w:ascii="Calibri" w:hAnsi="Calibri" w:cs="Calibri"/>
          <w:sz w:val="22"/>
          <w:szCs w:val="22"/>
        </w:rPr>
        <w:t xml:space="preserve">  The Occupier bears all</w:t>
      </w:r>
      <w:r w:rsidR="523F4731">
        <w:rPr>
          <w:rFonts w:ascii="Calibri" w:hAnsi="Calibri" w:cs="Calibri"/>
          <w:sz w:val="22"/>
          <w:szCs w:val="22"/>
        </w:rPr>
        <w:t xml:space="preserve"> </w:t>
      </w:r>
      <w:r w:rsidR="009E419B">
        <w:rPr>
          <w:rFonts w:ascii="Calibri" w:hAnsi="Calibri" w:cs="Calibri"/>
          <w:sz w:val="22"/>
          <w:szCs w:val="22"/>
        </w:rPr>
        <w:t>responsibility for their guests conduct and behaviour.</w:t>
      </w:r>
    </w:p>
    <w:p w:rsidR="00BD70E1" w:rsidP="00884392" w:rsidRDefault="00BD70E1" w14:paraId="4093ABDA" w14:textId="77777777">
      <w:pPr>
        <w:widowControl w:val="0"/>
        <w:spacing w:line="360" w:lineRule="auto"/>
        <w:jc w:val="both"/>
        <w:rPr>
          <w:rFonts w:ascii="Calibri" w:hAnsi="Calibri" w:cs="Calibri"/>
          <w:sz w:val="22"/>
          <w:szCs w:val="22"/>
        </w:rPr>
      </w:pPr>
    </w:p>
    <w:p w:rsidR="00BD70E1" w:rsidP="2BBCAADE" w:rsidRDefault="00BD70E1" w14:paraId="4093ABDB" w14:textId="11C79106">
      <w:pPr>
        <w:widowControl w:val="0"/>
        <w:spacing w:line="360" w:lineRule="auto"/>
        <w:ind w:left="720" w:firstLine="720"/>
        <w:jc w:val="both"/>
        <w:rPr>
          <w:rFonts w:ascii="Calibri" w:hAnsi="Calibri" w:cs="Calibri"/>
          <w:sz w:val="22"/>
          <w:szCs w:val="22"/>
        </w:rPr>
      </w:pPr>
      <w:r w:rsidRPr="00686C7D" w:rsidR="00686C7D">
        <w:rPr>
          <w:rFonts w:ascii="Calibri" w:hAnsi="Calibri" w:cs="Calibri"/>
          <w:b w:val="1"/>
          <w:bCs w:val="1"/>
          <w:sz w:val="22"/>
          <w:szCs w:val="22"/>
        </w:rPr>
        <w:t>3</w:t>
      </w:r>
      <w:r w:rsidRPr="00686C7D" w:rsidR="00BD70E1">
        <w:rPr>
          <w:rFonts w:ascii="Calibri" w:hAnsi="Calibri" w:cs="Calibri"/>
          <w:b w:val="1"/>
          <w:bCs w:val="1"/>
          <w:sz w:val="22"/>
          <w:szCs w:val="22"/>
        </w:rPr>
        <w:t>.</w:t>
      </w:r>
      <w:r w:rsidR="001D6FF0">
        <w:rPr>
          <w:rFonts w:ascii="Calibri" w:hAnsi="Calibri" w:cs="Calibri"/>
          <w:b w:val="1"/>
          <w:bCs w:val="1"/>
          <w:sz w:val="22"/>
          <w:szCs w:val="22"/>
        </w:rPr>
        <w:t>8</w:t>
      </w:r>
      <w:r w:rsidRPr="2BBCAADE" w:rsidR="00BD70E1">
        <w:rPr>
          <w:rFonts w:ascii="Calibri" w:hAnsi="Calibri" w:cs="Calibri"/>
          <w:b w:val="1"/>
          <w:bCs w:val="1"/>
          <w:sz w:val="22"/>
          <w:szCs w:val="22"/>
        </w:rPr>
        <w:t>.2</w:t>
      </w:r>
      <w:r w:rsidRPr="006B0596">
        <w:rPr>
          <w:rFonts w:ascii="Calibri" w:hAnsi="Calibri" w:cs="Calibri"/>
          <w:sz w:val="22"/>
          <w:szCs w:val="22"/>
        </w:rPr>
        <w:tab/>
      </w:r>
      <w:r w:rsidRPr="006B0596" w:rsidR="00BD70E1">
        <w:rPr>
          <w:rFonts w:ascii="Calibri" w:hAnsi="Calibri" w:cs="Calibri"/>
          <w:sz w:val="22"/>
          <w:szCs w:val="22"/>
        </w:rPr>
        <w:t>If at</w:t>
      </w:r>
      <w:r w:rsidR="00BD70E1">
        <w:rPr>
          <w:rFonts w:ascii="Calibri" w:hAnsi="Calibri" w:cs="Calibri"/>
          <w:sz w:val="22"/>
          <w:szCs w:val="22"/>
        </w:rPr>
        <w:t xml:space="preserve"> any </w:t>
      </w:r>
      <w:r w:rsidRPr="006B0596" w:rsidR="00BD70E1">
        <w:rPr>
          <w:rFonts w:ascii="Calibri" w:hAnsi="Calibri" w:cs="Calibri"/>
          <w:sz w:val="22"/>
          <w:szCs w:val="22"/>
        </w:rPr>
        <w:t>time</w:t>
      </w:r>
      <w:r w:rsidR="00BD70E1">
        <w:rPr>
          <w:rFonts w:ascii="Calibri" w:hAnsi="Calibri" w:cs="Calibri"/>
          <w:sz w:val="22"/>
          <w:szCs w:val="22"/>
        </w:rPr>
        <w:t xml:space="preserve"> an </w:t>
      </w:r>
      <w:r w:rsidR="009E419B">
        <w:rPr>
          <w:rFonts w:ascii="Calibri" w:hAnsi="Calibri" w:cs="Calibri"/>
          <w:sz w:val="22"/>
          <w:szCs w:val="22"/>
        </w:rPr>
        <w:t>O</w:t>
      </w:r>
      <w:r w:rsidR="00BD70E1">
        <w:rPr>
          <w:rFonts w:ascii="Calibri" w:hAnsi="Calibri" w:cs="Calibri"/>
          <w:sz w:val="22"/>
          <w:szCs w:val="22"/>
        </w:rPr>
        <w:t>ccupier’s guest is</w:t>
      </w:r>
      <w:r w:rsidRPr="006B0596" w:rsidR="00BD70E1">
        <w:rPr>
          <w:rFonts w:ascii="Calibri" w:hAnsi="Calibri" w:cs="Calibri"/>
          <w:sz w:val="22"/>
          <w:szCs w:val="22"/>
        </w:rPr>
        <w:t xml:space="preserve"> </w:t>
      </w:r>
      <w:r w:rsidRPr="006B0596" w:rsidR="00BD70E1">
        <w:rPr>
          <w:rFonts w:ascii="Calibri" w:hAnsi="Calibri" w:cs="Calibri"/>
          <w:sz w:val="22"/>
          <w:szCs w:val="22"/>
        </w:rPr>
        <w:t xml:space="preserve">deemed</w:t>
      </w:r>
      <w:r w:rsidRPr="006B0596" w:rsidR="00BD70E1">
        <w:rPr>
          <w:rFonts w:ascii="Calibri" w:hAnsi="Calibri" w:cs="Calibri"/>
          <w:sz w:val="22"/>
          <w:szCs w:val="22"/>
        </w:rPr>
        <w:t xml:space="preserve"> a risk to others, they</w:t>
      </w:r>
      <w:r w:rsidR="009E419B">
        <w:rPr>
          <w:rFonts w:ascii="Calibri" w:hAnsi="Calibri" w:cs="Calibri"/>
          <w:sz w:val="22"/>
          <w:szCs w:val="22"/>
        </w:rPr>
        <w:t xml:space="preserve"> may </w:t>
      </w:r>
      <w:r w:rsidR="009E419B">
        <w:rPr>
          <w:rFonts w:ascii="Calibri" w:hAnsi="Calibri" w:cs="Calibri"/>
          <w:sz w:val="22"/>
          <w:szCs w:val="22"/>
        </w:rPr>
        <w:t xml:space="preserve">be required</w:t>
      </w:r>
      <w:r w:rsidR="009E419B">
        <w:rPr>
          <w:rFonts w:ascii="Calibri" w:hAnsi="Calibri" w:cs="Calibri"/>
          <w:sz w:val="22"/>
          <w:szCs w:val="22"/>
        </w:rPr>
        <w:t xml:space="preserve"> to leave </w:t>
      </w:r>
      <w:r w:rsidR="009E419B">
        <w:rPr>
          <w:rFonts w:ascii="Calibri" w:hAnsi="Calibri" w:cs="Calibri"/>
          <w:sz w:val="22"/>
          <w:szCs w:val="22"/>
        </w:rPr>
        <w:tab/>
      </w:r>
      <w:r w:rsidR="009E419B">
        <w:rPr>
          <w:rFonts w:ascii="Calibri" w:hAnsi="Calibri" w:cs="Calibri"/>
          <w:sz w:val="22"/>
          <w:szCs w:val="22"/>
        </w:rPr>
        <w:t xml:space="preserve">the Premises immediately.  The University reserve the right to make a final decision on whether a </w:t>
      </w:r>
      <w:r w:rsidR="009E419B">
        <w:rPr>
          <w:rFonts w:ascii="Calibri" w:hAnsi="Calibri" w:cs="Calibri"/>
          <w:sz w:val="22"/>
          <w:szCs w:val="22"/>
        </w:rPr>
        <w:tab/>
      </w:r>
      <w:r w:rsidR="009E419B">
        <w:rPr>
          <w:rFonts w:ascii="Calibri" w:hAnsi="Calibri" w:cs="Calibri"/>
          <w:sz w:val="22"/>
          <w:szCs w:val="22"/>
        </w:rPr>
        <w:t xml:space="preserve">guest is </w:t>
      </w:r>
      <w:r w:rsidR="009E419B">
        <w:rPr>
          <w:rFonts w:ascii="Calibri" w:hAnsi="Calibri" w:cs="Calibri"/>
          <w:sz w:val="22"/>
          <w:szCs w:val="22"/>
        </w:rPr>
        <w:t>permitted</w:t>
      </w:r>
      <w:r w:rsidR="009E419B">
        <w:rPr>
          <w:rFonts w:ascii="Calibri" w:hAnsi="Calibri" w:cs="Calibri"/>
          <w:sz w:val="22"/>
          <w:szCs w:val="22"/>
        </w:rPr>
        <w:t xml:space="preserve"> to remain on the Premises.</w:t>
      </w:r>
    </w:p>
    <w:p w:rsidRPr="006B0596" w:rsidR="009E419B" w:rsidP="00884392" w:rsidRDefault="009E419B" w14:paraId="194361DB" w14:textId="77777777">
      <w:pPr>
        <w:widowControl w:val="0"/>
        <w:spacing w:line="360" w:lineRule="auto"/>
        <w:jc w:val="both"/>
        <w:rPr>
          <w:rFonts w:ascii="Calibri" w:hAnsi="Calibri" w:cs="Calibri"/>
          <w:sz w:val="22"/>
          <w:szCs w:val="22"/>
        </w:rPr>
      </w:pPr>
    </w:p>
    <w:p w:rsidRPr="00763C5C" w:rsidR="00763C5C" w:rsidP="00884392" w:rsidRDefault="005817AB" w14:paraId="4093ABDD" w14:textId="69DB7B2D">
      <w:pPr>
        <w:widowControl w:val="0"/>
        <w:spacing w:line="360" w:lineRule="auto"/>
        <w:jc w:val="both"/>
        <w:rPr>
          <w:rFonts w:ascii="Calibri" w:hAnsi="Calibri" w:cs="Calibri"/>
          <w:b/>
          <w:sz w:val="22"/>
          <w:szCs w:val="22"/>
        </w:rPr>
      </w:pPr>
      <w:r>
        <w:rPr>
          <w:rFonts w:ascii="Calibri" w:hAnsi="Calibri" w:cs="Calibri"/>
          <w:sz w:val="22"/>
          <w:szCs w:val="22"/>
        </w:rPr>
        <w:tab/>
      </w:r>
      <w:r w:rsidR="00686C7D">
        <w:rPr>
          <w:rFonts w:ascii="Calibri" w:hAnsi="Calibri" w:cs="Calibri"/>
          <w:b/>
          <w:sz w:val="22"/>
          <w:szCs w:val="22"/>
        </w:rPr>
        <w:t>3</w:t>
      </w:r>
      <w:r w:rsidR="009979D8">
        <w:rPr>
          <w:rFonts w:ascii="Calibri" w:hAnsi="Calibri" w:cs="Calibri"/>
          <w:b/>
          <w:sz w:val="22"/>
          <w:szCs w:val="22"/>
        </w:rPr>
        <w:t>.</w:t>
      </w:r>
      <w:r w:rsidR="001D6FF0">
        <w:rPr>
          <w:rFonts w:ascii="Calibri" w:hAnsi="Calibri" w:cs="Calibri"/>
          <w:b/>
          <w:sz w:val="22"/>
          <w:szCs w:val="22"/>
        </w:rPr>
        <w:t>9</w:t>
      </w:r>
      <w:r w:rsidR="001D6FF0">
        <w:rPr>
          <w:rFonts w:ascii="Calibri" w:hAnsi="Calibri" w:cs="Calibri"/>
          <w:b/>
          <w:sz w:val="22"/>
          <w:szCs w:val="22"/>
        </w:rPr>
        <w:tab/>
      </w:r>
      <w:r w:rsidR="009979D8">
        <w:rPr>
          <w:rFonts w:ascii="Calibri" w:hAnsi="Calibri" w:cs="Calibri"/>
          <w:b/>
          <w:sz w:val="22"/>
          <w:szCs w:val="22"/>
        </w:rPr>
        <w:t>Care of the room</w:t>
      </w:r>
    </w:p>
    <w:p w:rsidR="004C43C7" w:rsidP="00884392" w:rsidRDefault="009E419B" w14:paraId="4093ABDE" w14:textId="09CA2E35">
      <w:pPr>
        <w:widowControl w:val="0"/>
        <w:spacing w:line="360" w:lineRule="auto"/>
        <w:ind w:firstLine="720"/>
        <w:jc w:val="both"/>
        <w:rPr>
          <w:rFonts w:ascii="Calibri" w:hAnsi="Calibri" w:cs="Calibri"/>
          <w:b/>
          <w:color w:val="FF0000"/>
          <w:sz w:val="22"/>
          <w:szCs w:val="22"/>
        </w:rPr>
      </w:pPr>
      <w:r>
        <w:rPr>
          <w:rFonts w:ascii="Calibri" w:hAnsi="Calibri" w:cs="Calibri"/>
          <w:sz w:val="22"/>
          <w:szCs w:val="22"/>
        </w:rPr>
        <w:t xml:space="preserve">Occupiers must </w:t>
      </w:r>
      <w:r w:rsidRPr="006B0596" w:rsidR="001E7CCB">
        <w:rPr>
          <w:rFonts w:ascii="Calibri" w:hAnsi="Calibri" w:cs="Calibri"/>
          <w:sz w:val="22"/>
          <w:szCs w:val="22"/>
        </w:rPr>
        <w:t xml:space="preserve">keep the </w:t>
      </w:r>
      <w:r>
        <w:rPr>
          <w:rFonts w:ascii="Calibri" w:hAnsi="Calibri" w:cs="Calibri"/>
          <w:sz w:val="22"/>
          <w:szCs w:val="22"/>
        </w:rPr>
        <w:t>R</w:t>
      </w:r>
      <w:r w:rsidR="009979D8">
        <w:rPr>
          <w:rFonts w:ascii="Calibri" w:hAnsi="Calibri" w:cs="Calibri"/>
          <w:sz w:val="22"/>
          <w:szCs w:val="22"/>
        </w:rPr>
        <w:t>oom</w:t>
      </w:r>
      <w:r w:rsidRPr="006B0596" w:rsidR="001E7CCB">
        <w:rPr>
          <w:rFonts w:ascii="Calibri" w:hAnsi="Calibri" w:cs="Calibri"/>
          <w:sz w:val="22"/>
          <w:szCs w:val="22"/>
        </w:rPr>
        <w:t xml:space="preserve"> </w:t>
      </w:r>
      <w:r w:rsidR="001D317C">
        <w:rPr>
          <w:rFonts w:ascii="Calibri" w:hAnsi="Calibri" w:cs="Calibri"/>
          <w:sz w:val="22"/>
          <w:szCs w:val="22"/>
        </w:rPr>
        <w:t>to</w:t>
      </w:r>
      <w:r w:rsidRPr="006B0596" w:rsidR="001E7CCB">
        <w:rPr>
          <w:rFonts w:ascii="Calibri" w:hAnsi="Calibri" w:cs="Calibri"/>
          <w:sz w:val="22"/>
          <w:szCs w:val="22"/>
        </w:rPr>
        <w:t xml:space="preserve"> a </w:t>
      </w:r>
      <w:r w:rsidR="001D317C">
        <w:rPr>
          <w:rFonts w:ascii="Calibri" w:hAnsi="Calibri" w:cs="Calibri"/>
          <w:sz w:val="22"/>
          <w:szCs w:val="22"/>
        </w:rPr>
        <w:t>reasonable level of cleanliness</w:t>
      </w:r>
      <w:r w:rsidR="00C23776">
        <w:rPr>
          <w:rFonts w:ascii="Calibri" w:hAnsi="Calibri" w:cs="Calibri"/>
          <w:sz w:val="22"/>
          <w:szCs w:val="22"/>
        </w:rPr>
        <w:t xml:space="preserve"> and repair.</w:t>
      </w:r>
      <w:r w:rsidR="001D317C">
        <w:rPr>
          <w:rFonts w:ascii="Calibri" w:hAnsi="Calibri" w:cs="Calibri"/>
          <w:sz w:val="22"/>
          <w:szCs w:val="22"/>
        </w:rPr>
        <w:t xml:space="preserve">  </w:t>
      </w:r>
      <w:r>
        <w:rPr>
          <w:rFonts w:ascii="Calibri" w:hAnsi="Calibri" w:cs="Calibri"/>
          <w:sz w:val="22"/>
          <w:szCs w:val="22"/>
        </w:rPr>
        <w:t>If</w:t>
      </w:r>
      <w:r w:rsidR="001D317C">
        <w:rPr>
          <w:rFonts w:ascii="Calibri" w:hAnsi="Calibri" w:cs="Calibri"/>
          <w:sz w:val="22"/>
          <w:szCs w:val="22"/>
        </w:rPr>
        <w:t xml:space="preserve"> the University </w:t>
      </w:r>
      <w:r w:rsidR="0002494C">
        <w:rPr>
          <w:rFonts w:ascii="Calibri" w:hAnsi="Calibri" w:cs="Calibri"/>
          <w:sz w:val="22"/>
          <w:szCs w:val="22"/>
        </w:rPr>
        <w:t xml:space="preserve">considers </w:t>
      </w:r>
      <w:r w:rsidR="0002494C">
        <w:rPr>
          <w:rFonts w:ascii="Calibri" w:hAnsi="Calibri" w:cs="Calibri"/>
          <w:sz w:val="22"/>
          <w:szCs w:val="22"/>
        </w:rPr>
        <w:tab/>
      </w:r>
      <w:r w:rsidR="00D1721D">
        <w:rPr>
          <w:rFonts w:ascii="Calibri" w:hAnsi="Calibri" w:cs="Calibri"/>
          <w:sz w:val="22"/>
          <w:szCs w:val="22"/>
        </w:rPr>
        <w:t xml:space="preserve">the </w:t>
      </w:r>
      <w:r>
        <w:rPr>
          <w:rFonts w:ascii="Calibri" w:hAnsi="Calibri" w:cs="Calibri"/>
          <w:sz w:val="22"/>
          <w:szCs w:val="22"/>
        </w:rPr>
        <w:t>R</w:t>
      </w:r>
      <w:r w:rsidR="00D1721D">
        <w:rPr>
          <w:rFonts w:ascii="Calibri" w:hAnsi="Calibri" w:cs="Calibri"/>
          <w:sz w:val="22"/>
          <w:szCs w:val="22"/>
        </w:rPr>
        <w:t>oom</w:t>
      </w:r>
      <w:r w:rsidRPr="006B0596" w:rsidR="00225CF7">
        <w:rPr>
          <w:rFonts w:ascii="Calibri" w:hAnsi="Calibri" w:cs="Calibri"/>
          <w:sz w:val="22"/>
          <w:szCs w:val="22"/>
        </w:rPr>
        <w:t xml:space="preserve"> </w:t>
      </w:r>
      <w:r w:rsidR="001D317C">
        <w:rPr>
          <w:rFonts w:ascii="Calibri" w:hAnsi="Calibri" w:cs="Calibri"/>
          <w:sz w:val="22"/>
          <w:szCs w:val="22"/>
        </w:rPr>
        <w:t xml:space="preserve">has dropped below </w:t>
      </w:r>
      <w:r w:rsidR="00E96587">
        <w:rPr>
          <w:rFonts w:ascii="Calibri" w:hAnsi="Calibri" w:cs="Calibri"/>
          <w:sz w:val="22"/>
          <w:szCs w:val="22"/>
        </w:rPr>
        <w:t>an acceptable</w:t>
      </w:r>
      <w:r w:rsidR="001D317C">
        <w:rPr>
          <w:rFonts w:ascii="Calibri" w:hAnsi="Calibri" w:cs="Calibri"/>
          <w:sz w:val="22"/>
          <w:szCs w:val="22"/>
        </w:rPr>
        <w:t xml:space="preserve"> level </w:t>
      </w:r>
      <w:r w:rsidR="00D1721D">
        <w:rPr>
          <w:rFonts w:ascii="Calibri" w:hAnsi="Calibri" w:cs="Calibri"/>
          <w:sz w:val="22"/>
          <w:szCs w:val="22"/>
        </w:rPr>
        <w:t xml:space="preserve">of cleanliness </w:t>
      </w:r>
      <w:r w:rsidR="001D317C">
        <w:rPr>
          <w:rFonts w:ascii="Calibri" w:hAnsi="Calibri" w:cs="Calibri"/>
          <w:sz w:val="22"/>
          <w:szCs w:val="22"/>
        </w:rPr>
        <w:t>or damage has</w:t>
      </w:r>
      <w:r w:rsidR="008D60C3">
        <w:rPr>
          <w:rFonts w:ascii="Calibri" w:hAnsi="Calibri" w:cs="Calibri"/>
          <w:sz w:val="22"/>
          <w:szCs w:val="22"/>
        </w:rPr>
        <w:t xml:space="preserve"> </w:t>
      </w:r>
      <w:r w:rsidR="001D317C">
        <w:rPr>
          <w:rFonts w:ascii="Calibri" w:hAnsi="Calibri" w:cs="Calibri"/>
          <w:sz w:val="22"/>
          <w:szCs w:val="22"/>
        </w:rPr>
        <w:t>be</w:t>
      </w:r>
      <w:r w:rsidRPr="00385570" w:rsidR="001D317C">
        <w:rPr>
          <w:rFonts w:ascii="Calibri" w:hAnsi="Calibri" w:cs="Calibri"/>
          <w:color w:val="auto"/>
          <w:sz w:val="22"/>
          <w:szCs w:val="22"/>
        </w:rPr>
        <w:t>en caused</w:t>
      </w:r>
      <w:r>
        <w:rPr>
          <w:rFonts w:ascii="Calibri" w:hAnsi="Calibri" w:cs="Calibri"/>
          <w:color w:val="auto"/>
          <w:sz w:val="22"/>
          <w:szCs w:val="22"/>
        </w:rPr>
        <w:t>,</w:t>
      </w:r>
      <w:r w:rsidRPr="00385570" w:rsidR="001D317C">
        <w:rPr>
          <w:rFonts w:ascii="Calibri" w:hAnsi="Calibri" w:cs="Calibri"/>
          <w:color w:val="auto"/>
          <w:sz w:val="22"/>
          <w:szCs w:val="22"/>
        </w:rPr>
        <w:t xml:space="preserve"> the </w:t>
      </w:r>
      <w:r w:rsidRPr="00385570" w:rsidR="00385570">
        <w:rPr>
          <w:rFonts w:ascii="Calibri" w:hAnsi="Calibri" w:cs="Calibri"/>
          <w:color w:val="auto"/>
          <w:sz w:val="22"/>
          <w:szCs w:val="22"/>
        </w:rPr>
        <w:t xml:space="preserve">University </w:t>
      </w:r>
      <w:r w:rsidR="00C23776">
        <w:rPr>
          <w:rFonts w:ascii="Calibri" w:hAnsi="Calibri" w:cs="Calibri"/>
          <w:color w:val="auto"/>
          <w:sz w:val="22"/>
          <w:szCs w:val="22"/>
        </w:rPr>
        <w:tab/>
      </w:r>
      <w:r w:rsidR="00C23776">
        <w:rPr>
          <w:rFonts w:ascii="Calibri" w:hAnsi="Calibri" w:cs="Calibri"/>
          <w:color w:val="FF0000"/>
          <w:sz w:val="22"/>
          <w:szCs w:val="22"/>
        </w:rPr>
        <w:t>will</w:t>
      </w:r>
      <w:r w:rsidRPr="00D25C6D" w:rsidR="00385570">
        <w:rPr>
          <w:rFonts w:ascii="Calibri" w:hAnsi="Calibri" w:cs="Calibri"/>
          <w:color w:val="FF0000"/>
          <w:sz w:val="22"/>
          <w:szCs w:val="22"/>
        </w:rPr>
        <w:t xml:space="preserve"> </w:t>
      </w:r>
      <w:r>
        <w:rPr>
          <w:rFonts w:ascii="Calibri" w:hAnsi="Calibri" w:cs="Calibri"/>
          <w:color w:val="FF0000"/>
          <w:sz w:val="22"/>
          <w:szCs w:val="22"/>
        </w:rPr>
        <w:t>invoice</w:t>
      </w:r>
      <w:r w:rsidRPr="00D25C6D" w:rsidR="00012437">
        <w:rPr>
          <w:rFonts w:ascii="Calibri" w:hAnsi="Calibri" w:cs="Calibri"/>
          <w:color w:val="FF0000"/>
          <w:sz w:val="22"/>
          <w:szCs w:val="22"/>
        </w:rPr>
        <w:t xml:space="preserve"> </w:t>
      </w:r>
      <w:r>
        <w:rPr>
          <w:rFonts w:ascii="Calibri" w:hAnsi="Calibri" w:cs="Calibri"/>
          <w:color w:val="FF0000"/>
          <w:sz w:val="22"/>
          <w:szCs w:val="22"/>
        </w:rPr>
        <w:t xml:space="preserve">the Occupier </w:t>
      </w:r>
      <w:r w:rsidRPr="00D25C6D" w:rsidR="00012437">
        <w:rPr>
          <w:rFonts w:ascii="Calibri" w:hAnsi="Calibri" w:cs="Calibri"/>
          <w:color w:val="FF0000"/>
          <w:sz w:val="22"/>
          <w:szCs w:val="22"/>
        </w:rPr>
        <w:t xml:space="preserve">to bring the </w:t>
      </w:r>
      <w:r>
        <w:rPr>
          <w:rFonts w:ascii="Calibri" w:hAnsi="Calibri" w:cs="Calibri"/>
          <w:color w:val="FF0000"/>
          <w:sz w:val="22"/>
          <w:szCs w:val="22"/>
        </w:rPr>
        <w:t>R</w:t>
      </w:r>
      <w:r w:rsidRPr="00D25C6D" w:rsidR="00012437">
        <w:rPr>
          <w:rFonts w:ascii="Calibri" w:hAnsi="Calibri" w:cs="Calibri"/>
          <w:color w:val="FF0000"/>
          <w:sz w:val="22"/>
          <w:szCs w:val="22"/>
        </w:rPr>
        <w:t xml:space="preserve">oom back </w:t>
      </w:r>
      <w:r w:rsidRPr="00D25C6D" w:rsidR="00385570">
        <w:rPr>
          <w:rFonts w:ascii="Calibri" w:hAnsi="Calibri" w:cs="Calibri"/>
          <w:color w:val="FF0000"/>
          <w:sz w:val="22"/>
          <w:szCs w:val="22"/>
        </w:rPr>
        <w:t>to a reasonable level of cleanliness and repair.</w:t>
      </w:r>
      <w:r w:rsidRPr="00D25C6D" w:rsidR="00012437">
        <w:rPr>
          <w:rFonts w:ascii="Calibri" w:hAnsi="Calibri" w:cs="Calibri"/>
          <w:color w:val="FF0000"/>
          <w:sz w:val="22"/>
          <w:szCs w:val="22"/>
        </w:rPr>
        <w:t xml:space="preserve"> </w:t>
      </w:r>
      <w:r w:rsidRPr="00D25C6D" w:rsidR="00EF316B">
        <w:rPr>
          <w:rFonts w:ascii="Calibri" w:hAnsi="Calibri" w:cs="Calibri"/>
          <w:color w:val="FF0000"/>
          <w:sz w:val="22"/>
          <w:szCs w:val="22"/>
        </w:rPr>
        <w:t xml:space="preserve">Please see </w:t>
      </w:r>
      <w:r w:rsidR="001D6FF0">
        <w:rPr>
          <w:rFonts w:ascii="Calibri" w:hAnsi="Calibri" w:cs="Calibri"/>
          <w:color w:val="FF0000"/>
          <w:sz w:val="22"/>
          <w:szCs w:val="22"/>
        </w:rPr>
        <w:tab/>
      </w:r>
      <w:r w:rsidRPr="00D25C6D" w:rsidR="00EF316B">
        <w:rPr>
          <w:rFonts w:ascii="Calibri" w:hAnsi="Calibri" w:cs="Calibri"/>
          <w:color w:val="FF0000"/>
          <w:sz w:val="22"/>
          <w:szCs w:val="22"/>
        </w:rPr>
        <w:t xml:space="preserve">appendix A for </w:t>
      </w:r>
      <w:r w:rsidR="001D6FF0">
        <w:rPr>
          <w:rFonts w:ascii="Calibri" w:hAnsi="Calibri" w:cs="Calibri"/>
          <w:color w:val="FF0000"/>
          <w:sz w:val="22"/>
          <w:szCs w:val="22"/>
        </w:rPr>
        <w:t>indicative charges</w:t>
      </w:r>
      <w:r w:rsidRPr="00D25C6D" w:rsidR="00EF316B">
        <w:rPr>
          <w:rFonts w:ascii="Calibri" w:hAnsi="Calibri" w:cs="Calibri"/>
          <w:color w:val="FF0000"/>
          <w:sz w:val="22"/>
          <w:szCs w:val="22"/>
        </w:rPr>
        <w:t>.</w:t>
      </w:r>
      <w:r w:rsidRPr="00D25C6D" w:rsidR="00385570">
        <w:rPr>
          <w:rFonts w:ascii="Calibri" w:hAnsi="Calibri" w:cs="Calibri"/>
          <w:b/>
          <w:color w:val="FF0000"/>
          <w:sz w:val="22"/>
          <w:szCs w:val="22"/>
        </w:rPr>
        <w:t xml:space="preserve"> </w:t>
      </w:r>
    </w:p>
    <w:p w:rsidR="001D6FF0" w:rsidP="00884392" w:rsidRDefault="001D6FF0" w14:paraId="2C5B5928" w14:textId="77777777">
      <w:pPr>
        <w:widowControl w:val="0"/>
        <w:spacing w:line="360" w:lineRule="auto"/>
        <w:ind w:firstLine="720"/>
        <w:jc w:val="both"/>
        <w:rPr>
          <w:rFonts w:ascii="Calibri" w:hAnsi="Calibri" w:cs="Calibri"/>
          <w:b/>
          <w:color w:val="FF0000"/>
          <w:sz w:val="22"/>
          <w:szCs w:val="22"/>
        </w:rPr>
      </w:pPr>
    </w:p>
    <w:p w:rsidRPr="001D6FF0" w:rsidR="001D6FF0" w:rsidP="00884392" w:rsidRDefault="001D6FF0" w14:paraId="3BFADC32" w14:textId="502DD827">
      <w:pPr>
        <w:widowControl w:val="0"/>
        <w:spacing w:line="360" w:lineRule="auto"/>
        <w:ind w:firstLine="720"/>
        <w:jc w:val="both"/>
        <w:rPr>
          <w:rFonts w:ascii="Calibri" w:hAnsi="Calibri" w:cs="Calibri"/>
          <w:bCs/>
          <w:color w:val="auto"/>
          <w:sz w:val="22"/>
          <w:szCs w:val="22"/>
        </w:rPr>
      </w:pPr>
      <w:r w:rsidRPr="001D6FF0">
        <w:rPr>
          <w:rFonts w:ascii="Calibri" w:hAnsi="Calibri" w:cs="Calibri"/>
          <w:bCs/>
          <w:color w:val="auto"/>
          <w:sz w:val="22"/>
          <w:szCs w:val="22"/>
        </w:rPr>
        <w:t>The Occupier agrees:</w:t>
      </w:r>
    </w:p>
    <w:p w:rsidR="001D317C" w:rsidP="00884392" w:rsidRDefault="00763C5C" w14:paraId="4093ABDF" w14:textId="38D9E400">
      <w:pPr>
        <w:widowControl w:val="0"/>
        <w:spacing w:line="360" w:lineRule="auto"/>
        <w:jc w:val="both"/>
        <w:rPr>
          <w:rFonts w:ascii="Calibri" w:hAnsi="Calibri" w:cs="Calibri"/>
          <w:sz w:val="22"/>
          <w:szCs w:val="22"/>
        </w:rPr>
      </w:pPr>
      <w:r>
        <w:rPr>
          <w:rFonts w:ascii="Calibri" w:hAnsi="Calibri" w:cs="Calibri"/>
          <w:sz w:val="22"/>
          <w:szCs w:val="22"/>
        </w:rPr>
        <w:tab/>
      </w:r>
      <w:r w:rsidR="00A73A9D">
        <w:rPr>
          <w:rFonts w:ascii="Calibri" w:hAnsi="Calibri" w:cs="Calibri"/>
          <w:sz w:val="22"/>
          <w:szCs w:val="22"/>
        </w:rPr>
        <w:tab/>
      </w:r>
      <w:r w:rsidRPr="000E0328" w:rsidR="00686C7D">
        <w:rPr>
          <w:rFonts w:ascii="Calibri" w:hAnsi="Calibri" w:cs="Calibri"/>
          <w:b w:val="1"/>
          <w:bCs w:val="1"/>
          <w:sz w:val="22"/>
          <w:szCs w:val="22"/>
        </w:rPr>
        <w:t>3</w:t>
      </w:r>
      <w:r w:rsidRPr="000E0328" w:rsidR="001D317C">
        <w:rPr>
          <w:rFonts w:ascii="Calibri" w:hAnsi="Calibri" w:cs="Calibri"/>
          <w:b w:val="1"/>
          <w:bCs w:val="1"/>
          <w:sz w:val="22"/>
          <w:szCs w:val="22"/>
        </w:rPr>
        <w:t>.</w:t>
      </w:r>
      <w:r w:rsidR="001D6FF0">
        <w:rPr>
          <w:rFonts w:ascii="Calibri" w:hAnsi="Calibri" w:cs="Calibri"/>
          <w:b w:val="1"/>
          <w:bCs w:val="1"/>
          <w:sz w:val="22"/>
          <w:szCs w:val="22"/>
        </w:rPr>
        <w:t>9</w:t>
      </w:r>
      <w:r w:rsidRPr="2BBCAADE" w:rsidR="00D1721D">
        <w:rPr>
          <w:rFonts w:ascii="Calibri" w:hAnsi="Calibri" w:cs="Calibri"/>
          <w:b w:val="1"/>
          <w:bCs w:val="1"/>
          <w:sz w:val="22"/>
          <w:szCs w:val="22"/>
        </w:rPr>
        <w:t>.</w:t>
      </w:r>
      <w:r w:rsidRPr="2BBCAADE" w:rsidR="00E61677">
        <w:rPr>
          <w:rFonts w:ascii="Calibri" w:hAnsi="Calibri" w:cs="Calibri"/>
          <w:b w:val="1"/>
          <w:bCs w:val="1"/>
          <w:sz w:val="22"/>
          <w:szCs w:val="22"/>
        </w:rPr>
        <w:t>1</w:t>
      </w:r>
      <w:r w:rsidR="00E61677">
        <w:rPr>
          <w:rFonts w:ascii="Calibri" w:hAnsi="Calibri" w:cs="Calibri"/>
          <w:sz w:val="22"/>
          <w:szCs w:val="22"/>
        </w:rPr>
        <w:tab/>
      </w:r>
      <w:r w:rsidRPr="006B0596" w:rsidR="001D317C">
        <w:rPr>
          <w:rFonts w:ascii="Calibri" w:hAnsi="Calibri" w:cs="Calibri"/>
          <w:sz w:val="22"/>
          <w:szCs w:val="22"/>
        </w:rPr>
        <w:t>Not to use kettles, rice cookers or similar</w:t>
      </w:r>
      <w:r w:rsidR="00D1721D">
        <w:rPr>
          <w:rFonts w:ascii="Calibri" w:hAnsi="Calibri" w:cs="Calibri"/>
          <w:sz w:val="22"/>
          <w:szCs w:val="22"/>
        </w:rPr>
        <w:t xml:space="preserve"> or prepare or cook food in the</w:t>
      </w:r>
      <w:r w:rsidR="00A73A9D">
        <w:rPr>
          <w:rFonts w:ascii="Calibri" w:hAnsi="Calibri" w:cs="Calibri"/>
          <w:sz w:val="22"/>
          <w:szCs w:val="22"/>
        </w:rPr>
        <w:t xml:space="preserve"> </w:t>
      </w:r>
      <w:r w:rsidR="009E419B">
        <w:rPr>
          <w:rFonts w:ascii="Calibri" w:hAnsi="Calibri" w:cs="Calibri"/>
          <w:sz w:val="22"/>
          <w:szCs w:val="22"/>
        </w:rPr>
        <w:t>R</w:t>
      </w:r>
      <w:r w:rsidR="005D3769">
        <w:rPr>
          <w:rFonts w:ascii="Calibri" w:hAnsi="Calibri" w:cs="Calibri"/>
          <w:sz w:val="22"/>
          <w:szCs w:val="22"/>
        </w:rPr>
        <w:t>oom</w:t>
      </w:r>
      <w:r w:rsidRPr="006B0596" w:rsidR="001D317C">
        <w:rPr>
          <w:rFonts w:ascii="Calibri" w:hAnsi="Calibri" w:cs="Calibri"/>
          <w:sz w:val="22"/>
          <w:szCs w:val="22"/>
        </w:rPr>
        <w:t>.</w:t>
      </w:r>
    </w:p>
    <w:p w:rsidRPr="006B0596" w:rsidR="001D317C" w:rsidP="2BBCAADE" w:rsidRDefault="00A73A9D" w14:paraId="6B225BDE" w14:textId="14BA4A82">
      <w:pPr>
        <w:widowControl w:val="0"/>
        <w:spacing w:line="360" w:lineRule="auto"/>
        <w:jc w:val="both"/>
        <w:rPr>
          <w:rFonts w:ascii="Calibri" w:hAnsi="Calibri" w:cs="Calibri"/>
          <w:sz w:val="22"/>
          <w:szCs w:val="22"/>
        </w:rPr>
      </w:pPr>
      <w:r>
        <w:rPr>
          <w:rFonts w:ascii="Calibri" w:hAnsi="Calibri" w:cs="Calibri"/>
          <w:sz w:val="22"/>
          <w:szCs w:val="22"/>
        </w:rPr>
        <w:tab/>
      </w:r>
      <w:r w:rsidR="00763C5C">
        <w:rPr>
          <w:rFonts w:ascii="Calibri" w:hAnsi="Calibri" w:cs="Calibri"/>
          <w:sz w:val="22"/>
          <w:szCs w:val="22"/>
        </w:rPr>
        <w:tab/>
      </w:r>
      <w:r w:rsidRPr="2BBCAADE" w:rsidR="000E0328">
        <w:rPr>
          <w:rFonts w:ascii="Calibri" w:hAnsi="Calibri" w:cs="Calibri"/>
          <w:b w:val="1"/>
          <w:bCs w:val="1"/>
          <w:sz w:val="22"/>
          <w:szCs w:val="22"/>
        </w:rPr>
        <w:t>3.</w:t>
      </w:r>
      <w:r w:rsidRPr="2BBCAADE" w:rsidR="001D6FF0">
        <w:rPr>
          <w:rFonts w:ascii="Calibri" w:hAnsi="Calibri" w:cs="Calibri"/>
          <w:b w:val="1"/>
          <w:bCs w:val="1"/>
          <w:sz w:val="22"/>
          <w:szCs w:val="22"/>
        </w:rPr>
        <w:t>9</w:t>
      </w:r>
      <w:r w:rsidRPr="2BBCAADE" w:rsidR="00D1721D">
        <w:rPr>
          <w:rFonts w:ascii="Calibri" w:hAnsi="Calibri" w:cs="Calibri"/>
          <w:b w:val="1"/>
          <w:bCs w:val="1"/>
          <w:sz w:val="22"/>
          <w:szCs w:val="22"/>
        </w:rPr>
        <w:t>.</w:t>
      </w:r>
      <w:r w:rsidRPr="2BBCAADE" w:rsidR="00E61677">
        <w:rPr>
          <w:rFonts w:ascii="Calibri" w:hAnsi="Calibri" w:cs="Calibri"/>
          <w:b w:val="1"/>
          <w:bCs w:val="1"/>
          <w:sz w:val="22"/>
          <w:szCs w:val="22"/>
        </w:rPr>
        <w:t>2</w:t>
      </w:r>
      <w:r w:rsidRPr="006B0596" w:rsidR="001D317C">
        <w:rPr>
          <w:rFonts w:ascii="Calibri" w:hAnsi="Calibri" w:cs="Calibri"/>
          <w:sz w:val="22"/>
          <w:szCs w:val="22"/>
        </w:rPr>
        <w:tab/>
      </w:r>
      <w:r w:rsidRPr="006B0596" w:rsidR="0002494C">
        <w:rPr>
          <w:rFonts w:ascii="Calibri" w:hAnsi="Calibri" w:cs="Calibri"/>
          <w:sz w:val="22"/>
          <w:szCs w:val="22"/>
        </w:rPr>
        <w:t>Not</w:t>
      </w:r>
      <w:r w:rsidR="0002494C">
        <w:rPr>
          <w:rFonts w:ascii="Calibri" w:hAnsi="Calibri" w:cs="Calibri"/>
          <w:sz w:val="22"/>
          <w:szCs w:val="22"/>
        </w:rPr>
        <w:t xml:space="preserve"> </w:t>
      </w:r>
      <w:r w:rsidRPr="006B0596" w:rsidR="0002494C">
        <w:rPr>
          <w:rFonts w:ascii="Calibri" w:hAnsi="Calibri" w:cs="Calibri"/>
          <w:sz w:val="22"/>
          <w:szCs w:val="22"/>
        </w:rPr>
        <w:t>wash</w:t>
      </w:r>
      <w:r w:rsidRPr="006B0596" w:rsidR="00D67744">
        <w:rPr>
          <w:rFonts w:ascii="Calibri" w:hAnsi="Calibri" w:cs="Calibri"/>
          <w:sz w:val="22"/>
          <w:szCs w:val="22"/>
        </w:rPr>
        <w:t>,</w:t>
      </w:r>
      <w:r w:rsidR="00D67744">
        <w:rPr>
          <w:rFonts w:ascii="Calibri" w:hAnsi="Calibri" w:cs="Calibri"/>
          <w:sz w:val="22"/>
          <w:szCs w:val="22"/>
        </w:rPr>
        <w:t xml:space="preserve"> </w:t>
      </w:r>
      <w:r w:rsidR="00D67744">
        <w:rPr>
          <w:rFonts w:ascii="Calibri" w:hAnsi="Calibri" w:cs="Calibri"/>
          <w:sz w:val="22"/>
          <w:szCs w:val="22"/>
        </w:rPr>
        <w:t>dry</w:t>
      </w:r>
      <w:r w:rsidRPr="006B0596" w:rsidR="001D317C">
        <w:rPr>
          <w:rFonts w:ascii="Calibri" w:hAnsi="Calibri" w:cs="Calibri"/>
          <w:sz w:val="22"/>
          <w:szCs w:val="22"/>
        </w:rPr>
        <w:t xml:space="preserve"> </w:t>
      </w:r>
      <w:r w:rsidR="00763C5C">
        <w:rPr>
          <w:rFonts w:ascii="Calibri" w:hAnsi="Calibri" w:cs="Calibri"/>
          <w:sz w:val="22"/>
          <w:szCs w:val="22"/>
        </w:rPr>
        <w:t>o</w:t>
      </w:r>
      <w:r w:rsidRPr="006B0596" w:rsidR="001D317C">
        <w:rPr>
          <w:rFonts w:ascii="Calibri" w:hAnsi="Calibri" w:cs="Calibri"/>
          <w:sz w:val="22"/>
          <w:szCs w:val="22"/>
        </w:rPr>
        <w:t xml:space="preserve">r hang laundry in the </w:t>
      </w:r>
      <w:r w:rsidR="009E419B">
        <w:rPr>
          <w:rFonts w:ascii="Calibri" w:hAnsi="Calibri" w:cs="Calibri"/>
          <w:sz w:val="22"/>
          <w:szCs w:val="22"/>
        </w:rPr>
        <w:t>R</w:t>
      </w:r>
      <w:r w:rsidRPr="006B0596" w:rsidR="001D317C">
        <w:rPr>
          <w:rFonts w:ascii="Calibri" w:hAnsi="Calibri" w:cs="Calibri"/>
          <w:sz w:val="22"/>
          <w:szCs w:val="22"/>
        </w:rPr>
        <w:t>oom</w:t>
      </w:r>
      <w:r w:rsidR="00763C5C">
        <w:rPr>
          <w:rFonts w:ascii="Calibri" w:hAnsi="Calibri" w:cs="Calibri"/>
          <w:sz w:val="22"/>
          <w:szCs w:val="22"/>
        </w:rPr>
        <w:t xml:space="preserve">. </w:t>
      </w:r>
      <w:r w:rsidRPr="006B0596" w:rsidR="001D317C">
        <w:rPr>
          <w:rFonts w:ascii="Calibri" w:hAnsi="Calibri" w:cs="Calibri"/>
          <w:sz w:val="22"/>
          <w:szCs w:val="22"/>
        </w:rPr>
        <w:t xml:space="preserve"> </w:t>
      </w:r>
      <w:r w:rsidR="00763C5C">
        <w:rPr>
          <w:rFonts w:ascii="Calibri" w:hAnsi="Calibri" w:cs="Calibri"/>
          <w:sz w:val="22"/>
          <w:szCs w:val="22"/>
        </w:rPr>
        <w:t>T</w:t>
      </w:r>
      <w:r w:rsidRPr="006B0596" w:rsidR="001D317C">
        <w:rPr>
          <w:rFonts w:ascii="Calibri" w:hAnsi="Calibri" w:cs="Calibri"/>
          <w:sz w:val="22"/>
          <w:szCs w:val="22"/>
        </w:rPr>
        <w:t>here is a</w:t>
      </w:r>
      <w:r w:rsidR="00E96587">
        <w:rPr>
          <w:rFonts w:ascii="Calibri" w:hAnsi="Calibri" w:cs="Calibri"/>
          <w:sz w:val="22"/>
          <w:szCs w:val="22"/>
        </w:rPr>
        <w:t xml:space="preserve"> </w:t>
      </w:r>
      <w:r w:rsidRPr="006B0596" w:rsidR="001D317C">
        <w:rPr>
          <w:rFonts w:ascii="Calibri" w:hAnsi="Calibri" w:cs="Calibri"/>
          <w:sz w:val="22"/>
          <w:szCs w:val="22"/>
        </w:rPr>
        <w:t>launderette</w:t>
      </w:r>
      <w:r w:rsidR="00E96587">
        <w:rPr>
          <w:rFonts w:ascii="Calibri" w:hAnsi="Calibri" w:cs="Calibri"/>
          <w:sz w:val="22"/>
          <w:szCs w:val="22"/>
        </w:rPr>
        <w:t xml:space="preserve"> on the </w:t>
      </w:r>
      <w:r w:rsidR="00C23776">
        <w:rPr>
          <w:rFonts w:ascii="Calibri" w:hAnsi="Calibri" w:cs="Calibri"/>
          <w:sz w:val="22"/>
          <w:szCs w:val="22"/>
        </w:rPr>
        <w:t>campus</w:t>
      </w:r>
      <w:r w:rsidR="00763C5C">
        <w:rPr>
          <w:rFonts w:ascii="Calibri" w:hAnsi="Calibri" w:cs="Calibri"/>
          <w:sz w:val="22"/>
          <w:szCs w:val="22"/>
        </w:rPr>
        <w:t xml:space="preserve"> f</w:t>
      </w:r>
      <w:r w:rsidR="00E96587">
        <w:rPr>
          <w:rFonts w:ascii="Calibri" w:hAnsi="Calibri" w:cs="Calibri"/>
          <w:sz w:val="22"/>
          <w:szCs w:val="22"/>
        </w:rPr>
        <w:t xml:space="preserve">or </w:t>
      </w:r>
      <w:r w:rsidR="0059330E">
        <w:rPr>
          <w:rFonts w:ascii="Calibri" w:hAnsi="Calibri" w:cs="Calibri"/>
          <w:sz w:val="22"/>
          <w:szCs w:val="22"/>
        </w:rPr>
        <w:tab/>
      </w:r>
      <w:r w:rsidR="0059330E">
        <w:rPr>
          <w:rFonts w:ascii="Calibri" w:hAnsi="Calibri" w:cs="Calibri"/>
          <w:sz w:val="22"/>
          <w:szCs w:val="22"/>
        </w:rPr>
        <w:tab/>
      </w:r>
      <w:r w:rsidR="00D219E3">
        <w:rPr>
          <w:rFonts w:ascii="Calibri" w:hAnsi="Calibri" w:cs="Calibri"/>
          <w:sz w:val="22"/>
          <w:szCs w:val="22"/>
        </w:rPr>
        <w:tab/>
      </w:r>
      <w:r w:rsidR="00D1721D">
        <w:rPr>
          <w:rFonts w:ascii="Calibri" w:hAnsi="Calibri" w:cs="Calibri"/>
          <w:sz w:val="22"/>
          <w:szCs w:val="22"/>
        </w:rPr>
        <w:t>d</w:t>
      </w:r>
      <w:r w:rsidR="00E96587">
        <w:rPr>
          <w:rFonts w:ascii="Calibri" w:hAnsi="Calibri" w:cs="Calibri"/>
          <w:sz w:val="22"/>
          <w:szCs w:val="22"/>
        </w:rPr>
        <w:t>rying clothes</w:t>
      </w:r>
      <w:r w:rsidR="00E96587">
        <w:rPr>
          <w:rFonts w:ascii="Calibri" w:hAnsi="Calibri" w:cs="Calibri"/>
          <w:sz w:val="22"/>
          <w:szCs w:val="22"/>
        </w:rPr>
        <w:t xml:space="preserve">.  </w:t>
      </w:r>
      <w:r w:rsidR="00E96587">
        <w:rPr>
          <w:rFonts w:ascii="Calibri" w:hAnsi="Calibri" w:cs="Calibri"/>
          <w:sz w:val="22"/>
          <w:szCs w:val="22"/>
        </w:rPr>
        <w:t xml:space="preserve">This is to prevent </w:t>
      </w:r>
      <w:r w:rsidR="00E96587">
        <w:rPr>
          <w:rFonts w:ascii="Calibri" w:hAnsi="Calibri" w:cs="Calibri"/>
          <w:sz w:val="22"/>
          <w:szCs w:val="22"/>
        </w:rPr>
        <w:t>condensation and dam</w:t>
      </w:r>
      <w:r w:rsidR="00CB4408">
        <w:rPr>
          <w:rFonts w:ascii="Calibri" w:hAnsi="Calibri" w:cs="Calibri"/>
          <w:sz w:val="22"/>
          <w:szCs w:val="22"/>
        </w:rPr>
        <w:t>p</w:t>
      </w:r>
      <w:r w:rsidR="00CB4408">
        <w:rPr>
          <w:rFonts w:ascii="Calibri" w:hAnsi="Calibri" w:cs="Calibri"/>
          <w:sz w:val="22"/>
          <w:szCs w:val="22"/>
        </w:rPr>
        <w:t xml:space="preserve"> and mould</w:t>
      </w:r>
      <w:r w:rsidR="00E96587">
        <w:rPr>
          <w:rFonts w:ascii="Calibri" w:hAnsi="Calibri" w:cs="Calibri"/>
          <w:sz w:val="22"/>
          <w:szCs w:val="22"/>
        </w:rPr>
        <w:t>.</w:t>
      </w:r>
    </w:p>
    <w:p w:rsidR="2BBCAADE" w:rsidP="2BBCAADE" w:rsidRDefault="2BBCAADE" w14:paraId="54F682C8" w14:textId="05029A3B">
      <w:pPr>
        <w:widowControl w:val="0"/>
        <w:spacing w:line="360" w:lineRule="auto"/>
        <w:jc w:val="both"/>
        <w:rPr>
          <w:rFonts w:ascii="Calibri" w:hAnsi="Calibri" w:cs="Calibri"/>
          <w:sz w:val="22"/>
          <w:szCs w:val="22"/>
        </w:rPr>
      </w:pPr>
    </w:p>
    <w:p w:rsidR="001D317C" w:rsidP="2BBCAADE" w:rsidRDefault="00A73A9D" w14:paraId="4093ABE3" w14:textId="27CBF8B1">
      <w:pPr>
        <w:widowControl w:val="0"/>
        <w:spacing w:line="360" w:lineRule="auto"/>
        <w:ind w:left="1440" w:firstLine="0"/>
        <w:jc w:val="both"/>
        <w:rPr>
          <w:rFonts w:ascii="Calibri" w:hAnsi="Calibri" w:cs="Calibri"/>
          <w:sz w:val="22"/>
          <w:szCs w:val="22"/>
        </w:rPr>
      </w:pPr>
      <w:r w:rsidRPr="00CB4408" w:rsidR="109B7BD8">
        <w:rPr>
          <w:rFonts w:ascii="Calibri" w:hAnsi="Calibri" w:cs="Calibri"/>
          <w:b w:val="1"/>
          <w:bCs w:val="1"/>
          <w:sz w:val="22"/>
          <w:szCs w:val="22"/>
        </w:rPr>
        <w:t>3</w:t>
      </w:r>
      <w:r w:rsidRPr="00CB4408" w:rsidR="00E96587">
        <w:rPr>
          <w:rFonts w:ascii="Calibri" w:hAnsi="Calibri" w:cs="Calibri"/>
          <w:b w:val="1"/>
          <w:bCs w:val="1"/>
          <w:sz w:val="22"/>
          <w:szCs w:val="22"/>
        </w:rPr>
        <w:t>.</w:t>
      </w:r>
      <w:r w:rsidR="001D6FF0">
        <w:rPr>
          <w:rFonts w:ascii="Calibri" w:hAnsi="Calibri" w:cs="Calibri"/>
          <w:b w:val="1"/>
          <w:bCs w:val="1"/>
          <w:sz w:val="22"/>
          <w:szCs w:val="22"/>
        </w:rPr>
        <w:t>9</w:t>
      </w:r>
      <w:r w:rsidRPr="2BBCAADE" w:rsidR="00D1721D">
        <w:rPr>
          <w:rFonts w:ascii="Calibri" w:hAnsi="Calibri" w:cs="Calibri"/>
          <w:b w:val="1"/>
          <w:bCs w:val="1"/>
          <w:sz w:val="22"/>
          <w:szCs w:val="22"/>
        </w:rPr>
        <w:t>.</w:t>
      </w:r>
      <w:r w:rsidRPr="2BBCAADE" w:rsidR="00E61677">
        <w:rPr>
          <w:rFonts w:ascii="Calibri" w:hAnsi="Calibri" w:cs="Calibri"/>
          <w:b w:val="1"/>
          <w:bCs w:val="1"/>
          <w:sz w:val="22"/>
          <w:szCs w:val="22"/>
        </w:rPr>
        <w:t>3</w:t>
      </w:r>
      <w:r w:rsidRPr="006B0596" w:rsidR="001D317C">
        <w:rPr>
          <w:rFonts w:ascii="Calibri" w:hAnsi="Calibri" w:cs="Calibri"/>
          <w:sz w:val="22"/>
          <w:szCs w:val="22"/>
        </w:rPr>
        <w:tab/>
      </w:r>
      <w:r w:rsidR="00763C5C">
        <w:rPr>
          <w:rFonts w:ascii="Calibri" w:hAnsi="Calibri" w:cs="Calibri"/>
          <w:sz w:val="22"/>
          <w:szCs w:val="22"/>
        </w:rPr>
        <w:t>Not to use candles</w:t>
      </w:r>
      <w:r w:rsidR="00406C6D">
        <w:rPr>
          <w:rFonts w:ascii="Calibri" w:hAnsi="Calibri" w:cs="Calibri"/>
          <w:sz w:val="22"/>
          <w:szCs w:val="22"/>
        </w:rPr>
        <w:t xml:space="preserve">, vaping devices or burn incense </w:t>
      </w:r>
      <w:r w:rsidR="00BE2689">
        <w:rPr>
          <w:rFonts w:ascii="Calibri" w:hAnsi="Calibri" w:cs="Calibri"/>
          <w:sz w:val="22"/>
          <w:szCs w:val="22"/>
        </w:rPr>
        <w:t>in the</w:t>
      </w:r>
      <w:r w:rsidR="009E419B">
        <w:rPr>
          <w:rFonts w:ascii="Calibri" w:hAnsi="Calibri" w:cs="Calibri"/>
          <w:sz w:val="22"/>
          <w:szCs w:val="22"/>
        </w:rPr>
        <w:t xml:space="preserve"> R</w:t>
      </w:r>
      <w:r w:rsidR="00BE2689">
        <w:rPr>
          <w:rFonts w:ascii="Calibri" w:hAnsi="Calibri" w:cs="Calibri"/>
          <w:sz w:val="22"/>
          <w:szCs w:val="22"/>
        </w:rPr>
        <w:t xml:space="preserve">oom or on the </w:t>
      </w:r>
      <w:r w:rsidR="009E419B">
        <w:rPr>
          <w:rFonts w:ascii="Calibri" w:hAnsi="Calibri" w:cs="Calibri"/>
          <w:sz w:val="22"/>
          <w:szCs w:val="22"/>
        </w:rPr>
        <w:t>P</w:t>
      </w:r>
      <w:r w:rsidR="00BE2689">
        <w:rPr>
          <w:rFonts w:ascii="Calibri" w:hAnsi="Calibri" w:cs="Calibri"/>
          <w:sz w:val="22"/>
          <w:szCs w:val="22"/>
        </w:rPr>
        <w:t>remises</w:t>
      </w:r>
      <w:r w:rsidR="00763C5C">
        <w:rPr>
          <w:rFonts w:ascii="Calibri" w:hAnsi="Calibri" w:cs="Calibri"/>
          <w:sz w:val="22"/>
          <w:szCs w:val="22"/>
        </w:rPr>
        <w:t>. T</w:t>
      </w:r>
      <w:r w:rsidRPr="006B0596" w:rsidR="001D317C">
        <w:rPr>
          <w:rFonts w:ascii="Calibri" w:hAnsi="Calibri" w:cs="Calibri"/>
          <w:sz w:val="22"/>
          <w:szCs w:val="22"/>
        </w:rPr>
        <w:t xml:space="preserve">hey are</w:t>
      </w:r>
      <w:r w:rsidRPr="006B0596" w:rsidR="4AF2D476">
        <w:rPr>
          <w:rFonts w:ascii="Calibri" w:hAnsi="Calibri" w:cs="Calibri"/>
          <w:sz w:val="22"/>
          <w:szCs w:val="22"/>
        </w:rPr>
        <w:t xml:space="preserve"> </w:t>
      </w:r>
      <w:r w:rsidRPr="006B0596" w:rsidR="001D317C">
        <w:rPr>
          <w:rFonts w:ascii="Calibri" w:hAnsi="Calibri" w:cs="Calibri"/>
          <w:sz w:val="22"/>
          <w:szCs w:val="22"/>
        </w:rPr>
        <w:t>a fire risk.</w:t>
      </w:r>
    </w:p>
    <w:p w:rsidRPr="006B0596" w:rsidR="005817AB" w:rsidP="00884392" w:rsidRDefault="005817AB" w14:paraId="4093ABE4" w14:textId="77777777">
      <w:pPr>
        <w:widowControl w:val="0"/>
        <w:spacing w:line="360" w:lineRule="auto"/>
        <w:jc w:val="both"/>
        <w:rPr>
          <w:rFonts w:ascii="Calibri" w:hAnsi="Calibri" w:cs="Calibri"/>
          <w:sz w:val="22"/>
          <w:szCs w:val="22"/>
        </w:rPr>
      </w:pPr>
    </w:p>
    <w:p w:rsidR="009A0769" w:rsidP="00884392" w:rsidRDefault="00763C5C" w14:paraId="4093ABE5" w14:textId="0AE8E43B">
      <w:pPr>
        <w:widowControl w:val="0"/>
        <w:spacing w:line="360" w:lineRule="auto"/>
        <w:jc w:val="both"/>
        <w:rPr>
          <w:rFonts w:ascii="Calibri" w:hAnsi="Calibri" w:cs="Calibri"/>
          <w:sz w:val="22"/>
          <w:szCs w:val="22"/>
        </w:rPr>
      </w:pPr>
      <w:r>
        <w:rPr>
          <w:rFonts w:ascii="Calibri" w:hAnsi="Calibri" w:cs="Calibri"/>
          <w:sz w:val="22"/>
          <w:szCs w:val="22"/>
        </w:rPr>
        <w:tab/>
      </w:r>
      <w:r w:rsidR="00A73A9D">
        <w:rPr>
          <w:rFonts w:ascii="Calibri" w:hAnsi="Calibri" w:cs="Calibri"/>
          <w:sz w:val="22"/>
          <w:szCs w:val="22"/>
        </w:rPr>
        <w:tab/>
      </w:r>
      <w:r w:rsidR="00CB4408">
        <w:rPr>
          <w:rFonts w:ascii="Calibri" w:hAnsi="Calibri" w:cs="Calibri"/>
          <w:b/>
          <w:sz w:val="22"/>
          <w:szCs w:val="22"/>
        </w:rPr>
        <w:t>3</w:t>
      </w:r>
      <w:r w:rsidRPr="00BB671D" w:rsidR="00C51B64">
        <w:rPr>
          <w:rFonts w:ascii="Calibri" w:hAnsi="Calibri" w:cs="Calibri"/>
          <w:b/>
          <w:sz w:val="22"/>
          <w:szCs w:val="22"/>
        </w:rPr>
        <w:t>.</w:t>
      </w:r>
      <w:r w:rsidR="001D6FF0">
        <w:rPr>
          <w:rFonts w:ascii="Calibri" w:hAnsi="Calibri" w:cs="Calibri"/>
          <w:b/>
          <w:sz w:val="22"/>
          <w:szCs w:val="22"/>
        </w:rPr>
        <w:t>9</w:t>
      </w:r>
      <w:r w:rsidRPr="00BB671D" w:rsidR="00D1721D">
        <w:rPr>
          <w:rFonts w:ascii="Calibri" w:hAnsi="Calibri" w:cs="Calibri"/>
          <w:b/>
          <w:sz w:val="22"/>
          <w:szCs w:val="22"/>
        </w:rPr>
        <w:t>.</w:t>
      </w:r>
      <w:r w:rsidRPr="00BB671D" w:rsidR="00E61677">
        <w:rPr>
          <w:rFonts w:ascii="Calibri" w:hAnsi="Calibri" w:cs="Calibri"/>
          <w:b/>
          <w:sz w:val="22"/>
          <w:szCs w:val="22"/>
        </w:rPr>
        <w:t>4</w:t>
      </w:r>
      <w:r w:rsidRPr="006B0596" w:rsidR="00C51B64">
        <w:rPr>
          <w:rFonts w:ascii="Calibri" w:hAnsi="Calibri" w:cs="Calibri"/>
          <w:sz w:val="22"/>
          <w:szCs w:val="22"/>
        </w:rPr>
        <w:tab/>
      </w:r>
      <w:r w:rsidR="00E96587">
        <w:rPr>
          <w:rFonts w:ascii="Calibri" w:hAnsi="Calibri" w:cs="Calibri"/>
          <w:sz w:val="22"/>
          <w:szCs w:val="22"/>
        </w:rPr>
        <w:t>Not to</w:t>
      </w:r>
      <w:r w:rsidRPr="006B0596" w:rsidR="002770C5">
        <w:rPr>
          <w:rFonts w:ascii="Calibri" w:hAnsi="Calibri" w:cs="Calibri"/>
          <w:sz w:val="22"/>
          <w:szCs w:val="22"/>
        </w:rPr>
        <w:t xml:space="preserve"> remove or make any additions or </w:t>
      </w:r>
      <w:r w:rsidRPr="006B0596" w:rsidR="00225CF7">
        <w:rPr>
          <w:rFonts w:ascii="Calibri" w:hAnsi="Calibri" w:cs="Calibri"/>
          <w:sz w:val="22"/>
          <w:szCs w:val="22"/>
        </w:rPr>
        <w:t>a</w:t>
      </w:r>
      <w:r w:rsidRPr="006B0596" w:rsidR="002770C5">
        <w:rPr>
          <w:rFonts w:ascii="Calibri" w:hAnsi="Calibri" w:cs="Calibri"/>
          <w:sz w:val="22"/>
          <w:szCs w:val="22"/>
        </w:rPr>
        <w:t>lterations to t</w:t>
      </w:r>
      <w:r w:rsidRPr="006B0596" w:rsidR="00376CA3">
        <w:rPr>
          <w:rFonts w:ascii="Calibri" w:hAnsi="Calibri" w:cs="Calibri"/>
          <w:sz w:val="22"/>
          <w:szCs w:val="22"/>
        </w:rPr>
        <w:t xml:space="preserve">he </w:t>
      </w:r>
      <w:r w:rsidR="009E419B">
        <w:rPr>
          <w:rFonts w:ascii="Calibri" w:hAnsi="Calibri" w:cs="Calibri"/>
          <w:sz w:val="22"/>
          <w:szCs w:val="22"/>
        </w:rPr>
        <w:t>R</w:t>
      </w:r>
      <w:r w:rsidR="008C51EB">
        <w:rPr>
          <w:rFonts w:ascii="Calibri" w:hAnsi="Calibri" w:cs="Calibri"/>
          <w:sz w:val="22"/>
          <w:szCs w:val="22"/>
        </w:rPr>
        <w:t>oom</w:t>
      </w:r>
      <w:r w:rsidR="0096759C">
        <w:rPr>
          <w:rFonts w:ascii="Calibri" w:hAnsi="Calibri" w:cs="Calibri"/>
          <w:sz w:val="22"/>
          <w:szCs w:val="22"/>
        </w:rPr>
        <w:t xml:space="preserve"> or </w:t>
      </w:r>
      <w:r w:rsidR="009E419B">
        <w:rPr>
          <w:rFonts w:ascii="Calibri" w:hAnsi="Calibri" w:cs="Calibri"/>
          <w:sz w:val="22"/>
          <w:szCs w:val="22"/>
        </w:rPr>
        <w:t>P</w:t>
      </w:r>
      <w:r w:rsidR="0096759C">
        <w:rPr>
          <w:rFonts w:ascii="Calibri" w:hAnsi="Calibri" w:cs="Calibri"/>
          <w:sz w:val="22"/>
          <w:szCs w:val="22"/>
        </w:rPr>
        <w:t>remises</w:t>
      </w:r>
      <w:r w:rsidR="002B2D7C">
        <w:rPr>
          <w:rFonts w:ascii="Calibri" w:hAnsi="Calibri" w:cs="Calibri"/>
          <w:sz w:val="22"/>
          <w:szCs w:val="22"/>
        </w:rPr>
        <w:t>.</w:t>
      </w:r>
    </w:p>
    <w:p w:rsidR="00E96FC3" w:rsidP="00884392" w:rsidRDefault="00E96FC3" w14:paraId="4093ABE6" w14:textId="77777777">
      <w:pPr>
        <w:widowControl w:val="0"/>
        <w:spacing w:line="360" w:lineRule="auto"/>
        <w:ind w:firstLine="720"/>
        <w:jc w:val="both"/>
        <w:rPr>
          <w:rFonts w:ascii="Calibri" w:hAnsi="Calibri" w:cs="Calibri"/>
          <w:sz w:val="22"/>
          <w:szCs w:val="22"/>
        </w:rPr>
      </w:pPr>
    </w:p>
    <w:p w:rsidR="00763C5C" w:rsidP="2BBCAADE" w:rsidRDefault="00CB4408" w14:paraId="4093ABE7" w14:textId="2B1A6EE0">
      <w:pPr>
        <w:widowControl w:val="0"/>
        <w:spacing w:line="360" w:lineRule="auto"/>
        <w:ind w:left="1440" w:firstLine="0"/>
        <w:jc w:val="both"/>
        <w:rPr>
          <w:rFonts w:ascii="Calibri" w:hAnsi="Calibri" w:cs="Calibri"/>
          <w:sz w:val="22"/>
          <w:szCs w:val="22"/>
        </w:rPr>
      </w:pPr>
      <w:r w:rsidRPr="2BBCAADE" w:rsidR="00CB4408">
        <w:rPr>
          <w:rFonts w:ascii="Calibri" w:hAnsi="Calibri" w:cs="Calibri"/>
          <w:b w:val="1"/>
          <w:bCs w:val="1"/>
          <w:sz w:val="22"/>
          <w:szCs w:val="22"/>
        </w:rPr>
        <w:t>3</w:t>
      </w:r>
      <w:r w:rsidRPr="2BBCAADE" w:rsidR="00763C5C">
        <w:rPr>
          <w:rFonts w:ascii="Calibri" w:hAnsi="Calibri" w:cs="Calibri"/>
          <w:b w:val="1"/>
          <w:bCs w:val="1"/>
          <w:sz w:val="22"/>
          <w:szCs w:val="22"/>
        </w:rPr>
        <w:t>.</w:t>
      </w:r>
      <w:r w:rsidRPr="2BBCAADE" w:rsidR="001D6FF0">
        <w:rPr>
          <w:rFonts w:ascii="Calibri" w:hAnsi="Calibri" w:cs="Calibri"/>
          <w:b w:val="1"/>
          <w:bCs w:val="1"/>
          <w:sz w:val="22"/>
          <w:szCs w:val="22"/>
        </w:rPr>
        <w:t>9</w:t>
      </w:r>
      <w:r w:rsidRPr="2BBCAADE" w:rsidR="00D1721D">
        <w:rPr>
          <w:rFonts w:ascii="Calibri" w:hAnsi="Calibri" w:cs="Calibri"/>
          <w:b w:val="1"/>
          <w:bCs w:val="1"/>
          <w:sz w:val="22"/>
          <w:szCs w:val="22"/>
        </w:rPr>
        <w:t>.</w:t>
      </w:r>
      <w:r w:rsidRPr="2BBCAADE" w:rsidR="00E61677">
        <w:rPr>
          <w:rFonts w:ascii="Calibri" w:hAnsi="Calibri" w:cs="Calibri"/>
          <w:b w:val="1"/>
          <w:bCs w:val="1"/>
          <w:sz w:val="22"/>
          <w:szCs w:val="22"/>
        </w:rPr>
        <w:t>5</w:t>
      </w:r>
      <w:r>
        <w:tab/>
      </w:r>
      <w:r w:rsidRPr="2BBCAADE" w:rsidR="00763C5C">
        <w:rPr>
          <w:rFonts w:ascii="Calibri" w:hAnsi="Calibri" w:cs="Calibri"/>
          <w:sz w:val="22"/>
          <w:szCs w:val="22"/>
        </w:rPr>
        <w:t>Not</w:t>
      </w:r>
      <w:r w:rsidRPr="2BBCAADE" w:rsidR="001D6FF0">
        <w:rPr>
          <w:rFonts w:ascii="Calibri" w:hAnsi="Calibri" w:cs="Calibri"/>
          <w:sz w:val="22"/>
          <w:szCs w:val="22"/>
        </w:rPr>
        <w:t xml:space="preserve"> to</w:t>
      </w:r>
      <w:r w:rsidRPr="2BBCAADE" w:rsidR="00763C5C">
        <w:rPr>
          <w:rFonts w:ascii="Calibri" w:hAnsi="Calibri" w:cs="Calibri"/>
          <w:sz w:val="22"/>
          <w:szCs w:val="22"/>
        </w:rPr>
        <w:t xml:space="preserve"> alter or add any electrical installations </w:t>
      </w:r>
      <w:r w:rsidRPr="2BBCAADE" w:rsidR="009E419B">
        <w:rPr>
          <w:rFonts w:ascii="Calibri" w:hAnsi="Calibri" w:cs="Calibri"/>
          <w:sz w:val="22"/>
          <w:szCs w:val="22"/>
        </w:rPr>
        <w:t xml:space="preserve">(including room heaters) </w:t>
      </w:r>
      <w:r w:rsidRPr="2BBCAADE" w:rsidR="00763C5C">
        <w:rPr>
          <w:rFonts w:ascii="Calibri" w:hAnsi="Calibri" w:cs="Calibri"/>
          <w:sz w:val="22"/>
          <w:szCs w:val="22"/>
        </w:rPr>
        <w:t xml:space="preserve">in the </w:t>
      </w:r>
      <w:r w:rsidRPr="2BBCAADE" w:rsidR="009E419B">
        <w:rPr>
          <w:rFonts w:ascii="Calibri" w:hAnsi="Calibri" w:cs="Calibri"/>
          <w:sz w:val="22"/>
          <w:szCs w:val="22"/>
        </w:rPr>
        <w:t>R</w:t>
      </w:r>
      <w:r w:rsidRPr="2BBCAADE" w:rsidR="008C51EB">
        <w:rPr>
          <w:rFonts w:ascii="Calibri" w:hAnsi="Calibri" w:cs="Calibri"/>
          <w:sz w:val="22"/>
          <w:szCs w:val="22"/>
        </w:rPr>
        <w:t>oom</w:t>
      </w:r>
      <w:r w:rsidRPr="2BBCAADE" w:rsidR="0096759C">
        <w:rPr>
          <w:rFonts w:ascii="Calibri" w:hAnsi="Calibri" w:cs="Calibri"/>
          <w:sz w:val="22"/>
          <w:szCs w:val="22"/>
        </w:rPr>
        <w:t xml:space="preserve"> or </w:t>
      </w:r>
      <w:r w:rsidRPr="2BBCAADE" w:rsidR="000E3E86">
        <w:rPr>
          <w:rFonts w:ascii="Calibri" w:hAnsi="Calibri" w:cs="Calibri"/>
          <w:sz w:val="22"/>
          <w:szCs w:val="22"/>
        </w:rPr>
        <w:t xml:space="preserve">on </w:t>
      </w:r>
      <w:r w:rsidRPr="2BBCAADE" w:rsidR="0096759C">
        <w:rPr>
          <w:rFonts w:ascii="Calibri" w:hAnsi="Calibri" w:cs="Calibri"/>
          <w:sz w:val="22"/>
          <w:szCs w:val="22"/>
        </w:rPr>
        <w:t xml:space="preserve">the </w:t>
      </w:r>
      <w:r w:rsidRPr="2BBCAADE" w:rsidR="000E3E86">
        <w:rPr>
          <w:rFonts w:ascii="Calibri" w:hAnsi="Calibri" w:cs="Calibri"/>
          <w:sz w:val="22"/>
          <w:szCs w:val="22"/>
        </w:rPr>
        <w:t>P</w:t>
      </w:r>
      <w:r w:rsidRPr="2BBCAADE" w:rsidR="0096759C">
        <w:rPr>
          <w:rFonts w:ascii="Calibri" w:hAnsi="Calibri" w:cs="Calibri"/>
          <w:sz w:val="22"/>
          <w:szCs w:val="22"/>
        </w:rPr>
        <w:t>remises</w:t>
      </w:r>
      <w:r w:rsidRPr="2BBCAADE" w:rsidR="00763C5C">
        <w:rPr>
          <w:rFonts w:ascii="Calibri" w:hAnsi="Calibri" w:cs="Calibri"/>
          <w:sz w:val="22"/>
          <w:szCs w:val="22"/>
        </w:rPr>
        <w:t xml:space="preserve"> and </w:t>
      </w:r>
      <w:r w:rsidRPr="2BBCAADE" w:rsidR="00763C5C">
        <w:rPr>
          <w:rFonts w:ascii="Calibri" w:hAnsi="Calibri" w:cs="Calibri"/>
          <w:sz w:val="22"/>
          <w:szCs w:val="22"/>
        </w:rPr>
        <w:t>b</w:t>
      </w:r>
      <w:r w:rsidRPr="2BBCAADE" w:rsidR="00763C5C">
        <w:rPr>
          <w:rFonts w:ascii="Calibri" w:hAnsi="Calibri" w:cs="Calibri"/>
          <w:sz w:val="22"/>
          <w:szCs w:val="22"/>
        </w:rPr>
        <w:t>e responsible for</w:t>
      </w:r>
      <w:r w:rsidRPr="2BBCAADE" w:rsidR="00763C5C">
        <w:rPr>
          <w:rFonts w:ascii="Calibri" w:hAnsi="Calibri" w:cs="Calibri"/>
          <w:sz w:val="22"/>
          <w:szCs w:val="22"/>
        </w:rPr>
        <w:t xml:space="preserve"> the safety of personal electrical items and ensure that they conform </w:t>
      </w:r>
      <w:r w:rsidRPr="2BBCAADE" w:rsidR="00763C5C">
        <w:rPr>
          <w:rFonts w:ascii="Calibri" w:hAnsi="Calibri" w:cs="Calibri"/>
          <w:sz w:val="22"/>
          <w:szCs w:val="22"/>
        </w:rPr>
        <w:t xml:space="preserve">to current safety standards. </w:t>
      </w:r>
      <w:r w:rsidRPr="2BBCAADE" w:rsidR="000E3E86">
        <w:rPr>
          <w:rFonts w:ascii="Calibri" w:hAnsi="Calibri" w:cs="Calibri"/>
          <w:sz w:val="22"/>
          <w:szCs w:val="22"/>
        </w:rPr>
        <w:t xml:space="preserve"> </w:t>
      </w:r>
      <w:r w:rsidRPr="2BBCAADE" w:rsidR="00763C5C">
        <w:rPr>
          <w:rFonts w:ascii="Calibri" w:hAnsi="Calibri" w:cs="Calibri"/>
          <w:sz w:val="22"/>
          <w:szCs w:val="22"/>
        </w:rPr>
        <w:t xml:space="preserve">If personal electrical equipment is </w:t>
      </w:r>
      <w:r w:rsidRPr="2BBCAADE" w:rsidR="00763C5C">
        <w:rPr>
          <w:rFonts w:ascii="Calibri" w:hAnsi="Calibri" w:cs="Calibri"/>
          <w:sz w:val="22"/>
          <w:szCs w:val="22"/>
        </w:rPr>
        <w:t>deemed</w:t>
      </w:r>
      <w:r w:rsidRPr="2BBCAADE" w:rsidR="00763C5C">
        <w:rPr>
          <w:rFonts w:ascii="Calibri" w:hAnsi="Calibri" w:cs="Calibri"/>
          <w:sz w:val="22"/>
          <w:szCs w:val="22"/>
        </w:rPr>
        <w:t xml:space="preserve"> unsafe the </w:t>
      </w:r>
      <w:r w:rsidRPr="2BBCAADE" w:rsidR="00763C5C">
        <w:rPr>
          <w:rFonts w:ascii="Calibri" w:hAnsi="Calibri" w:cs="Calibri"/>
          <w:sz w:val="22"/>
          <w:szCs w:val="22"/>
        </w:rPr>
        <w:t>University</w:t>
      </w:r>
      <w:r w:rsidRPr="2BBCAADE" w:rsidR="00763C5C">
        <w:rPr>
          <w:rFonts w:ascii="Calibri" w:hAnsi="Calibri" w:cs="Calibri"/>
          <w:sz w:val="22"/>
          <w:szCs w:val="22"/>
        </w:rPr>
        <w:t xml:space="preserve"> reserves</w:t>
      </w:r>
      <w:r w:rsidRPr="2BBCAADE" w:rsidR="1220F57E">
        <w:rPr>
          <w:rFonts w:ascii="Calibri" w:hAnsi="Calibri" w:cs="Calibri"/>
          <w:sz w:val="22"/>
          <w:szCs w:val="22"/>
        </w:rPr>
        <w:t xml:space="preserve"> </w:t>
      </w:r>
      <w:r w:rsidRPr="2BBCAADE" w:rsidR="00763C5C">
        <w:rPr>
          <w:rFonts w:ascii="Calibri" w:hAnsi="Calibri" w:cs="Calibri"/>
          <w:sz w:val="22"/>
          <w:szCs w:val="22"/>
        </w:rPr>
        <w:t xml:space="preserve">the right to remove it from </w:t>
      </w:r>
      <w:r w:rsidRPr="2BBCAADE" w:rsidR="000E3E86">
        <w:rPr>
          <w:rFonts w:ascii="Calibri" w:hAnsi="Calibri" w:cs="Calibri"/>
          <w:sz w:val="22"/>
          <w:szCs w:val="22"/>
        </w:rPr>
        <w:t xml:space="preserve">the Room or </w:t>
      </w:r>
      <w:r w:rsidRPr="2BBCAADE" w:rsidR="00763C5C">
        <w:rPr>
          <w:rFonts w:ascii="Calibri" w:hAnsi="Calibri" w:cs="Calibri"/>
          <w:sz w:val="22"/>
          <w:szCs w:val="22"/>
        </w:rPr>
        <w:t xml:space="preserve">the </w:t>
      </w:r>
      <w:r w:rsidRPr="2BBCAADE" w:rsidR="000E3E86">
        <w:rPr>
          <w:rFonts w:ascii="Calibri" w:hAnsi="Calibri" w:cs="Calibri"/>
          <w:sz w:val="22"/>
          <w:szCs w:val="22"/>
        </w:rPr>
        <w:t>P</w:t>
      </w:r>
      <w:r w:rsidRPr="2BBCAADE" w:rsidR="00763C5C">
        <w:rPr>
          <w:rFonts w:ascii="Calibri" w:hAnsi="Calibri" w:cs="Calibri"/>
          <w:sz w:val="22"/>
          <w:szCs w:val="22"/>
        </w:rPr>
        <w:t>remises</w:t>
      </w:r>
      <w:r w:rsidRPr="2BBCAADE" w:rsidR="00A039A4">
        <w:rPr>
          <w:rFonts w:ascii="Calibri" w:hAnsi="Calibri" w:cs="Calibri"/>
          <w:sz w:val="22"/>
          <w:szCs w:val="22"/>
        </w:rPr>
        <w:t>, store and returned at the end of the contract</w:t>
      </w:r>
      <w:r w:rsidRPr="2BBCAADE" w:rsidR="00763C5C">
        <w:rPr>
          <w:rFonts w:ascii="Calibri" w:hAnsi="Calibri" w:cs="Calibri"/>
          <w:sz w:val="22"/>
          <w:szCs w:val="22"/>
        </w:rPr>
        <w:t>.</w:t>
      </w:r>
      <w:r w:rsidRPr="2BBCAADE" w:rsidR="5C919B9C">
        <w:rPr>
          <w:rFonts w:ascii="Calibri" w:hAnsi="Calibri" w:cs="Calibri"/>
          <w:sz w:val="22"/>
          <w:szCs w:val="22"/>
        </w:rPr>
        <w:t xml:space="preserve"> </w:t>
      </w:r>
      <w:r w:rsidRPr="2BBCAADE" w:rsidR="00A91596">
        <w:rPr>
          <w:rFonts w:ascii="Calibri" w:hAnsi="Calibri" w:cs="Calibri"/>
          <w:sz w:val="22"/>
          <w:szCs w:val="22"/>
        </w:rPr>
        <w:t>Electricity on campus us UK</w:t>
      </w:r>
      <w:r w:rsidRPr="2BBCAADE" w:rsidR="00A55163">
        <w:rPr>
          <w:rFonts w:ascii="Calibri" w:hAnsi="Calibri" w:cs="Calibri"/>
          <w:sz w:val="22"/>
          <w:szCs w:val="22"/>
        </w:rPr>
        <w:t xml:space="preserve"> standard 240 volts at a freq</w:t>
      </w:r>
      <w:r w:rsidRPr="2BBCAADE" w:rsidR="00DE25B9">
        <w:rPr>
          <w:rFonts w:ascii="Calibri" w:hAnsi="Calibri" w:cs="Calibri"/>
          <w:sz w:val="22"/>
          <w:szCs w:val="22"/>
        </w:rPr>
        <w:t>u</w:t>
      </w:r>
      <w:r w:rsidRPr="2BBCAADE" w:rsidR="00A55163">
        <w:rPr>
          <w:rFonts w:ascii="Calibri" w:hAnsi="Calibri" w:cs="Calibri"/>
          <w:sz w:val="22"/>
          <w:szCs w:val="22"/>
        </w:rPr>
        <w:t>ency of 50 Hertz.</w:t>
      </w:r>
      <w:r w:rsidRPr="2BBCAADE" w:rsidR="00DE25B9">
        <w:rPr>
          <w:rFonts w:ascii="Calibri" w:hAnsi="Calibri" w:cs="Calibri"/>
          <w:sz w:val="22"/>
          <w:szCs w:val="22"/>
        </w:rPr>
        <w:t xml:space="preserve">  Sockets are a standard </w:t>
      </w:r>
      <w:r w:rsidRPr="2BBCAADE" w:rsidR="00DE25B9">
        <w:rPr>
          <w:rFonts w:ascii="Calibri" w:hAnsi="Calibri" w:cs="Calibri"/>
          <w:sz w:val="22"/>
          <w:szCs w:val="22"/>
        </w:rPr>
        <w:t>13amp 3pin.</w:t>
      </w:r>
    </w:p>
    <w:p w:rsidR="000E3E86" w:rsidP="00884392" w:rsidRDefault="000E3E86" w14:paraId="59808575" w14:textId="328CBECF">
      <w:pPr>
        <w:widowControl w:val="0"/>
        <w:spacing w:line="360" w:lineRule="auto"/>
        <w:ind w:left="720" w:firstLine="720"/>
        <w:jc w:val="both"/>
        <w:rPr>
          <w:rFonts w:ascii="Calibri" w:hAnsi="Calibri" w:cs="Calibri"/>
          <w:sz w:val="22"/>
          <w:szCs w:val="22"/>
        </w:rPr>
      </w:pPr>
    </w:p>
    <w:p w:rsidR="000E3E86" w:rsidP="00884392" w:rsidRDefault="000E3E86" w14:paraId="5C80D4DA" w14:textId="4063035B">
      <w:pPr>
        <w:widowControl w:val="0"/>
        <w:spacing w:line="360" w:lineRule="auto"/>
        <w:ind w:left="720" w:firstLine="720"/>
        <w:jc w:val="both"/>
        <w:rPr>
          <w:rFonts w:ascii="Calibri" w:hAnsi="Calibri" w:cs="Calibri"/>
          <w:sz w:val="22"/>
          <w:szCs w:val="22"/>
        </w:rPr>
      </w:pPr>
      <w:r w:rsidRPr="000E3E86">
        <w:rPr>
          <w:rFonts w:ascii="Calibri" w:hAnsi="Calibri" w:cs="Calibri"/>
          <w:b/>
          <w:bCs/>
          <w:sz w:val="22"/>
          <w:szCs w:val="22"/>
        </w:rPr>
        <w:t>3.</w:t>
      </w:r>
      <w:r w:rsidR="001D6FF0">
        <w:rPr>
          <w:rFonts w:ascii="Calibri" w:hAnsi="Calibri" w:cs="Calibri"/>
          <w:b/>
          <w:bCs/>
          <w:sz w:val="22"/>
          <w:szCs w:val="22"/>
        </w:rPr>
        <w:t>9</w:t>
      </w:r>
      <w:r w:rsidRPr="000E3E86">
        <w:rPr>
          <w:rFonts w:ascii="Calibri" w:hAnsi="Calibri" w:cs="Calibri"/>
          <w:b/>
          <w:bCs/>
          <w:sz w:val="22"/>
          <w:szCs w:val="22"/>
        </w:rPr>
        <w:t>.6</w:t>
      </w:r>
      <w:r>
        <w:rPr>
          <w:rFonts w:ascii="Calibri" w:hAnsi="Calibri" w:cs="Calibri"/>
          <w:sz w:val="22"/>
          <w:szCs w:val="22"/>
        </w:rPr>
        <w:tab/>
      </w:r>
      <w:r>
        <w:rPr>
          <w:rFonts w:ascii="Calibri" w:hAnsi="Calibri" w:cs="Calibri"/>
          <w:sz w:val="22"/>
          <w:szCs w:val="22"/>
        </w:rPr>
        <w:t>E-Bikes and associated chargers are not permitted inside</w:t>
      </w:r>
      <w:r w:rsidR="00C23776">
        <w:rPr>
          <w:rFonts w:ascii="Calibri" w:hAnsi="Calibri" w:cs="Calibri"/>
          <w:sz w:val="22"/>
          <w:szCs w:val="22"/>
        </w:rPr>
        <w:t xml:space="preserve"> the Room or</w:t>
      </w:r>
      <w:r>
        <w:rPr>
          <w:rFonts w:ascii="Calibri" w:hAnsi="Calibri" w:cs="Calibri"/>
          <w:sz w:val="22"/>
          <w:szCs w:val="22"/>
        </w:rPr>
        <w:t xml:space="preserve"> the Premises.  These </w:t>
      </w:r>
      <w:r w:rsidR="00C23776">
        <w:rPr>
          <w:rFonts w:ascii="Calibri" w:hAnsi="Calibri" w:cs="Calibri"/>
          <w:sz w:val="22"/>
          <w:szCs w:val="22"/>
        </w:rPr>
        <w:tab/>
      </w:r>
      <w:r>
        <w:rPr>
          <w:rFonts w:ascii="Calibri" w:hAnsi="Calibri" w:cs="Calibri"/>
          <w:sz w:val="22"/>
          <w:szCs w:val="22"/>
        </w:rPr>
        <w:t>constitute a fire risk.</w:t>
      </w:r>
    </w:p>
    <w:p w:rsidR="00C32C17" w:rsidP="00884392" w:rsidRDefault="00C32C17" w14:paraId="3BD91417" w14:textId="77777777">
      <w:pPr>
        <w:widowControl w:val="0"/>
        <w:spacing w:line="360" w:lineRule="auto"/>
        <w:jc w:val="both"/>
        <w:rPr>
          <w:rFonts w:ascii="Calibri" w:hAnsi="Calibri" w:cs="Calibri"/>
          <w:sz w:val="22"/>
          <w:szCs w:val="22"/>
        </w:rPr>
      </w:pPr>
    </w:p>
    <w:p w:rsidR="00763C5C" w:rsidP="2BBCAADE" w:rsidRDefault="00763C5C" w14:paraId="4093ABED" w14:textId="1B1A9377">
      <w:pPr>
        <w:widowControl w:val="0"/>
        <w:spacing w:line="360" w:lineRule="auto"/>
        <w:ind w:left="1440" w:firstLine="0"/>
        <w:jc w:val="both"/>
        <w:rPr>
          <w:rFonts w:ascii="Calibri" w:hAnsi="Calibri" w:cs="Calibri"/>
          <w:sz w:val="22"/>
          <w:szCs w:val="22"/>
        </w:rPr>
      </w:pPr>
      <w:r w:rsidRPr="7ED180FD" w:rsidR="00DE25B9">
        <w:rPr>
          <w:rFonts w:ascii="Calibri" w:hAnsi="Calibri" w:cs="Calibri"/>
          <w:b w:val="1"/>
          <w:bCs w:val="1"/>
          <w:sz w:val="22"/>
          <w:szCs w:val="22"/>
        </w:rPr>
        <w:t>3</w:t>
      </w:r>
      <w:r w:rsidRPr="7ED180FD" w:rsidR="00E61677">
        <w:rPr>
          <w:rFonts w:ascii="Calibri" w:hAnsi="Calibri" w:cs="Calibri"/>
          <w:b w:val="1"/>
          <w:bCs w:val="1"/>
          <w:sz w:val="22"/>
          <w:szCs w:val="22"/>
        </w:rPr>
        <w:t>.</w:t>
      </w:r>
      <w:r w:rsidRPr="7ED180FD" w:rsidR="001D6FF0">
        <w:rPr>
          <w:rFonts w:ascii="Calibri" w:hAnsi="Calibri" w:cs="Calibri"/>
          <w:b w:val="1"/>
          <w:bCs w:val="1"/>
          <w:sz w:val="22"/>
          <w:szCs w:val="22"/>
        </w:rPr>
        <w:t>9</w:t>
      </w:r>
      <w:r w:rsidRPr="7ED180FD" w:rsidR="008C51EB">
        <w:rPr>
          <w:rFonts w:ascii="Calibri" w:hAnsi="Calibri" w:cs="Calibri"/>
          <w:b w:val="1"/>
          <w:bCs w:val="1"/>
          <w:sz w:val="22"/>
          <w:szCs w:val="22"/>
        </w:rPr>
        <w:t>.</w:t>
      </w:r>
      <w:r w:rsidRPr="7ED180FD" w:rsidR="000E3E86">
        <w:rPr>
          <w:rFonts w:ascii="Calibri" w:hAnsi="Calibri" w:cs="Calibri"/>
          <w:b w:val="1"/>
          <w:bCs w:val="1"/>
          <w:sz w:val="22"/>
          <w:szCs w:val="22"/>
        </w:rPr>
        <w:t>7</w:t>
      </w:r>
      <w:r>
        <w:tab/>
      </w:r>
      <w:r w:rsidRPr="7ED180FD" w:rsidR="001D6FF0">
        <w:rPr>
          <w:rFonts w:ascii="Calibri" w:hAnsi="Calibri" w:cs="Calibri"/>
          <w:sz w:val="22"/>
          <w:szCs w:val="22"/>
        </w:rPr>
        <w:t xml:space="preserve">Not to prevent </w:t>
      </w:r>
      <w:r w:rsidRPr="7ED180FD" w:rsidR="00763C5C">
        <w:rPr>
          <w:rFonts w:ascii="Calibri" w:hAnsi="Calibri" w:cs="Calibri"/>
          <w:sz w:val="22"/>
          <w:szCs w:val="22"/>
        </w:rPr>
        <w:t>University</w:t>
      </w:r>
      <w:r w:rsidRPr="7ED180FD" w:rsidR="00763C5C">
        <w:rPr>
          <w:rFonts w:ascii="Calibri" w:hAnsi="Calibri" w:cs="Calibri"/>
          <w:sz w:val="22"/>
          <w:szCs w:val="22"/>
        </w:rPr>
        <w:t xml:space="preserve"> contractors and staff</w:t>
      </w:r>
      <w:r w:rsidRPr="7ED180FD" w:rsidR="00763C5C">
        <w:rPr>
          <w:rFonts w:ascii="Calibri" w:hAnsi="Calibri" w:cs="Calibri"/>
          <w:sz w:val="22"/>
          <w:szCs w:val="22"/>
        </w:rPr>
        <w:t xml:space="preserve"> </w:t>
      </w:r>
      <w:r w:rsidRPr="7ED180FD" w:rsidR="001D6FF0">
        <w:rPr>
          <w:rFonts w:ascii="Calibri" w:hAnsi="Calibri" w:cs="Calibri"/>
          <w:sz w:val="22"/>
          <w:szCs w:val="22"/>
        </w:rPr>
        <w:t xml:space="preserve">from </w:t>
      </w:r>
      <w:r w:rsidRPr="7ED180FD" w:rsidR="00763C5C">
        <w:rPr>
          <w:rFonts w:ascii="Calibri" w:hAnsi="Calibri" w:cs="Calibri"/>
          <w:sz w:val="22"/>
          <w:szCs w:val="22"/>
        </w:rPr>
        <w:t>access</w:t>
      </w:r>
      <w:r w:rsidRPr="7ED180FD" w:rsidR="001D6FF0">
        <w:rPr>
          <w:rFonts w:ascii="Calibri" w:hAnsi="Calibri" w:cs="Calibri"/>
          <w:sz w:val="22"/>
          <w:szCs w:val="22"/>
        </w:rPr>
        <w:t xml:space="preserve">ing </w:t>
      </w:r>
      <w:r w:rsidRPr="7ED180FD" w:rsidR="00763C5C">
        <w:rPr>
          <w:rFonts w:ascii="Calibri" w:hAnsi="Calibri" w:cs="Calibri"/>
          <w:sz w:val="22"/>
          <w:szCs w:val="22"/>
        </w:rPr>
        <w:t>the</w:t>
      </w:r>
      <w:r w:rsidRPr="7ED180FD" w:rsidR="00763C5C">
        <w:rPr>
          <w:rFonts w:ascii="Calibri" w:hAnsi="Calibri" w:cs="Calibri"/>
          <w:sz w:val="22"/>
          <w:szCs w:val="22"/>
        </w:rPr>
        <w:t xml:space="preserve"> </w:t>
      </w:r>
      <w:r w:rsidRPr="7ED180FD" w:rsidR="000E3E86">
        <w:rPr>
          <w:rFonts w:ascii="Calibri" w:hAnsi="Calibri" w:cs="Calibri"/>
          <w:sz w:val="22"/>
          <w:szCs w:val="22"/>
        </w:rPr>
        <w:t>R</w:t>
      </w:r>
      <w:r w:rsidRPr="7ED180FD" w:rsidR="008C51EB">
        <w:rPr>
          <w:rFonts w:ascii="Calibri" w:hAnsi="Calibri" w:cs="Calibri"/>
          <w:sz w:val="22"/>
          <w:szCs w:val="22"/>
        </w:rPr>
        <w:t>oom</w:t>
      </w:r>
      <w:r w:rsidRPr="7ED180FD" w:rsidR="00763C5C">
        <w:rPr>
          <w:rFonts w:ascii="Calibri" w:hAnsi="Calibri" w:cs="Calibri"/>
          <w:sz w:val="22"/>
          <w:szCs w:val="22"/>
        </w:rPr>
        <w:t xml:space="preserve"> </w:t>
      </w:r>
      <w:r w:rsidRPr="7ED180FD" w:rsidR="0096759C">
        <w:rPr>
          <w:rFonts w:ascii="Calibri" w:hAnsi="Calibri" w:cs="Calibri"/>
          <w:sz w:val="22"/>
          <w:szCs w:val="22"/>
        </w:rPr>
        <w:t xml:space="preserve">and </w:t>
      </w:r>
      <w:r w:rsidRPr="7ED180FD" w:rsidR="000E3E86">
        <w:rPr>
          <w:rFonts w:ascii="Calibri" w:hAnsi="Calibri" w:cs="Calibri"/>
          <w:sz w:val="22"/>
          <w:szCs w:val="22"/>
        </w:rPr>
        <w:t>P</w:t>
      </w:r>
      <w:r w:rsidRPr="7ED180FD" w:rsidR="0096759C">
        <w:rPr>
          <w:rFonts w:ascii="Calibri" w:hAnsi="Calibri" w:cs="Calibri"/>
          <w:sz w:val="22"/>
          <w:szCs w:val="22"/>
        </w:rPr>
        <w:t xml:space="preserve">remises </w:t>
      </w:r>
      <w:r w:rsidRPr="7ED180FD" w:rsidR="00763C5C">
        <w:rPr>
          <w:rFonts w:ascii="Calibri" w:hAnsi="Calibri" w:cs="Calibri"/>
          <w:sz w:val="22"/>
          <w:szCs w:val="22"/>
        </w:rPr>
        <w:t xml:space="preserve">to </w:t>
      </w:r>
      <w:r w:rsidRPr="7ED180FD" w:rsidR="00763C5C">
        <w:rPr>
          <w:rFonts w:ascii="Calibri" w:hAnsi="Calibri" w:cs="Calibri"/>
          <w:sz w:val="22"/>
          <w:szCs w:val="22"/>
        </w:rPr>
        <w:t>inspect the condition and to carry out repairs,</w:t>
      </w:r>
      <w:r w:rsidRPr="7ED180FD" w:rsidR="00763C5C">
        <w:rPr>
          <w:rFonts w:ascii="Calibri" w:hAnsi="Calibri" w:cs="Calibri"/>
          <w:sz w:val="22"/>
          <w:szCs w:val="22"/>
        </w:rPr>
        <w:t xml:space="preserve"> </w:t>
      </w:r>
      <w:r w:rsidRPr="7ED180FD" w:rsidR="00763C5C">
        <w:rPr>
          <w:rFonts w:ascii="Calibri" w:hAnsi="Calibri" w:cs="Calibri"/>
          <w:sz w:val="22"/>
          <w:szCs w:val="22"/>
        </w:rPr>
        <w:t>maintenance</w:t>
      </w:r>
      <w:r w:rsidRPr="7ED180FD" w:rsidR="00C23776">
        <w:rPr>
          <w:rFonts w:ascii="Calibri" w:hAnsi="Calibri" w:cs="Calibri"/>
          <w:sz w:val="22"/>
          <w:szCs w:val="22"/>
        </w:rPr>
        <w:t>,</w:t>
      </w:r>
      <w:r w:rsidRPr="7ED180FD" w:rsidR="00763C5C">
        <w:rPr>
          <w:rFonts w:ascii="Calibri" w:hAnsi="Calibri" w:cs="Calibri"/>
          <w:sz w:val="22"/>
          <w:szCs w:val="22"/>
        </w:rPr>
        <w:t xml:space="preserve"> and cleaning</w:t>
      </w:r>
      <w:r w:rsidRPr="7ED180FD" w:rsidR="00763C5C">
        <w:rPr>
          <w:rFonts w:ascii="Calibri" w:hAnsi="Calibri" w:cs="Calibri"/>
          <w:sz w:val="22"/>
          <w:szCs w:val="22"/>
        </w:rPr>
        <w:t xml:space="preserve">.  </w:t>
      </w:r>
      <w:r w:rsidRPr="7ED180FD" w:rsidR="00763C5C">
        <w:rPr>
          <w:rFonts w:ascii="Calibri" w:hAnsi="Calibri" w:cs="Calibri"/>
          <w:sz w:val="22"/>
          <w:szCs w:val="22"/>
        </w:rPr>
        <w:t>It is the responsibility of</w:t>
      </w:r>
      <w:r w:rsidRPr="7ED180FD" w:rsidR="00BE2689">
        <w:rPr>
          <w:rFonts w:ascii="Calibri" w:hAnsi="Calibri" w:cs="Calibri"/>
          <w:sz w:val="22"/>
          <w:szCs w:val="22"/>
        </w:rPr>
        <w:t xml:space="preserve"> </w:t>
      </w:r>
      <w:r w:rsidRPr="7ED180FD" w:rsidR="00763C5C">
        <w:rPr>
          <w:rFonts w:ascii="Calibri" w:hAnsi="Calibri" w:cs="Calibri"/>
          <w:sz w:val="22"/>
          <w:szCs w:val="22"/>
        </w:rPr>
        <w:t>the</w:t>
      </w:r>
      <w:r w:rsidRPr="7ED180FD" w:rsidR="00BE2689">
        <w:rPr>
          <w:rFonts w:ascii="Calibri" w:hAnsi="Calibri" w:cs="Calibri"/>
          <w:sz w:val="22"/>
          <w:szCs w:val="22"/>
        </w:rPr>
        <w:t xml:space="preserve"> </w:t>
      </w:r>
      <w:r w:rsidRPr="7ED180FD" w:rsidR="000E3E86">
        <w:rPr>
          <w:rFonts w:ascii="Calibri" w:hAnsi="Calibri" w:cs="Calibri"/>
          <w:sz w:val="22"/>
          <w:szCs w:val="22"/>
        </w:rPr>
        <w:t>O</w:t>
      </w:r>
      <w:r w:rsidRPr="7ED180FD" w:rsidR="00763C5C">
        <w:rPr>
          <w:rFonts w:ascii="Calibri" w:hAnsi="Calibri" w:cs="Calibri"/>
          <w:sz w:val="22"/>
          <w:szCs w:val="22"/>
        </w:rPr>
        <w:t>ccupier</w:t>
      </w:r>
      <w:r w:rsidRPr="7ED180FD" w:rsidR="00763C5C">
        <w:rPr>
          <w:rFonts w:ascii="Calibri" w:hAnsi="Calibri" w:cs="Calibri"/>
          <w:sz w:val="22"/>
          <w:szCs w:val="22"/>
        </w:rPr>
        <w:t xml:space="preserve"> to </w:t>
      </w:r>
      <w:r w:rsidRPr="7ED180FD" w:rsidR="00763C5C">
        <w:rPr>
          <w:rFonts w:ascii="Calibri" w:hAnsi="Calibri" w:cs="Calibri"/>
          <w:sz w:val="22"/>
          <w:szCs w:val="22"/>
        </w:rPr>
        <w:t>maintain</w:t>
      </w:r>
      <w:r w:rsidRPr="7ED180FD" w:rsidR="00763C5C">
        <w:rPr>
          <w:rFonts w:ascii="Calibri" w:hAnsi="Calibri" w:cs="Calibri"/>
          <w:sz w:val="22"/>
          <w:szCs w:val="22"/>
        </w:rPr>
        <w:t xml:space="preserve"> a safe</w:t>
      </w:r>
      <w:r w:rsidRPr="7ED180FD" w:rsidR="0002494C">
        <w:rPr>
          <w:rFonts w:ascii="Calibri" w:hAnsi="Calibri" w:cs="Calibri"/>
          <w:sz w:val="22"/>
          <w:szCs w:val="22"/>
        </w:rPr>
        <w:t xml:space="preserve"> working</w:t>
      </w:r>
      <w:r w:rsidRPr="7ED180FD" w:rsidR="00763C5C">
        <w:rPr>
          <w:rFonts w:ascii="Calibri" w:hAnsi="Calibri" w:cs="Calibri"/>
          <w:sz w:val="22"/>
          <w:szCs w:val="22"/>
        </w:rPr>
        <w:t xml:space="preserve"> envi</w:t>
      </w:r>
      <w:r w:rsidRPr="7ED180FD" w:rsidR="00763C5C">
        <w:rPr>
          <w:rFonts w:ascii="Calibri" w:hAnsi="Calibri" w:cs="Calibri"/>
          <w:sz w:val="22"/>
          <w:szCs w:val="22"/>
        </w:rPr>
        <w:t>ronment.</w:t>
      </w:r>
      <w:r w:rsidRPr="7ED180FD" w:rsidR="007D02B3">
        <w:rPr>
          <w:rFonts w:ascii="Calibri" w:hAnsi="Calibri" w:cs="Calibri"/>
          <w:sz w:val="22"/>
          <w:szCs w:val="22"/>
        </w:rPr>
        <w:t xml:space="preserve"> </w:t>
      </w:r>
      <w:r w:rsidRPr="7ED180FD" w:rsidR="007D02B3">
        <w:rPr>
          <w:rFonts w:ascii="Calibri" w:hAnsi="Calibri" w:cs="Calibri"/>
          <w:sz w:val="22"/>
          <w:szCs w:val="22"/>
        </w:rPr>
        <w:t xml:space="preserve">The University and its agents will have </w:t>
      </w:r>
      <w:r w:rsidRPr="7ED180FD" w:rsidR="54D78647">
        <w:rPr>
          <w:rFonts w:ascii="Calibri" w:hAnsi="Calibri" w:cs="Calibri"/>
          <w:sz w:val="22"/>
          <w:szCs w:val="22"/>
        </w:rPr>
        <w:t>the unobstructed</w:t>
      </w:r>
      <w:r w:rsidRPr="7ED180FD" w:rsidR="001D6FF0">
        <w:rPr>
          <w:rFonts w:ascii="Calibri" w:hAnsi="Calibri" w:cs="Calibri"/>
          <w:sz w:val="22"/>
          <w:szCs w:val="22"/>
        </w:rPr>
        <w:t xml:space="preserve"> </w:t>
      </w:r>
      <w:r w:rsidRPr="7ED180FD" w:rsidR="007D02B3">
        <w:rPr>
          <w:rFonts w:ascii="Calibri" w:hAnsi="Calibri" w:cs="Calibri"/>
          <w:sz w:val="22"/>
          <w:szCs w:val="22"/>
        </w:rPr>
        <w:t xml:space="preserve">right of access to effect investigation, and </w:t>
      </w:r>
      <w:r w:rsidRPr="7ED180FD" w:rsidR="007D02B3">
        <w:rPr>
          <w:rFonts w:ascii="Calibri" w:hAnsi="Calibri" w:cs="Calibri"/>
          <w:sz w:val="22"/>
          <w:szCs w:val="22"/>
        </w:rPr>
        <w:t>subsequent</w:t>
      </w:r>
      <w:r w:rsidRPr="7ED180FD" w:rsidR="007D02B3">
        <w:rPr>
          <w:rFonts w:ascii="Calibri" w:hAnsi="Calibri" w:cs="Calibri"/>
          <w:sz w:val="22"/>
          <w:szCs w:val="22"/>
        </w:rPr>
        <w:t xml:space="preserve"> repairs, or replacement of a</w:t>
      </w:r>
      <w:r w:rsidRPr="7ED180FD" w:rsidR="49B8F7D5">
        <w:rPr>
          <w:rFonts w:ascii="Calibri" w:hAnsi="Calibri" w:cs="Calibri"/>
          <w:sz w:val="22"/>
          <w:szCs w:val="22"/>
        </w:rPr>
        <w:t xml:space="preserve"> </w:t>
      </w:r>
      <w:r w:rsidRPr="7ED180FD" w:rsidR="007D02B3">
        <w:rPr>
          <w:rFonts w:ascii="Calibri" w:hAnsi="Calibri" w:cs="Calibri"/>
          <w:sz w:val="22"/>
          <w:szCs w:val="22"/>
        </w:rPr>
        <w:t>reported defect</w:t>
      </w:r>
      <w:r w:rsidRPr="7ED180FD" w:rsidR="004D612B">
        <w:rPr>
          <w:rFonts w:ascii="Calibri" w:hAnsi="Calibri" w:cs="Calibri"/>
          <w:sz w:val="22"/>
          <w:szCs w:val="22"/>
        </w:rPr>
        <w:t xml:space="preserve">.  </w:t>
      </w:r>
      <w:r w:rsidRPr="7ED180FD" w:rsidR="007D02B3">
        <w:rPr>
          <w:rFonts w:ascii="Calibri" w:hAnsi="Calibri" w:cs="Calibri"/>
          <w:sz w:val="22"/>
          <w:szCs w:val="22"/>
        </w:rPr>
        <w:t xml:space="preserve"> </w:t>
      </w:r>
    </w:p>
    <w:p w:rsidR="001D6FF0" w:rsidP="00884392" w:rsidRDefault="00EF316B" w14:paraId="1EE6990D" w14:textId="77777777">
      <w:pPr>
        <w:widowControl w:val="0"/>
        <w:spacing w:line="360" w:lineRule="auto"/>
        <w:jc w:val="both"/>
        <w:rPr>
          <w:rFonts w:ascii="Calibri" w:hAnsi="Calibri" w:cs="Calibri"/>
          <w:sz w:val="22"/>
          <w:szCs w:val="22"/>
        </w:rPr>
      </w:pPr>
      <w:r>
        <w:rPr>
          <w:rFonts w:ascii="Calibri" w:hAnsi="Calibri" w:cs="Calibri"/>
          <w:sz w:val="22"/>
          <w:szCs w:val="22"/>
        </w:rPr>
        <w:tab/>
      </w:r>
      <w:r>
        <w:rPr>
          <w:rFonts w:ascii="Calibri" w:hAnsi="Calibri" w:cs="Calibri"/>
          <w:sz w:val="22"/>
          <w:szCs w:val="22"/>
        </w:rPr>
        <w:tab/>
      </w:r>
    </w:p>
    <w:p w:rsidRPr="00EE4081" w:rsidR="00763C5C" w:rsidP="2BBCAADE" w:rsidRDefault="008C51EB" w14:paraId="4093ABF0" w14:textId="66BF405C">
      <w:pPr>
        <w:widowControl w:val="0"/>
        <w:spacing w:line="360" w:lineRule="auto"/>
        <w:jc w:val="both"/>
        <w:rPr>
          <w:rFonts w:ascii="Calibri" w:hAnsi="Calibri" w:cs="Calibri"/>
          <w:b w:val="1"/>
          <w:bCs w:val="1"/>
          <w:sz w:val="22"/>
          <w:szCs w:val="22"/>
        </w:rPr>
      </w:pPr>
      <w:r>
        <w:rPr>
          <w:rFonts w:ascii="Calibri" w:hAnsi="Calibri" w:cs="Calibri"/>
          <w:sz w:val="22"/>
          <w:szCs w:val="22"/>
        </w:rPr>
        <w:tab/>
      </w:r>
      <w:r w:rsidR="00D219E3">
        <w:rPr>
          <w:rFonts w:ascii="Calibri" w:hAnsi="Calibri" w:cs="Calibri"/>
          <w:sz w:val="22"/>
          <w:szCs w:val="22"/>
        </w:rPr>
        <w:tab/>
      </w:r>
      <w:r w:rsidRPr="2BBCAADE" w:rsidR="002C3615">
        <w:rPr>
          <w:rFonts w:ascii="Calibri" w:hAnsi="Calibri" w:cs="Calibri"/>
          <w:b w:val="1"/>
          <w:bCs w:val="1"/>
          <w:sz w:val="22"/>
          <w:szCs w:val="22"/>
        </w:rPr>
        <w:t>3</w:t>
      </w:r>
      <w:r w:rsidRPr="2BBCAADE" w:rsidR="00D219E3">
        <w:rPr>
          <w:rFonts w:ascii="Calibri" w:hAnsi="Calibri" w:cs="Calibri"/>
          <w:b w:val="1"/>
          <w:bCs w:val="1"/>
          <w:sz w:val="22"/>
          <w:szCs w:val="22"/>
        </w:rPr>
        <w:t>.</w:t>
      </w:r>
      <w:r w:rsidRPr="2BBCAADE" w:rsidR="001D6FF0">
        <w:rPr>
          <w:rFonts w:ascii="Calibri" w:hAnsi="Calibri" w:cs="Calibri"/>
          <w:b w:val="1"/>
          <w:bCs w:val="1"/>
          <w:sz w:val="22"/>
          <w:szCs w:val="22"/>
        </w:rPr>
        <w:t>9</w:t>
      </w:r>
      <w:r w:rsidRPr="2BBCAADE" w:rsidR="008C51EB">
        <w:rPr>
          <w:rFonts w:ascii="Calibri" w:hAnsi="Calibri" w:cs="Calibri"/>
          <w:b w:val="1"/>
          <w:bCs w:val="1"/>
          <w:sz w:val="22"/>
          <w:szCs w:val="22"/>
        </w:rPr>
        <w:t>.</w:t>
      </w:r>
      <w:r w:rsidRPr="2BBCAADE" w:rsidR="00921F8C">
        <w:rPr>
          <w:rFonts w:ascii="Calibri" w:hAnsi="Calibri" w:cs="Calibri"/>
          <w:b w:val="1"/>
          <w:bCs w:val="1"/>
          <w:sz w:val="22"/>
          <w:szCs w:val="22"/>
        </w:rPr>
        <w:t>8</w:t>
      </w:r>
      <w:r w:rsidR="00763C5C">
        <w:rPr>
          <w:rFonts w:ascii="Calibri" w:hAnsi="Calibri" w:cs="Calibri"/>
          <w:sz w:val="22"/>
          <w:szCs w:val="22"/>
        </w:rPr>
        <w:tab/>
      </w:r>
      <w:r w:rsidR="00921F8C">
        <w:rPr>
          <w:rFonts w:ascii="Calibri" w:hAnsi="Calibri" w:cs="Calibri"/>
          <w:sz w:val="22"/>
          <w:szCs w:val="22"/>
        </w:rPr>
        <w:t>The R</w:t>
      </w:r>
      <w:r w:rsidR="00763C5C">
        <w:rPr>
          <w:rFonts w:ascii="Calibri" w:hAnsi="Calibri" w:cs="Calibri"/>
          <w:sz w:val="22"/>
          <w:szCs w:val="22"/>
        </w:rPr>
        <w:t xml:space="preserve">oom has a fixed notice </w:t>
      </w:r>
      <w:r w:rsidR="00763C5C">
        <w:rPr>
          <w:rFonts w:ascii="Calibri" w:hAnsi="Calibri" w:cs="Calibri"/>
          <w:sz w:val="22"/>
          <w:szCs w:val="22"/>
        </w:rPr>
        <w:t xml:space="preserve">board</w:t>
      </w:r>
      <w:r w:rsidR="30C26E55">
        <w:rPr>
          <w:rFonts w:ascii="Calibri" w:hAnsi="Calibri" w:cs="Calibri"/>
          <w:sz w:val="22"/>
          <w:szCs w:val="22"/>
        </w:rPr>
        <w:t xml:space="preserve">,</w:t>
      </w:r>
      <w:r w:rsidR="00763C5C">
        <w:rPr>
          <w:rFonts w:ascii="Calibri" w:hAnsi="Calibri" w:cs="Calibri"/>
          <w:sz w:val="22"/>
          <w:szCs w:val="22"/>
        </w:rPr>
        <w:t xml:space="preserve"> and </w:t>
      </w:r>
      <w:r w:rsidR="001D6FF0">
        <w:rPr>
          <w:rFonts w:ascii="Calibri" w:hAnsi="Calibri" w:cs="Calibri"/>
          <w:sz w:val="22"/>
          <w:szCs w:val="22"/>
        </w:rPr>
        <w:t>O</w:t>
      </w:r>
      <w:r w:rsidR="00921F8C">
        <w:rPr>
          <w:rFonts w:ascii="Calibri" w:hAnsi="Calibri" w:cs="Calibri"/>
          <w:sz w:val="22"/>
          <w:szCs w:val="22"/>
        </w:rPr>
        <w:t>ccupiers</w:t>
      </w:r>
      <w:r w:rsidR="00763C5C">
        <w:rPr>
          <w:rFonts w:ascii="Calibri" w:hAnsi="Calibri" w:cs="Calibri"/>
          <w:sz w:val="22"/>
          <w:szCs w:val="22"/>
        </w:rPr>
        <w:t xml:space="preserve"> are expected to place notices on it.</w:t>
      </w:r>
      <w:r w:rsidR="00012437">
        <w:rPr>
          <w:rFonts w:ascii="Calibri" w:hAnsi="Calibri" w:cs="Calibri"/>
          <w:sz w:val="22"/>
          <w:szCs w:val="22"/>
        </w:rPr>
        <w:t xml:space="preserve"> </w:t>
      </w:r>
      <w:r w:rsidR="001D6FF0">
        <w:rPr>
          <w:rFonts w:ascii="Calibri" w:hAnsi="Calibri" w:cs="Calibri"/>
          <w:sz w:val="22"/>
          <w:szCs w:val="22"/>
        </w:rPr>
        <w:tab/>
      </w:r>
      <w:r w:rsidR="00012437">
        <w:rPr>
          <w:rFonts w:ascii="Calibri" w:hAnsi="Calibri" w:cs="Calibri"/>
          <w:sz w:val="22"/>
          <w:szCs w:val="22"/>
        </w:rPr>
        <w:tab/>
      </w:r>
      <w:r w:rsidR="00012437">
        <w:rPr>
          <w:rFonts w:ascii="Calibri" w:hAnsi="Calibri" w:cs="Calibri"/>
          <w:sz w:val="22"/>
          <w:szCs w:val="22"/>
        </w:rPr>
        <w:tab/>
      </w:r>
      <w:r w:rsidR="00012437">
        <w:rPr>
          <w:rFonts w:ascii="Calibri" w:hAnsi="Calibri" w:cs="Calibri"/>
          <w:sz w:val="22"/>
          <w:szCs w:val="22"/>
        </w:rPr>
        <w:t xml:space="preserve">Damage to walls and paintwork may result in a </w:t>
      </w:r>
      <w:r w:rsidR="00921F8C">
        <w:rPr>
          <w:rFonts w:ascii="Calibri" w:hAnsi="Calibri" w:cs="Calibri"/>
          <w:sz w:val="22"/>
          <w:szCs w:val="22"/>
        </w:rPr>
        <w:t>charge at the end of th</w:t>
      </w:r>
      <w:r w:rsidR="001D6FF0">
        <w:rPr>
          <w:rFonts w:ascii="Calibri" w:hAnsi="Calibri" w:cs="Calibri"/>
          <w:sz w:val="22"/>
          <w:szCs w:val="22"/>
        </w:rPr>
        <w:t>is Agreement</w:t>
      </w:r>
      <w:r w:rsidR="00012437">
        <w:rPr>
          <w:rFonts w:ascii="Calibri" w:hAnsi="Calibri" w:cs="Calibri"/>
          <w:sz w:val="22"/>
          <w:szCs w:val="22"/>
        </w:rPr>
        <w:t xml:space="preserve"> to make good.</w:t>
      </w:r>
    </w:p>
    <w:p w:rsidRPr="006B0596" w:rsidR="00763C5C" w:rsidP="00884392" w:rsidRDefault="00763C5C" w14:paraId="4093ABF1" w14:textId="77777777">
      <w:pPr>
        <w:widowControl w:val="0"/>
        <w:spacing w:line="360" w:lineRule="auto"/>
        <w:jc w:val="both"/>
        <w:rPr>
          <w:rFonts w:ascii="Calibri" w:hAnsi="Calibri" w:cs="Calibri"/>
          <w:sz w:val="22"/>
          <w:szCs w:val="22"/>
        </w:rPr>
      </w:pPr>
    </w:p>
    <w:p w:rsidR="00763C5C" w:rsidP="00884392" w:rsidRDefault="008C51EB" w14:paraId="4093ABF2" w14:textId="7BB17854">
      <w:pPr>
        <w:widowControl w:val="0"/>
        <w:spacing w:line="360" w:lineRule="auto"/>
        <w:jc w:val="both"/>
        <w:rPr>
          <w:rFonts w:ascii="Calibri" w:hAnsi="Calibri" w:cs="Calibri"/>
          <w:sz w:val="22"/>
          <w:szCs w:val="22"/>
        </w:rPr>
      </w:pPr>
      <w:r>
        <w:rPr>
          <w:rFonts w:ascii="Calibri" w:hAnsi="Calibri" w:cs="Calibri"/>
          <w:sz w:val="22"/>
          <w:szCs w:val="22"/>
        </w:rPr>
        <w:tab/>
      </w:r>
      <w:r w:rsidR="00E61677">
        <w:rPr>
          <w:rFonts w:ascii="Calibri" w:hAnsi="Calibri" w:cs="Calibri"/>
          <w:sz w:val="22"/>
          <w:szCs w:val="22"/>
        </w:rPr>
        <w:tab/>
      </w:r>
      <w:r w:rsidR="002C3615">
        <w:rPr>
          <w:rFonts w:ascii="Calibri" w:hAnsi="Calibri" w:cs="Calibri"/>
          <w:b/>
          <w:sz w:val="22"/>
          <w:szCs w:val="22"/>
        </w:rPr>
        <w:t>3</w:t>
      </w:r>
      <w:r w:rsidRPr="00BB671D" w:rsidR="00E61677">
        <w:rPr>
          <w:rFonts w:ascii="Calibri" w:hAnsi="Calibri" w:cs="Calibri"/>
          <w:b/>
          <w:sz w:val="22"/>
          <w:szCs w:val="22"/>
        </w:rPr>
        <w:t>.</w:t>
      </w:r>
      <w:r w:rsidR="00F02D99">
        <w:rPr>
          <w:rFonts w:ascii="Calibri" w:hAnsi="Calibri" w:cs="Calibri"/>
          <w:b/>
          <w:sz w:val="22"/>
          <w:szCs w:val="22"/>
        </w:rPr>
        <w:t>9</w:t>
      </w:r>
      <w:r w:rsidRPr="00BB671D">
        <w:rPr>
          <w:rFonts w:ascii="Calibri" w:hAnsi="Calibri" w:cs="Calibri"/>
          <w:b/>
          <w:sz w:val="22"/>
          <w:szCs w:val="22"/>
        </w:rPr>
        <w:t>.</w:t>
      </w:r>
      <w:r w:rsidR="00921F8C">
        <w:rPr>
          <w:rFonts w:ascii="Calibri" w:hAnsi="Calibri" w:cs="Calibri"/>
          <w:b/>
          <w:sz w:val="22"/>
          <w:szCs w:val="22"/>
        </w:rPr>
        <w:t>9</w:t>
      </w:r>
      <w:r w:rsidR="00E61677">
        <w:rPr>
          <w:rFonts w:ascii="Calibri" w:hAnsi="Calibri" w:cs="Calibri"/>
          <w:sz w:val="22"/>
          <w:szCs w:val="22"/>
        </w:rPr>
        <w:tab/>
      </w:r>
      <w:r w:rsidR="00763C5C">
        <w:rPr>
          <w:rFonts w:ascii="Calibri" w:hAnsi="Calibri" w:cs="Calibri"/>
          <w:sz w:val="22"/>
          <w:szCs w:val="22"/>
        </w:rPr>
        <w:t xml:space="preserve">To </w:t>
      </w:r>
      <w:r w:rsidR="002D6CAD">
        <w:rPr>
          <w:rFonts w:ascii="Calibri" w:hAnsi="Calibri" w:cs="Calibri"/>
          <w:sz w:val="22"/>
          <w:szCs w:val="22"/>
        </w:rPr>
        <w:t>purchase a TV Licence where applicable.</w:t>
      </w:r>
    </w:p>
    <w:p w:rsidR="00471CB1" w:rsidP="00884392" w:rsidRDefault="00471CB1" w14:paraId="4093ABF3" w14:textId="77777777">
      <w:pPr>
        <w:widowControl w:val="0"/>
        <w:spacing w:line="360" w:lineRule="auto"/>
        <w:ind w:left="1440"/>
        <w:jc w:val="both"/>
        <w:rPr>
          <w:rFonts w:ascii="Calibri" w:hAnsi="Calibri" w:cs="Calibri"/>
          <w:b/>
          <w:sz w:val="22"/>
          <w:szCs w:val="22"/>
        </w:rPr>
      </w:pPr>
    </w:p>
    <w:p w:rsidR="00763C5C" w:rsidP="00884392" w:rsidRDefault="002C3615" w14:paraId="4093ABF4" w14:textId="28C1E114">
      <w:pPr>
        <w:widowControl w:val="0"/>
        <w:spacing w:line="360" w:lineRule="auto"/>
        <w:ind w:left="1440"/>
        <w:jc w:val="both"/>
        <w:rPr>
          <w:rFonts w:ascii="Calibri" w:hAnsi="Calibri" w:cs="Calibri"/>
          <w:sz w:val="22"/>
          <w:szCs w:val="22"/>
        </w:rPr>
      </w:pPr>
      <w:r>
        <w:rPr>
          <w:rFonts w:ascii="Calibri" w:hAnsi="Calibri" w:cs="Calibri"/>
          <w:b/>
          <w:sz w:val="22"/>
          <w:szCs w:val="22"/>
        </w:rPr>
        <w:t>3</w:t>
      </w:r>
      <w:r w:rsidRPr="00BB671D" w:rsidR="00763C5C">
        <w:rPr>
          <w:rFonts w:ascii="Calibri" w:hAnsi="Calibri" w:cs="Calibri"/>
          <w:b/>
          <w:sz w:val="22"/>
          <w:szCs w:val="22"/>
        </w:rPr>
        <w:t>.</w:t>
      </w:r>
      <w:r w:rsidR="00F02D99">
        <w:rPr>
          <w:rFonts w:ascii="Calibri" w:hAnsi="Calibri" w:cs="Calibri"/>
          <w:b/>
          <w:sz w:val="22"/>
          <w:szCs w:val="22"/>
        </w:rPr>
        <w:t>9</w:t>
      </w:r>
      <w:r w:rsidRPr="00BB671D" w:rsidR="008C51EB">
        <w:rPr>
          <w:rFonts w:ascii="Calibri" w:hAnsi="Calibri" w:cs="Calibri"/>
          <w:b/>
          <w:sz w:val="22"/>
          <w:szCs w:val="22"/>
        </w:rPr>
        <w:t>.</w:t>
      </w:r>
      <w:r w:rsidR="00921F8C">
        <w:rPr>
          <w:rFonts w:ascii="Calibri" w:hAnsi="Calibri" w:cs="Calibri"/>
          <w:b/>
          <w:sz w:val="22"/>
          <w:szCs w:val="22"/>
        </w:rPr>
        <w:t>10</w:t>
      </w:r>
      <w:r w:rsidRPr="006B0596" w:rsidR="00763C5C">
        <w:rPr>
          <w:rFonts w:ascii="Calibri" w:hAnsi="Calibri" w:cs="Calibri"/>
          <w:sz w:val="22"/>
          <w:szCs w:val="22"/>
        </w:rPr>
        <w:tab/>
      </w:r>
      <w:r w:rsidR="008C51EB">
        <w:rPr>
          <w:rFonts w:ascii="Calibri" w:hAnsi="Calibri" w:cs="Calibri"/>
          <w:sz w:val="22"/>
          <w:szCs w:val="22"/>
        </w:rPr>
        <w:t xml:space="preserve">The </w:t>
      </w:r>
      <w:r w:rsidR="00921F8C">
        <w:rPr>
          <w:rFonts w:ascii="Calibri" w:hAnsi="Calibri" w:cs="Calibri"/>
          <w:sz w:val="22"/>
          <w:szCs w:val="22"/>
        </w:rPr>
        <w:t>P</w:t>
      </w:r>
      <w:r w:rsidR="00BB7462">
        <w:rPr>
          <w:rFonts w:ascii="Calibri" w:hAnsi="Calibri" w:cs="Calibri"/>
          <w:sz w:val="22"/>
          <w:szCs w:val="22"/>
        </w:rPr>
        <w:t xml:space="preserve">remises </w:t>
      </w:r>
      <w:r>
        <w:rPr>
          <w:rFonts w:ascii="Calibri" w:hAnsi="Calibri" w:cs="Calibri"/>
          <w:sz w:val="22"/>
          <w:szCs w:val="22"/>
        </w:rPr>
        <w:t>is</w:t>
      </w:r>
      <w:r w:rsidRPr="006B0596" w:rsidR="00763C5C">
        <w:rPr>
          <w:rFonts w:ascii="Calibri" w:hAnsi="Calibri" w:cs="Calibri"/>
          <w:sz w:val="22"/>
          <w:szCs w:val="22"/>
        </w:rPr>
        <w:t xml:space="preserve"> strictly non</w:t>
      </w:r>
      <w:r w:rsidR="008C51EB">
        <w:rPr>
          <w:rFonts w:ascii="Calibri" w:hAnsi="Calibri" w:cs="Calibri"/>
          <w:sz w:val="22"/>
          <w:szCs w:val="22"/>
        </w:rPr>
        <w:t>-</w:t>
      </w:r>
      <w:r w:rsidRPr="006B0596" w:rsidR="00763C5C">
        <w:rPr>
          <w:rFonts w:ascii="Calibri" w:hAnsi="Calibri" w:cs="Calibri"/>
          <w:sz w:val="22"/>
          <w:szCs w:val="22"/>
        </w:rPr>
        <w:t>smoking</w:t>
      </w:r>
      <w:r w:rsidR="00456BD4">
        <w:rPr>
          <w:rFonts w:ascii="Calibri" w:hAnsi="Calibri" w:cs="Calibri"/>
          <w:sz w:val="22"/>
          <w:szCs w:val="22"/>
        </w:rPr>
        <w:t xml:space="preserve"> and non-vaping</w:t>
      </w:r>
      <w:r w:rsidRPr="006B0596" w:rsidR="00763C5C">
        <w:rPr>
          <w:rFonts w:ascii="Calibri" w:hAnsi="Calibri" w:cs="Calibri"/>
          <w:sz w:val="22"/>
          <w:szCs w:val="22"/>
        </w:rPr>
        <w:t xml:space="preserve">.  </w:t>
      </w:r>
      <w:r w:rsidR="0002494C">
        <w:rPr>
          <w:rFonts w:ascii="Calibri" w:hAnsi="Calibri" w:cs="Calibri"/>
          <w:sz w:val="22"/>
          <w:szCs w:val="22"/>
        </w:rPr>
        <w:t>There is a smoking</w:t>
      </w:r>
      <w:r w:rsidR="00456BD4">
        <w:rPr>
          <w:rFonts w:ascii="Calibri" w:hAnsi="Calibri" w:cs="Calibri"/>
          <w:sz w:val="22"/>
          <w:szCs w:val="22"/>
        </w:rPr>
        <w:t>/vape</w:t>
      </w:r>
      <w:r w:rsidR="0002494C">
        <w:rPr>
          <w:rFonts w:ascii="Calibri" w:hAnsi="Calibri" w:cs="Calibri"/>
          <w:sz w:val="22"/>
          <w:szCs w:val="22"/>
        </w:rPr>
        <w:t xml:space="preserve"> shelter at the North and the South end of the campus</w:t>
      </w:r>
      <w:r w:rsidR="00763C5C">
        <w:rPr>
          <w:rFonts w:ascii="Calibri" w:hAnsi="Calibri" w:cs="Calibri"/>
          <w:sz w:val="22"/>
          <w:szCs w:val="22"/>
        </w:rPr>
        <w:t>.</w:t>
      </w:r>
    </w:p>
    <w:p w:rsidR="00F02D99" w:rsidP="00884392" w:rsidRDefault="00F02D99" w14:paraId="30E49369" w14:textId="77777777">
      <w:pPr>
        <w:widowControl w:val="0"/>
        <w:spacing w:line="360" w:lineRule="auto"/>
        <w:ind w:left="1440"/>
        <w:jc w:val="both"/>
        <w:rPr>
          <w:rFonts w:ascii="Calibri" w:hAnsi="Calibri" w:cs="Calibri"/>
          <w:sz w:val="22"/>
          <w:szCs w:val="22"/>
        </w:rPr>
      </w:pPr>
    </w:p>
    <w:p w:rsidR="00456BD4" w:rsidP="00456BD4" w:rsidRDefault="00E61BF0" w14:paraId="6EBC6D87" w14:textId="656EFAD3">
      <w:pPr>
        <w:widowControl w:val="0"/>
        <w:spacing w:line="360" w:lineRule="auto"/>
        <w:ind w:left="1440"/>
        <w:jc w:val="both"/>
        <w:rPr>
          <w:rFonts w:ascii="Calibri" w:hAnsi="Calibri" w:cs="Calibri"/>
          <w:sz w:val="22"/>
          <w:szCs w:val="22"/>
        </w:rPr>
      </w:pPr>
      <w:r>
        <w:rPr>
          <w:rFonts w:ascii="Calibri" w:hAnsi="Calibri" w:cs="Calibri"/>
          <w:b/>
          <w:sz w:val="22"/>
          <w:szCs w:val="22"/>
        </w:rPr>
        <w:t>3</w:t>
      </w:r>
      <w:r w:rsidRPr="00BB671D" w:rsidR="00E61677">
        <w:rPr>
          <w:rFonts w:ascii="Calibri" w:hAnsi="Calibri" w:cs="Calibri"/>
          <w:b/>
          <w:sz w:val="22"/>
          <w:szCs w:val="22"/>
        </w:rPr>
        <w:t>.</w:t>
      </w:r>
      <w:r w:rsidR="00F02D99">
        <w:rPr>
          <w:rFonts w:ascii="Calibri" w:hAnsi="Calibri" w:cs="Calibri"/>
          <w:b/>
          <w:sz w:val="22"/>
          <w:szCs w:val="22"/>
        </w:rPr>
        <w:t>9</w:t>
      </w:r>
      <w:r w:rsidRPr="00BB671D" w:rsidR="008C51EB">
        <w:rPr>
          <w:rFonts w:ascii="Calibri" w:hAnsi="Calibri" w:cs="Calibri"/>
          <w:b/>
          <w:sz w:val="22"/>
          <w:szCs w:val="22"/>
        </w:rPr>
        <w:t>.1</w:t>
      </w:r>
      <w:r w:rsidR="00921F8C">
        <w:rPr>
          <w:rFonts w:ascii="Calibri" w:hAnsi="Calibri" w:cs="Calibri"/>
          <w:b/>
          <w:sz w:val="22"/>
          <w:szCs w:val="22"/>
        </w:rPr>
        <w:t>1</w:t>
      </w:r>
      <w:r w:rsidRPr="006B0596" w:rsidR="00763C5C">
        <w:rPr>
          <w:rFonts w:ascii="Calibri" w:hAnsi="Calibri" w:cs="Calibri"/>
          <w:sz w:val="22"/>
          <w:szCs w:val="22"/>
        </w:rPr>
        <w:tab/>
      </w:r>
      <w:r w:rsidRPr="006B0596" w:rsidR="00763C5C">
        <w:rPr>
          <w:rFonts w:ascii="Calibri" w:hAnsi="Calibri" w:cs="Calibri"/>
          <w:sz w:val="22"/>
          <w:szCs w:val="22"/>
        </w:rPr>
        <w:t xml:space="preserve">Not to keep any animals, fish, </w:t>
      </w:r>
      <w:proofErr w:type="gramStart"/>
      <w:r w:rsidRPr="006B0596" w:rsidR="00763C5C">
        <w:rPr>
          <w:rFonts w:ascii="Calibri" w:hAnsi="Calibri" w:cs="Calibri"/>
          <w:sz w:val="22"/>
          <w:szCs w:val="22"/>
        </w:rPr>
        <w:t>birds</w:t>
      </w:r>
      <w:proofErr w:type="gramEnd"/>
      <w:r w:rsidRPr="006B0596" w:rsidR="00763C5C">
        <w:rPr>
          <w:rFonts w:ascii="Calibri" w:hAnsi="Calibri" w:cs="Calibri"/>
          <w:sz w:val="22"/>
          <w:szCs w:val="22"/>
        </w:rPr>
        <w:t xml:space="preserve"> or reptiles in the </w:t>
      </w:r>
      <w:r w:rsidR="00921F8C">
        <w:rPr>
          <w:rFonts w:ascii="Calibri" w:hAnsi="Calibri" w:cs="Calibri"/>
          <w:sz w:val="22"/>
          <w:szCs w:val="22"/>
        </w:rPr>
        <w:t>R</w:t>
      </w:r>
      <w:r w:rsidRPr="006B0596" w:rsidR="00763C5C">
        <w:rPr>
          <w:rFonts w:ascii="Calibri" w:hAnsi="Calibri" w:cs="Calibri"/>
          <w:sz w:val="22"/>
          <w:szCs w:val="22"/>
        </w:rPr>
        <w:t>oom</w:t>
      </w:r>
      <w:r w:rsidR="00BE2689">
        <w:rPr>
          <w:rFonts w:ascii="Calibri" w:hAnsi="Calibri" w:cs="Calibri"/>
          <w:sz w:val="22"/>
          <w:szCs w:val="22"/>
        </w:rPr>
        <w:t xml:space="preserve"> or on the </w:t>
      </w:r>
      <w:r w:rsidR="00921F8C">
        <w:rPr>
          <w:rFonts w:ascii="Calibri" w:hAnsi="Calibri" w:cs="Calibri"/>
          <w:sz w:val="22"/>
          <w:szCs w:val="22"/>
        </w:rPr>
        <w:t>P</w:t>
      </w:r>
      <w:r w:rsidR="00BE2689">
        <w:rPr>
          <w:rFonts w:ascii="Calibri" w:hAnsi="Calibri" w:cs="Calibri"/>
          <w:sz w:val="22"/>
          <w:szCs w:val="22"/>
        </w:rPr>
        <w:t>remises</w:t>
      </w:r>
      <w:r w:rsidRPr="006B0596" w:rsidR="00763C5C">
        <w:rPr>
          <w:rFonts w:ascii="Calibri" w:hAnsi="Calibri" w:cs="Calibri"/>
          <w:sz w:val="22"/>
          <w:szCs w:val="22"/>
        </w:rPr>
        <w:t xml:space="preserve">.  </w:t>
      </w:r>
      <w:r w:rsidR="00456BD4">
        <w:rPr>
          <w:rFonts w:ascii="Calibri" w:hAnsi="Calibri" w:cs="Calibri"/>
          <w:sz w:val="22"/>
          <w:szCs w:val="22"/>
        </w:rPr>
        <w:t>The University does not permit animals on campus other than authorised</w:t>
      </w:r>
      <w:r w:rsidR="00C23776">
        <w:rPr>
          <w:rFonts w:ascii="Calibri" w:hAnsi="Calibri" w:cs="Calibri"/>
          <w:sz w:val="22"/>
          <w:szCs w:val="22"/>
        </w:rPr>
        <w:t xml:space="preserve"> A</w:t>
      </w:r>
      <w:r w:rsidRPr="006B0596" w:rsidR="00763C5C">
        <w:rPr>
          <w:rFonts w:ascii="Calibri" w:hAnsi="Calibri" w:cs="Calibri"/>
          <w:sz w:val="22"/>
          <w:szCs w:val="22"/>
        </w:rPr>
        <w:t xml:space="preserve">ssistance </w:t>
      </w:r>
      <w:r w:rsidR="00456BD4">
        <w:rPr>
          <w:rFonts w:ascii="Calibri" w:hAnsi="Calibri" w:cs="Calibri"/>
          <w:sz w:val="22"/>
          <w:szCs w:val="22"/>
        </w:rPr>
        <w:t>Dogs as defined in the University Assistance Dog Policy.</w:t>
      </w:r>
    </w:p>
    <w:p w:rsidR="007D02B3" w:rsidP="00884392" w:rsidRDefault="008C51EB" w14:paraId="4093ABF7" w14:textId="39544122">
      <w:pPr>
        <w:widowControl w:val="0"/>
        <w:spacing w:line="360" w:lineRule="auto"/>
        <w:jc w:val="both"/>
        <w:rPr>
          <w:rFonts w:ascii="Calibri" w:hAnsi="Calibri" w:cs="Calibri"/>
          <w:sz w:val="22"/>
          <w:szCs w:val="22"/>
        </w:rPr>
      </w:pPr>
      <w:r>
        <w:rPr>
          <w:rFonts w:ascii="Calibri" w:hAnsi="Calibri" w:cs="Calibri"/>
          <w:sz w:val="22"/>
          <w:szCs w:val="22"/>
        </w:rPr>
        <w:tab/>
      </w:r>
      <w:r w:rsidR="00763C5C">
        <w:rPr>
          <w:rFonts w:ascii="Calibri" w:hAnsi="Calibri" w:cs="Calibri"/>
          <w:sz w:val="22"/>
          <w:szCs w:val="22"/>
        </w:rPr>
        <w:tab/>
      </w:r>
    </w:p>
    <w:p w:rsidRPr="006B0596" w:rsidR="00763C5C" w:rsidP="00884392" w:rsidRDefault="00E61BF0" w14:paraId="4093ABF8" w14:textId="285B423F">
      <w:pPr>
        <w:widowControl w:val="0"/>
        <w:spacing w:line="360" w:lineRule="auto"/>
        <w:ind w:left="720" w:firstLine="720"/>
        <w:jc w:val="both"/>
        <w:rPr>
          <w:rFonts w:ascii="Calibri" w:hAnsi="Calibri" w:cs="Calibri"/>
          <w:sz w:val="22"/>
          <w:szCs w:val="22"/>
        </w:rPr>
      </w:pPr>
      <w:r>
        <w:rPr>
          <w:rFonts w:ascii="Calibri" w:hAnsi="Calibri" w:cs="Calibri"/>
          <w:b/>
          <w:sz w:val="22"/>
          <w:szCs w:val="22"/>
        </w:rPr>
        <w:t>3</w:t>
      </w:r>
      <w:r w:rsidRPr="00BB671D" w:rsidR="00763C5C">
        <w:rPr>
          <w:rFonts w:ascii="Calibri" w:hAnsi="Calibri" w:cs="Calibri"/>
          <w:b/>
          <w:sz w:val="22"/>
          <w:szCs w:val="22"/>
        </w:rPr>
        <w:t>.</w:t>
      </w:r>
      <w:r w:rsidR="00F02D99">
        <w:rPr>
          <w:rFonts w:ascii="Calibri" w:hAnsi="Calibri" w:cs="Calibri"/>
          <w:b/>
          <w:sz w:val="22"/>
          <w:szCs w:val="22"/>
        </w:rPr>
        <w:t>9</w:t>
      </w:r>
      <w:r w:rsidRPr="00BB671D" w:rsidR="008C51EB">
        <w:rPr>
          <w:rFonts w:ascii="Calibri" w:hAnsi="Calibri" w:cs="Calibri"/>
          <w:b/>
          <w:sz w:val="22"/>
          <w:szCs w:val="22"/>
        </w:rPr>
        <w:t>.1</w:t>
      </w:r>
      <w:r w:rsidR="00921F8C">
        <w:rPr>
          <w:rFonts w:ascii="Calibri" w:hAnsi="Calibri" w:cs="Calibri"/>
          <w:b/>
          <w:sz w:val="22"/>
          <w:szCs w:val="22"/>
        </w:rPr>
        <w:t>2</w:t>
      </w:r>
      <w:r w:rsidRPr="006B0596" w:rsidR="00763C5C">
        <w:rPr>
          <w:rFonts w:ascii="Calibri" w:hAnsi="Calibri" w:cs="Calibri"/>
          <w:sz w:val="22"/>
          <w:szCs w:val="22"/>
        </w:rPr>
        <w:tab/>
      </w:r>
      <w:r w:rsidR="00763C5C">
        <w:rPr>
          <w:rFonts w:ascii="Calibri" w:hAnsi="Calibri" w:cs="Calibri"/>
          <w:sz w:val="22"/>
          <w:szCs w:val="22"/>
        </w:rPr>
        <w:t>Occupiers</w:t>
      </w:r>
      <w:r w:rsidRPr="006B0596" w:rsidR="00763C5C">
        <w:rPr>
          <w:rFonts w:ascii="Calibri" w:hAnsi="Calibri" w:cs="Calibri"/>
          <w:sz w:val="22"/>
          <w:szCs w:val="22"/>
        </w:rPr>
        <w:t xml:space="preserve"> will not cause nuisance, disturbance, </w:t>
      </w:r>
      <w:proofErr w:type="gramStart"/>
      <w:r w:rsidRPr="006B0596" w:rsidR="00763C5C">
        <w:rPr>
          <w:rFonts w:ascii="Calibri" w:hAnsi="Calibri" w:cs="Calibri"/>
          <w:sz w:val="22"/>
          <w:szCs w:val="22"/>
        </w:rPr>
        <w:t>distress</w:t>
      </w:r>
      <w:proofErr w:type="gramEnd"/>
      <w:r w:rsidRPr="006B0596" w:rsidR="00763C5C">
        <w:rPr>
          <w:rFonts w:ascii="Calibri" w:hAnsi="Calibri" w:cs="Calibri"/>
          <w:sz w:val="22"/>
          <w:szCs w:val="22"/>
        </w:rPr>
        <w:t xml:space="preserve"> or annoyance to other</w:t>
      </w:r>
      <w:r w:rsidR="00763C5C">
        <w:rPr>
          <w:rFonts w:ascii="Calibri" w:hAnsi="Calibri" w:cs="Calibri"/>
          <w:sz w:val="22"/>
          <w:szCs w:val="22"/>
        </w:rPr>
        <w:t>s</w:t>
      </w:r>
      <w:r w:rsidRPr="006B0596" w:rsidR="00763C5C">
        <w:rPr>
          <w:rFonts w:ascii="Calibri" w:hAnsi="Calibri" w:cs="Calibri"/>
          <w:sz w:val="22"/>
          <w:szCs w:val="22"/>
        </w:rPr>
        <w:t xml:space="preserve"> and </w:t>
      </w:r>
      <w:r w:rsidR="00F02D99">
        <w:rPr>
          <w:rFonts w:ascii="Calibri" w:hAnsi="Calibri" w:cs="Calibri"/>
          <w:sz w:val="22"/>
          <w:szCs w:val="22"/>
        </w:rPr>
        <w:t>not</w:t>
      </w:r>
      <w:r w:rsidRPr="006B0596" w:rsidR="00763C5C">
        <w:rPr>
          <w:rFonts w:ascii="Calibri" w:hAnsi="Calibri" w:cs="Calibri"/>
          <w:sz w:val="22"/>
          <w:szCs w:val="22"/>
        </w:rPr>
        <w:t xml:space="preserve"> </w:t>
      </w:r>
      <w:r w:rsidR="008C51EB">
        <w:rPr>
          <w:rFonts w:ascii="Calibri" w:hAnsi="Calibri" w:cs="Calibri"/>
          <w:sz w:val="22"/>
          <w:szCs w:val="22"/>
        </w:rPr>
        <w:tab/>
      </w:r>
      <w:r w:rsidR="008C51EB">
        <w:rPr>
          <w:rFonts w:ascii="Calibri" w:hAnsi="Calibri" w:cs="Calibri"/>
          <w:sz w:val="22"/>
          <w:szCs w:val="22"/>
        </w:rPr>
        <w:tab/>
      </w:r>
      <w:r w:rsidRPr="006B0596" w:rsidR="00763C5C">
        <w:rPr>
          <w:rFonts w:ascii="Calibri" w:hAnsi="Calibri" w:cs="Calibri"/>
          <w:sz w:val="22"/>
          <w:szCs w:val="22"/>
        </w:rPr>
        <w:t>make or allow any loud music/noisy gatherings between the hours of midnight and</w:t>
      </w:r>
      <w:r w:rsidR="00921F8C">
        <w:rPr>
          <w:rFonts w:ascii="Calibri" w:hAnsi="Calibri" w:cs="Calibri"/>
          <w:sz w:val="22"/>
          <w:szCs w:val="22"/>
        </w:rPr>
        <w:t xml:space="preserve"> </w:t>
      </w:r>
      <w:r w:rsidRPr="006B0596" w:rsidR="00763C5C">
        <w:rPr>
          <w:rFonts w:ascii="Calibri" w:hAnsi="Calibri" w:cs="Calibri"/>
          <w:sz w:val="22"/>
          <w:szCs w:val="22"/>
        </w:rPr>
        <w:t>8am.</w:t>
      </w:r>
      <w:r>
        <w:rPr>
          <w:rFonts w:ascii="Calibri" w:hAnsi="Calibri" w:cs="Calibri"/>
          <w:sz w:val="22"/>
          <w:szCs w:val="22"/>
        </w:rPr>
        <w:t xml:space="preserve">  </w:t>
      </w:r>
      <w:bookmarkStart w:name="_Hlk153977499" w:id="0"/>
      <w:r>
        <w:rPr>
          <w:rFonts w:ascii="Calibri" w:hAnsi="Calibri" w:cs="Calibri"/>
          <w:sz w:val="22"/>
          <w:szCs w:val="22"/>
        </w:rPr>
        <w:t xml:space="preserve">Continued </w:t>
      </w:r>
      <w:r w:rsidR="00921F8C">
        <w:rPr>
          <w:rFonts w:ascii="Calibri" w:hAnsi="Calibri" w:cs="Calibri"/>
          <w:sz w:val="22"/>
          <w:szCs w:val="22"/>
        </w:rPr>
        <w:tab/>
      </w:r>
      <w:r>
        <w:rPr>
          <w:rFonts w:ascii="Calibri" w:hAnsi="Calibri" w:cs="Calibri"/>
          <w:sz w:val="22"/>
          <w:szCs w:val="22"/>
        </w:rPr>
        <w:t>disturbance will result in</w:t>
      </w:r>
      <w:r w:rsidR="00921F8C">
        <w:rPr>
          <w:rFonts w:ascii="Calibri" w:hAnsi="Calibri" w:cs="Calibri"/>
          <w:sz w:val="22"/>
          <w:szCs w:val="22"/>
        </w:rPr>
        <w:t xml:space="preserve"> a report of</w:t>
      </w:r>
      <w:r>
        <w:rPr>
          <w:rFonts w:ascii="Calibri" w:hAnsi="Calibri" w:cs="Calibri"/>
          <w:sz w:val="22"/>
          <w:szCs w:val="22"/>
        </w:rPr>
        <w:t xml:space="preserve"> misconduct </w:t>
      </w:r>
      <w:bookmarkEnd w:id="0"/>
      <w:r w:rsidR="00921F8C">
        <w:rPr>
          <w:rFonts w:ascii="Calibri" w:hAnsi="Calibri" w:cs="Calibri"/>
          <w:sz w:val="22"/>
          <w:szCs w:val="22"/>
        </w:rPr>
        <w:t xml:space="preserve">and may result in </w:t>
      </w:r>
      <w:r w:rsidRPr="00921F8C" w:rsidR="00921F8C">
        <w:rPr>
          <w:rFonts w:ascii="Calibri" w:hAnsi="Calibri" w:cs="Calibri"/>
          <w:b/>
          <w:bCs/>
          <w:color w:val="FF0000"/>
          <w:sz w:val="22"/>
          <w:szCs w:val="22"/>
        </w:rPr>
        <w:t>termination of this Contract</w:t>
      </w:r>
      <w:r>
        <w:rPr>
          <w:rFonts w:ascii="Calibri" w:hAnsi="Calibri" w:cs="Calibri"/>
          <w:sz w:val="22"/>
          <w:szCs w:val="22"/>
        </w:rPr>
        <w:t>.</w:t>
      </w:r>
    </w:p>
    <w:p w:rsidRPr="006B0596" w:rsidR="00763C5C" w:rsidP="00884392" w:rsidRDefault="00763C5C" w14:paraId="4093ABF9" w14:textId="77777777">
      <w:pPr>
        <w:widowControl w:val="0"/>
        <w:spacing w:line="360" w:lineRule="auto"/>
        <w:jc w:val="both"/>
        <w:rPr>
          <w:rFonts w:ascii="Calibri" w:hAnsi="Calibri" w:cs="Calibri"/>
          <w:sz w:val="22"/>
          <w:szCs w:val="22"/>
        </w:rPr>
      </w:pPr>
    </w:p>
    <w:p w:rsidR="00BD70E1" w:rsidP="00884392" w:rsidRDefault="00E61BF0" w14:paraId="4093AC02" w14:textId="62B1F0F5">
      <w:pPr>
        <w:widowControl w:val="0"/>
        <w:spacing w:line="360" w:lineRule="auto"/>
        <w:ind w:left="1440"/>
        <w:jc w:val="both"/>
        <w:rPr>
          <w:rFonts w:ascii="Calibri" w:hAnsi="Calibri" w:cs="Calibri"/>
          <w:sz w:val="22"/>
          <w:szCs w:val="22"/>
        </w:rPr>
      </w:pPr>
      <w:r>
        <w:rPr>
          <w:rFonts w:ascii="Calibri" w:hAnsi="Calibri" w:cs="Calibri"/>
          <w:b/>
          <w:sz w:val="22"/>
          <w:szCs w:val="22"/>
        </w:rPr>
        <w:t>3</w:t>
      </w:r>
      <w:r w:rsidRPr="00BB671D" w:rsidR="00E61677">
        <w:rPr>
          <w:rFonts w:ascii="Calibri" w:hAnsi="Calibri" w:cs="Calibri"/>
          <w:b/>
          <w:sz w:val="22"/>
          <w:szCs w:val="22"/>
        </w:rPr>
        <w:t>.</w:t>
      </w:r>
      <w:r w:rsidR="00F02D99">
        <w:rPr>
          <w:rFonts w:ascii="Calibri" w:hAnsi="Calibri" w:cs="Calibri"/>
          <w:b/>
          <w:sz w:val="22"/>
          <w:szCs w:val="22"/>
        </w:rPr>
        <w:t>9</w:t>
      </w:r>
      <w:r w:rsidRPr="00BB671D" w:rsidR="008C51EB">
        <w:rPr>
          <w:rFonts w:ascii="Calibri" w:hAnsi="Calibri" w:cs="Calibri"/>
          <w:b/>
          <w:sz w:val="22"/>
          <w:szCs w:val="22"/>
        </w:rPr>
        <w:t>.1</w:t>
      </w:r>
      <w:r w:rsidR="00921F8C">
        <w:rPr>
          <w:rFonts w:ascii="Calibri" w:hAnsi="Calibri" w:cs="Calibri"/>
          <w:b/>
          <w:sz w:val="22"/>
          <w:szCs w:val="22"/>
        </w:rPr>
        <w:t>3</w:t>
      </w:r>
      <w:r w:rsidRPr="006B0596" w:rsidR="00763C5C">
        <w:rPr>
          <w:rFonts w:ascii="Calibri" w:hAnsi="Calibri" w:cs="Calibri"/>
          <w:sz w:val="22"/>
          <w:szCs w:val="22"/>
        </w:rPr>
        <w:tab/>
      </w:r>
      <w:r w:rsidRPr="006B0596" w:rsidR="00763C5C">
        <w:rPr>
          <w:rFonts w:ascii="Calibri" w:hAnsi="Calibri" w:cs="Calibri"/>
          <w:sz w:val="22"/>
          <w:szCs w:val="22"/>
        </w:rPr>
        <w:t xml:space="preserve">To comply with the parking </w:t>
      </w:r>
      <w:r w:rsidR="00763C5C">
        <w:rPr>
          <w:rFonts w:ascii="Calibri" w:hAnsi="Calibri" w:cs="Calibri"/>
          <w:sz w:val="22"/>
          <w:szCs w:val="22"/>
        </w:rPr>
        <w:t>rules issued by the University</w:t>
      </w:r>
      <w:r w:rsidR="00A9241A">
        <w:rPr>
          <w:rFonts w:ascii="Calibri" w:hAnsi="Calibri" w:cs="Calibri"/>
          <w:sz w:val="22"/>
          <w:szCs w:val="22"/>
        </w:rPr>
        <w:t xml:space="preserve">. </w:t>
      </w:r>
      <w:r w:rsidRPr="006B0596" w:rsidR="00763C5C">
        <w:rPr>
          <w:rFonts w:ascii="Calibri" w:hAnsi="Calibri" w:cs="Calibri"/>
          <w:sz w:val="22"/>
          <w:szCs w:val="22"/>
        </w:rPr>
        <w:t>Bicycles ar</w:t>
      </w:r>
      <w:r w:rsidR="00F248E4">
        <w:rPr>
          <w:rFonts w:ascii="Calibri" w:hAnsi="Calibri" w:cs="Calibri"/>
          <w:sz w:val="22"/>
          <w:szCs w:val="22"/>
        </w:rPr>
        <w:t xml:space="preserve">e not to be kept in </w:t>
      </w:r>
      <w:r w:rsidR="008C51EB">
        <w:rPr>
          <w:rFonts w:ascii="Calibri" w:hAnsi="Calibri" w:cs="Calibri"/>
          <w:sz w:val="22"/>
          <w:szCs w:val="22"/>
        </w:rPr>
        <w:t xml:space="preserve">the </w:t>
      </w:r>
      <w:r w:rsidR="00F20871">
        <w:rPr>
          <w:rFonts w:ascii="Calibri" w:hAnsi="Calibri" w:cs="Calibri"/>
          <w:sz w:val="22"/>
          <w:szCs w:val="22"/>
        </w:rPr>
        <w:t>R</w:t>
      </w:r>
      <w:r w:rsidR="008C51EB">
        <w:rPr>
          <w:rFonts w:ascii="Calibri" w:hAnsi="Calibri" w:cs="Calibri"/>
          <w:sz w:val="22"/>
          <w:szCs w:val="22"/>
        </w:rPr>
        <w:t>oom</w:t>
      </w:r>
      <w:r w:rsidR="0096759C">
        <w:rPr>
          <w:rFonts w:ascii="Calibri" w:hAnsi="Calibri" w:cs="Calibri"/>
          <w:sz w:val="22"/>
          <w:szCs w:val="22"/>
        </w:rPr>
        <w:t xml:space="preserve"> or</w:t>
      </w:r>
      <w:r w:rsidR="00F20871">
        <w:rPr>
          <w:rFonts w:ascii="Calibri" w:hAnsi="Calibri" w:cs="Calibri"/>
          <w:sz w:val="22"/>
          <w:szCs w:val="22"/>
        </w:rPr>
        <w:t xml:space="preserve"> P</w:t>
      </w:r>
      <w:r w:rsidR="0096759C">
        <w:rPr>
          <w:rFonts w:ascii="Calibri" w:hAnsi="Calibri" w:cs="Calibri"/>
          <w:sz w:val="22"/>
          <w:szCs w:val="22"/>
        </w:rPr>
        <w:t>remises</w:t>
      </w:r>
      <w:r w:rsidRPr="006B0596" w:rsidR="00763C5C">
        <w:rPr>
          <w:rFonts w:ascii="Calibri" w:hAnsi="Calibri" w:cs="Calibri"/>
          <w:sz w:val="22"/>
          <w:szCs w:val="22"/>
        </w:rPr>
        <w:t>.</w:t>
      </w:r>
      <w:r w:rsidR="0096759C">
        <w:rPr>
          <w:rFonts w:ascii="Calibri" w:hAnsi="Calibri" w:cs="Calibri"/>
          <w:sz w:val="22"/>
          <w:szCs w:val="22"/>
        </w:rPr>
        <w:t xml:space="preserve">  There is bicycle storage available on the campus</w:t>
      </w:r>
      <w:r w:rsidR="00A9241A">
        <w:rPr>
          <w:rFonts w:ascii="Calibri" w:hAnsi="Calibri" w:cs="Calibri"/>
          <w:sz w:val="22"/>
          <w:szCs w:val="22"/>
        </w:rPr>
        <w:t xml:space="preserve">, please enquire at the </w:t>
      </w:r>
      <w:r w:rsidR="0002494C">
        <w:rPr>
          <w:rFonts w:ascii="Calibri" w:hAnsi="Calibri" w:cs="Calibri"/>
          <w:sz w:val="22"/>
          <w:szCs w:val="22"/>
        </w:rPr>
        <w:t>Welcome Desk</w:t>
      </w:r>
      <w:r w:rsidR="0096759C">
        <w:rPr>
          <w:rFonts w:ascii="Calibri" w:hAnsi="Calibri" w:cs="Calibri"/>
          <w:sz w:val="22"/>
          <w:szCs w:val="22"/>
        </w:rPr>
        <w:t>.</w:t>
      </w:r>
      <w:r w:rsidR="0072515D">
        <w:rPr>
          <w:rFonts w:ascii="Calibri" w:hAnsi="Calibri" w:cs="Calibri"/>
          <w:sz w:val="22"/>
          <w:szCs w:val="22"/>
        </w:rPr>
        <w:t xml:space="preserve">  </w:t>
      </w:r>
    </w:p>
    <w:p w:rsidRPr="006B0596" w:rsidR="00BD70E1" w:rsidP="00884392" w:rsidRDefault="00BD70E1" w14:paraId="4093AC03" w14:textId="77777777">
      <w:pPr>
        <w:widowControl w:val="0"/>
        <w:spacing w:line="360" w:lineRule="auto"/>
        <w:jc w:val="both"/>
        <w:rPr>
          <w:rFonts w:ascii="Calibri" w:hAnsi="Calibri" w:cs="Calibri"/>
          <w:sz w:val="22"/>
          <w:szCs w:val="22"/>
        </w:rPr>
      </w:pPr>
    </w:p>
    <w:p w:rsidRPr="00864A2C" w:rsidR="00763C5C" w:rsidP="2BBCAADE" w:rsidRDefault="00CA6F79" w14:paraId="4093AC08" w14:textId="3C2081E8">
      <w:pPr>
        <w:widowControl w:val="0"/>
        <w:spacing w:line="360" w:lineRule="auto"/>
        <w:ind w:left="1440" w:firstLine="0"/>
        <w:jc w:val="both"/>
        <w:rPr>
          <w:rFonts w:ascii="Calibri" w:hAnsi="Calibri" w:cs="Calibri" w:asciiTheme="minorAscii" w:hAnsiTheme="minorAscii" w:cstheme="minorAscii"/>
          <w:sz w:val="22"/>
          <w:szCs w:val="22"/>
        </w:rPr>
      </w:pPr>
      <w:r w:rsidRPr="2BBCAADE" w:rsidR="00CA6F79">
        <w:rPr>
          <w:rFonts w:ascii="Calibri" w:hAnsi="Calibri" w:cs="Calibri" w:asciiTheme="minorAscii" w:hAnsiTheme="minorAscii" w:cstheme="minorAscii"/>
          <w:b w:val="1"/>
          <w:bCs w:val="1"/>
          <w:sz w:val="22"/>
          <w:szCs w:val="22"/>
        </w:rPr>
        <w:t>3</w:t>
      </w:r>
      <w:r w:rsidRPr="2BBCAADE" w:rsidR="00E61677">
        <w:rPr>
          <w:rFonts w:ascii="Calibri" w:hAnsi="Calibri" w:cs="Calibri" w:asciiTheme="minorAscii" w:hAnsiTheme="minorAscii" w:cstheme="minorAscii"/>
          <w:b w:val="1"/>
          <w:bCs w:val="1"/>
          <w:sz w:val="22"/>
          <w:szCs w:val="22"/>
        </w:rPr>
        <w:t>.</w:t>
      </w:r>
      <w:r w:rsidRPr="2BBCAADE" w:rsidR="00F02D99">
        <w:rPr>
          <w:rFonts w:ascii="Calibri" w:hAnsi="Calibri" w:cs="Calibri" w:asciiTheme="minorAscii" w:hAnsiTheme="minorAscii" w:cstheme="minorAscii"/>
          <w:b w:val="1"/>
          <w:bCs w:val="1"/>
          <w:sz w:val="22"/>
          <w:szCs w:val="22"/>
        </w:rPr>
        <w:t>9</w:t>
      </w:r>
      <w:r w:rsidRPr="2BBCAADE" w:rsidR="00BB671D">
        <w:rPr>
          <w:rFonts w:ascii="Calibri" w:hAnsi="Calibri" w:cs="Calibri" w:asciiTheme="minorAscii" w:hAnsiTheme="minorAscii" w:cstheme="minorAscii"/>
          <w:b w:val="1"/>
          <w:bCs w:val="1"/>
          <w:sz w:val="22"/>
          <w:szCs w:val="22"/>
        </w:rPr>
        <w:t>.1</w:t>
      </w:r>
      <w:r w:rsidRPr="2BBCAADE" w:rsidR="00F20871">
        <w:rPr>
          <w:rFonts w:ascii="Calibri" w:hAnsi="Calibri" w:cs="Calibri" w:asciiTheme="minorAscii" w:hAnsiTheme="minorAscii" w:cstheme="minorAscii"/>
          <w:b w:val="1"/>
          <w:bCs w:val="1"/>
          <w:sz w:val="22"/>
          <w:szCs w:val="22"/>
        </w:rPr>
        <w:t>4</w:t>
      </w:r>
      <w:r>
        <w:tab/>
      </w:r>
      <w:r w:rsidRPr="2BBCAADE" w:rsidR="00763C5C">
        <w:rPr>
          <w:rFonts w:ascii="Calibri" w:hAnsi="Calibri" w:cs="Calibri" w:asciiTheme="minorAscii" w:hAnsiTheme="minorAscii" w:cstheme="minorAscii"/>
          <w:sz w:val="22"/>
          <w:szCs w:val="22"/>
        </w:rPr>
        <w:t xml:space="preserve">Occupiers </w:t>
      </w:r>
      <w:r w:rsidRPr="2BBCAADE" w:rsidR="00763C5C">
        <w:rPr>
          <w:rFonts w:ascii="Calibri" w:hAnsi="Calibri" w:cs="Calibri" w:asciiTheme="minorAscii" w:hAnsiTheme="minorAscii" w:cstheme="minorAscii"/>
          <w:color w:val="auto"/>
          <w:sz w:val="22"/>
          <w:szCs w:val="22"/>
        </w:rPr>
        <w:t xml:space="preserve">are not </w:t>
      </w:r>
      <w:r w:rsidRPr="2BBCAADE" w:rsidR="00763C5C">
        <w:rPr>
          <w:rFonts w:ascii="Calibri" w:hAnsi="Calibri" w:cs="Calibri" w:asciiTheme="minorAscii" w:hAnsiTheme="minorAscii" w:cstheme="minorAscii"/>
          <w:color w:val="auto"/>
          <w:sz w:val="22"/>
          <w:szCs w:val="22"/>
        </w:rPr>
        <w:t>permitted</w:t>
      </w:r>
      <w:r w:rsidRPr="2BBCAADE" w:rsidR="00763C5C">
        <w:rPr>
          <w:rFonts w:ascii="Calibri" w:hAnsi="Calibri" w:cs="Calibri" w:asciiTheme="minorAscii" w:hAnsiTheme="minorAscii" w:cstheme="minorAscii"/>
          <w:color w:val="auto"/>
          <w:sz w:val="22"/>
          <w:szCs w:val="22"/>
        </w:rPr>
        <w:t xml:space="preserve"> to have in their possession anywhere on the </w:t>
      </w:r>
      <w:r w:rsidRPr="2BBCAADE" w:rsidR="672AC54A">
        <w:rPr>
          <w:rFonts w:ascii="Calibri" w:hAnsi="Calibri" w:cs="Calibri" w:asciiTheme="minorAscii" w:hAnsiTheme="minorAscii" w:cstheme="minorAscii"/>
          <w:color w:val="auto"/>
          <w:sz w:val="22"/>
          <w:szCs w:val="22"/>
        </w:rPr>
        <w:t xml:space="preserve">Premises: </w:t>
      </w:r>
      <w:r>
        <w:tab/>
      </w:r>
      <w:r w:rsidRPr="2BBCAADE" w:rsidR="00763C5C">
        <w:rPr>
          <w:rFonts w:ascii="Calibri" w:hAnsi="Calibri" w:cs="Calibri" w:asciiTheme="minorAscii" w:hAnsiTheme="minorAscii" w:cstheme="minorAscii"/>
          <w:sz w:val="22"/>
          <w:szCs w:val="22"/>
        </w:rPr>
        <w:t>Any firearm</w:t>
      </w:r>
      <w:r w:rsidRPr="2BBCAADE" w:rsidR="00BB7462">
        <w:rPr>
          <w:rFonts w:ascii="Calibri" w:hAnsi="Calibri" w:cs="Calibri" w:asciiTheme="minorAscii" w:hAnsiTheme="minorAscii" w:cstheme="minorAscii"/>
          <w:sz w:val="22"/>
          <w:szCs w:val="22"/>
        </w:rPr>
        <w:t xml:space="preserve"> or munitions</w:t>
      </w:r>
      <w:r w:rsidRPr="2BBCAADE" w:rsidR="00763C5C">
        <w:rPr>
          <w:rFonts w:ascii="Calibri" w:hAnsi="Calibri" w:cs="Calibri" w:asciiTheme="minorAscii" w:hAnsiTheme="minorAscii" w:cstheme="minorAscii"/>
          <w:sz w:val="22"/>
          <w:szCs w:val="22"/>
        </w:rPr>
        <w:t xml:space="preserve">, including air rifles, air pistols, “BB” guns, crossbows, flare </w:t>
      </w:r>
      <w:r w:rsidRPr="2BBCAADE" w:rsidR="00763C5C">
        <w:rPr>
          <w:rFonts w:ascii="Calibri" w:hAnsi="Calibri" w:cs="Calibri" w:asciiTheme="minorAscii" w:hAnsiTheme="minorAscii" w:cstheme="minorAscii"/>
          <w:sz w:val="22"/>
          <w:szCs w:val="22"/>
        </w:rPr>
        <w:t>pistols</w:t>
      </w:r>
      <w:r w:rsidRPr="2BBCAADE" w:rsidR="00763C5C">
        <w:rPr>
          <w:rFonts w:ascii="Calibri" w:hAnsi="Calibri" w:cs="Calibri" w:asciiTheme="minorAscii" w:hAnsiTheme="minorAscii" w:cstheme="minorAscii"/>
          <w:sz w:val="22"/>
          <w:szCs w:val="22"/>
        </w:rPr>
        <w:t xml:space="preserve"> or any </w:t>
      </w:r>
      <w:r>
        <w:tab/>
      </w:r>
      <w:r w:rsidRPr="2BBCAADE" w:rsidR="00763C5C">
        <w:rPr>
          <w:rFonts w:ascii="Calibri" w:hAnsi="Calibri" w:cs="Calibri" w:asciiTheme="minorAscii" w:hAnsiTheme="minorAscii" w:cstheme="minorAscii"/>
          <w:sz w:val="22"/>
          <w:szCs w:val="22"/>
        </w:rPr>
        <w:t>imitation firearms</w:t>
      </w:r>
      <w:r w:rsidRPr="2BBCAADE" w:rsidR="00F20871">
        <w:rPr>
          <w:rFonts w:ascii="Calibri" w:hAnsi="Calibri" w:cs="Calibri" w:asciiTheme="minorAscii" w:hAnsiTheme="minorAscii" w:cstheme="minorAscii"/>
          <w:sz w:val="22"/>
          <w:szCs w:val="22"/>
        </w:rPr>
        <w:t>.  If an Occupier</w:t>
      </w:r>
      <w:r w:rsidRPr="2BBCAADE" w:rsidR="00F52AA9">
        <w:rPr>
          <w:rFonts w:ascii="Calibri" w:hAnsi="Calibri" w:cs="Calibri" w:asciiTheme="minorAscii" w:hAnsiTheme="minorAscii" w:cstheme="minorAscii"/>
          <w:sz w:val="22"/>
          <w:szCs w:val="22"/>
        </w:rPr>
        <w:t xml:space="preserve"> legally own</w:t>
      </w:r>
      <w:r w:rsidRPr="2BBCAADE" w:rsidR="00F20871">
        <w:rPr>
          <w:rFonts w:ascii="Calibri" w:hAnsi="Calibri" w:cs="Calibri" w:asciiTheme="minorAscii" w:hAnsiTheme="minorAscii" w:cstheme="minorAscii"/>
          <w:sz w:val="22"/>
          <w:szCs w:val="22"/>
        </w:rPr>
        <w:t>s</w:t>
      </w:r>
      <w:r w:rsidRPr="2BBCAADE" w:rsidR="00F52AA9">
        <w:rPr>
          <w:rFonts w:ascii="Calibri" w:hAnsi="Calibri" w:cs="Calibri" w:asciiTheme="minorAscii" w:hAnsiTheme="minorAscii" w:cstheme="minorAscii"/>
          <w:sz w:val="22"/>
          <w:szCs w:val="22"/>
        </w:rPr>
        <w:t xml:space="preserve"> and </w:t>
      </w:r>
      <w:r w:rsidRPr="2BBCAADE" w:rsidR="621B6F7C">
        <w:rPr>
          <w:rFonts w:ascii="Calibri" w:hAnsi="Calibri" w:cs="Calibri" w:asciiTheme="minorAscii" w:hAnsiTheme="minorAscii" w:cstheme="minorAscii"/>
          <w:sz w:val="22"/>
          <w:szCs w:val="22"/>
        </w:rPr>
        <w:t>has</w:t>
      </w:r>
      <w:r w:rsidRPr="2BBCAADE" w:rsidR="00F52AA9">
        <w:rPr>
          <w:rFonts w:ascii="Calibri" w:hAnsi="Calibri" w:cs="Calibri" w:asciiTheme="minorAscii" w:hAnsiTheme="minorAscii" w:cstheme="minorAscii"/>
          <w:sz w:val="22"/>
          <w:szCs w:val="22"/>
        </w:rPr>
        <w:t xml:space="preserve"> a firearm license</w:t>
      </w:r>
      <w:r w:rsidRPr="2BBCAADE" w:rsidR="00F20871">
        <w:rPr>
          <w:rFonts w:ascii="Calibri" w:hAnsi="Calibri" w:cs="Calibri" w:asciiTheme="minorAscii" w:hAnsiTheme="minorAscii" w:cstheme="minorAscii"/>
          <w:sz w:val="22"/>
          <w:szCs w:val="22"/>
        </w:rPr>
        <w:t>, they</w:t>
      </w:r>
      <w:r w:rsidRPr="2BBCAADE" w:rsidR="00F52AA9">
        <w:rPr>
          <w:rFonts w:ascii="Calibri" w:hAnsi="Calibri" w:cs="Calibri" w:asciiTheme="minorAscii" w:hAnsiTheme="minorAscii" w:cstheme="minorAscii"/>
          <w:sz w:val="22"/>
          <w:szCs w:val="22"/>
        </w:rPr>
        <w:t xml:space="preserve"> are not </w:t>
      </w:r>
      <w:r w:rsidRPr="2BBCAADE" w:rsidR="00F52AA9">
        <w:rPr>
          <w:rFonts w:ascii="Calibri" w:hAnsi="Calibri" w:cs="Calibri" w:asciiTheme="minorAscii" w:hAnsiTheme="minorAscii" w:cstheme="minorAscii"/>
          <w:sz w:val="22"/>
          <w:szCs w:val="22"/>
        </w:rPr>
        <w:t>permitted</w:t>
      </w:r>
      <w:r w:rsidRPr="2BBCAADE" w:rsidR="00F52AA9">
        <w:rPr>
          <w:rFonts w:ascii="Calibri" w:hAnsi="Calibri" w:cs="Calibri" w:asciiTheme="minorAscii" w:hAnsiTheme="minorAscii" w:cstheme="minorAscii"/>
          <w:sz w:val="22"/>
          <w:szCs w:val="22"/>
        </w:rPr>
        <w:t xml:space="preserve"> to </w:t>
      </w:r>
      <w:r w:rsidRPr="2BBCAADE" w:rsidR="00F52AA9">
        <w:rPr>
          <w:rFonts w:ascii="Calibri" w:hAnsi="Calibri" w:cs="Calibri" w:asciiTheme="minorAscii" w:hAnsiTheme="minorAscii" w:cstheme="minorAscii"/>
          <w:sz w:val="22"/>
          <w:szCs w:val="22"/>
        </w:rPr>
        <w:t xml:space="preserve">have it on the </w:t>
      </w:r>
      <w:r w:rsidRPr="2BBCAADE" w:rsidR="00F20871">
        <w:rPr>
          <w:rFonts w:ascii="Calibri" w:hAnsi="Calibri" w:cs="Calibri" w:asciiTheme="minorAscii" w:hAnsiTheme="minorAscii" w:cstheme="minorAscii"/>
          <w:sz w:val="22"/>
          <w:szCs w:val="22"/>
        </w:rPr>
        <w:t>P</w:t>
      </w:r>
      <w:r w:rsidRPr="2BBCAADE" w:rsidR="00F52AA9">
        <w:rPr>
          <w:rFonts w:ascii="Calibri" w:hAnsi="Calibri" w:cs="Calibri" w:asciiTheme="minorAscii" w:hAnsiTheme="minorAscii" w:cstheme="minorAscii"/>
          <w:sz w:val="22"/>
          <w:szCs w:val="22"/>
        </w:rPr>
        <w:t>remises</w:t>
      </w:r>
      <w:r w:rsidRPr="2BBCAADE" w:rsidR="00F20871">
        <w:rPr>
          <w:rFonts w:ascii="Calibri" w:hAnsi="Calibri" w:cs="Calibri" w:asciiTheme="minorAscii" w:hAnsiTheme="minorAscii" w:cstheme="minorAscii"/>
          <w:sz w:val="22"/>
          <w:szCs w:val="22"/>
        </w:rPr>
        <w:t xml:space="preserve">.  </w:t>
      </w:r>
      <w:r w:rsidRPr="2BBCAADE" w:rsidR="00F52AA9">
        <w:rPr>
          <w:rFonts w:ascii="Calibri" w:hAnsi="Calibri" w:cs="Calibri" w:asciiTheme="minorAscii" w:hAnsiTheme="minorAscii" w:cstheme="minorAscii"/>
          <w:sz w:val="22"/>
          <w:szCs w:val="22"/>
        </w:rPr>
        <w:t xml:space="preserve">Knives which are banned from selling, </w:t>
      </w:r>
      <w:r w:rsidRPr="2BBCAADE" w:rsidR="00F52AA9">
        <w:rPr>
          <w:rFonts w:ascii="Calibri" w:hAnsi="Calibri" w:cs="Calibri" w:asciiTheme="minorAscii" w:hAnsiTheme="minorAscii" w:cstheme="minorAscii"/>
          <w:sz w:val="22"/>
          <w:szCs w:val="22"/>
        </w:rPr>
        <w:t>buying</w:t>
      </w:r>
      <w:r w:rsidRPr="2BBCAADE" w:rsidR="00F52AA9">
        <w:rPr>
          <w:rFonts w:ascii="Calibri" w:hAnsi="Calibri" w:cs="Calibri" w:asciiTheme="minorAscii" w:hAnsiTheme="minorAscii" w:cstheme="minorAscii"/>
          <w:sz w:val="22"/>
          <w:szCs w:val="22"/>
        </w:rPr>
        <w:t xml:space="preserve"> and carrying as in accordance </w:t>
      </w:r>
      <w:r w:rsidRPr="2BBCAADE" w:rsidR="00F52AA9">
        <w:rPr>
          <w:rFonts w:ascii="Calibri" w:hAnsi="Calibri" w:cs="Calibri" w:asciiTheme="minorAscii" w:hAnsiTheme="minorAscii" w:cstheme="minorAscii"/>
          <w:sz w:val="22"/>
          <w:szCs w:val="22"/>
        </w:rPr>
        <w:t xml:space="preserve">with </w:t>
      </w:r>
      <w:hyperlink r:id="R83ea2ca175c7499f">
        <w:r w:rsidRPr="2BBCAADE" w:rsidR="00F52AA9">
          <w:rPr>
            <w:rStyle w:val="Hyperlink"/>
            <w:rFonts w:ascii="Calibri" w:hAnsi="Calibri" w:cs="Calibri" w:asciiTheme="minorAscii" w:hAnsiTheme="minorAscii" w:cstheme="minorAscii"/>
            <w:sz w:val="22"/>
            <w:szCs w:val="22"/>
          </w:rPr>
          <w:t>Selling, buying and carrying knives and weapons - GOV.UK (www.gov.uk)</w:t>
        </w:r>
      </w:hyperlink>
      <w:r w:rsidRPr="2BBCAADE" w:rsidR="00F20871">
        <w:rPr>
          <w:rStyle w:val="Hyperlink"/>
          <w:rFonts w:ascii="Calibri" w:hAnsi="Calibri" w:cs="Calibri" w:asciiTheme="minorAscii" w:hAnsiTheme="minorAscii" w:cstheme="minorAscii"/>
          <w:sz w:val="22"/>
          <w:szCs w:val="22"/>
        </w:rPr>
        <w:t xml:space="preserve">.  </w:t>
      </w:r>
      <w:r w:rsidRPr="2BBCAADE" w:rsidR="00763C5C">
        <w:rPr>
          <w:rFonts w:ascii="Calibri" w:hAnsi="Calibri" w:cs="Calibri" w:asciiTheme="minorAscii" w:hAnsiTheme="minorAscii" w:cstheme="minorAscii"/>
          <w:sz w:val="22"/>
          <w:szCs w:val="22"/>
        </w:rPr>
        <w:t>Flares or fireworks</w:t>
      </w:r>
      <w:r w:rsidRPr="2BBCAADE" w:rsidR="00F20871">
        <w:rPr>
          <w:rFonts w:ascii="Calibri" w:hAnsi="Calibri" w:cs="Calibri" w:asciiTheme="minorAscii" w:hAnsiTheme="minorAscii" w:cstheme="minorAscii"/>
          <w:sz w:val="22"/>
          <w:szCs w:val="22"/>
        </w:rPr>
        <w:t xml:space="preserve">.  </w:t>
      </w:r>
      <w:r w:rsidRPr="2BBCAADE" w:rsidR="00F20871">
        <w:rPr>
          <w:rFonts w:ascii="Calibri" w:hAnsi="Calibri" w:cs="Calibri" w:asciiTheme="minorAscii" w:hAnsiTheme="minorAscii" w:cstheme="minorAscii"/>
          <w:sz w:val="22"/>
          <w:szCs w:val="22"/>
        </w:rPr>
        <w:t>A</w:t>
      </w:r>
      <w:r w:rsidRPr="2BBCAADE" w:rsidR="00763C5C">
        <w:rPr>
          <w:rFonts w:ascii="Calibri" w:hAnsi="Calibri" w:cs="Calibri" w:asciiTheme="minorAscii" w:hAnsiTheme="minorAscii" w:cstheme="minorAscii"/>
          <w:sz w:val="22"/>
          <w:szCs w:val="22"/>
        </w:rPr>
        <w:t xml:space="preserve">ny item that is </w:t>
      </w:r>
      <w:r w:rsidRPr="2BBCAADE" w:rsidR="00D67744">
        <w:rPr>
          <w:rFonts w:ascii="Calibri" w:hAnsi="Calibri" w:cs="Calibri" w:asciiTheme="minorAscii" w:hAnsiTheme="minorAscii" w:cstheme="minorAscii"/>
          <w:sz w:val="22"/>
          <w:szCs w:val="22"/>
        </w:rPr>
        <w:t>constructed</w:t>
      </w:r>
      <w:r w:rsidRPr="2BBCAADE" w:rsidR="00763C5C">
        <w:rPr>
          <w:rFonts w:ascii="Calibri" w:hAnsi="Calibri" w:cs="Calibri" w:asciiTheme="minorAscii" w:hAnsiTheme="minorAscii" w:cstheme="minorAscii"/>
          <w:sz w:val="22"/>
          <w:szCs w:val="22"/>
        </w:rPr>
        <w:t xml:space="preserve"> adapted or intended to be used as a weapon. </w:t>
      </w:r>
    </w:p>
    <w:p w:rsidR="00743A2C" w:rsidP="00884392" w:rsidRDefault="00743A2C" w14:paraId="6D5818A2" w14:textId="67B5F144">
      <w:pPr>
        <w:spacing w:line="360" w:lineRule="auto"/>
        <w:jc w:val="both"/>
        <w:rPr>
          <w:rFonts w:ascii="Calibri" w:hAnsi="Calibri" w:cs="Calibri"/>
          <w:color w:val="auto"/>
          <w:sz w:val="22"/>
          <w:szCs w:val="22"/>
        </w:rPr>
      </w:pPr>
    </w:p>
    <w:p w:rsidRPr="00E32F8A" w:rsidR="00BD70E1" w:rsidP="2BBCAADE" w:rsidRDefault="003F2772" w14:paraId="4093AC0A" w14:textId="2B718012">
      <w:pPr>
        <w:spacing w:line="360" w:lineRule="auto"/>
        <w:ind w:left="1440" w:firstLine="0"/>
        <w:jc w:val="both"/>
        <w:rPr>
          <w:rFonts w:ascii="Calibri" w:hAnsi="Calibri" w:cs="Calibri"/>
          <w:b w:val="1"/>
          <w:bCs w:val="1"/>
          <w:color w:val="FF0000"/>
          <w:sz w:val="22"/>
          <w:szCs w:val="22"/>
        </w:rPr>
      </w:pPr>
      <w:r w:rsidRPr="34386ED5" w:rsidR="00BD70E1">
        <w:rPr>
          <w:rFonts w:ascii="Calibri" w:hAnsi="Calibri" w:cs="Calibri"/>
          <w:color w:val="auto"/>
          <w:sz w:val="22"/>
          <w:szCs w:val="22"/>
        </w:rPr>
        <w:t xml:space="preserve">Any such items found </w:t>
      </w:r>
      <w:r w:rsidRPr="34386ED5" w:rsidR="00BD70E1">
        <w:rPr>
          <w:rFonts w:ascii="Calibri" w:hAnsi="Calibri" w:cs="Calibri"/>
          <w:color w:val="auto"/>
          <w:sz w:val="22"/>
          <w:szCs w:val="22"/>
        </w:rPr>
        <w:t xml:space="preserve">will be </w:t>
      </w:r>
      <w:r w:rsidRPr="34386ED5" w:rsidR="00BD70E1">
        <w:rPr>
          <w:rFonts w:ascii="Calibri" w:hAnsi="Calibri" w:cs="Calibri"/>
          <w:color w:val="auto"/>
          <w:sz w:val="22"/>
          <w:szCs w:val="22"/>
        </w:rPr>
        <w:t xml:space="preserve">reported to the Police and </w:t>
      </w:r>
      <w:r w:rsidRPr="34386ED5" w:rsidR="00BD70E1">
        <w:rPr>
          <w:rFonts w:ascii="Calibri" w:hAnsi="Calibri" w:cs="Calibri"/>
          <w:sz w:val="22"/>
          <w:szCs w:val="22"/>
        </w:rPr>
        <w:t xml:space="preserve">may result in </w:t>
      </w:r>
      <w:r w:rsidRPr="34386ED5" w:rsidR="00864A2C">
        <w:rPr>
          <w:rFonts w:ascii="Calibri" w:hAnsi="Calibri" w:cs="Calibri"/>
          <w:b w:val="1"/>
          <w:bCs w:val="1"/>
          <w:color w:val="FF0000"/>
          <w:sz w:val="22"/>
          <w:szCs w:val="22"/>
        </w:rPr>
        <w:t xml:space="preserve">termination of this Contract and </w:t>
      </w:r>
      <w:r w:rsidRPr="34386ED5" w:rsidR="00864A2C">
        <w:rPr>
          <w:rFonts w:ascii="Calibri" w:hAnsi="Calibri" w:cs="Calibri"/>
          <w:b w:val="1"/>
          <w:bCs w:val="1"/>
          <w:color w:val="FF0000"/>
          <w:sz w:val="22"/>
          <w:szCs w:val="22"/>
        </w:rPr>
        <w:t xml:space="preserve">the University </w:t>
      </w:r>
      <w:r w:rsidRPr="34386ED5" w:rsidR="00864A2C">
        <w:rPr>
          <w:rFonts w:ascii="Calibri" w:hAnsi="Calibri" w:cs="Calibri"/>
          <w:b w:val="1"/>
          <w:bCs w:val="1"/>
          <w:color w:val="FF0000"/>
          <w:sz w:val="22"/>
          <w:szCs w:val="22"/>
        </w:rPr>
        <w:t>seeking</w:t>
      </w:r>
      <w:r w:rsidRPr="34386ED5" w:rsidR="00864A2C">
        <w:rPr>
          <w:rFonts w:ascii="Calibri" w:hAnsi="Calibri" w:cs="Calibri"/>
          <w:b w:val="1"/>
          <w:bCs w:val="1"/>
          <w:color w:val="FF0000"/>
          <w:sz w:val="22"/>
          <w:szCs w:val="22"/>
        </w:rPr>
        <w:t xml:space="preserve"> </w:t>
      </w:r>
      <w:r w:rsidRPr="34386ED5" w:rsidR="00E32F8A">
        <w:rPr>
          <w:rFonts w:ascii="Calibri" w:hAnsi="Calibri" w:cs="Calibri"/>
          <w:b w:val="1"/>
          <w:bCs w:val="1"/>
          <w:color w:val="FF0000"/>
          <w:sz w:val="22"/>
          <w:szCs w:val="22"/>
        </w:rPr>
        <w:t>to recover vacant possession of the Room</w:t>
      </w:r>
      <w:r w:rsidRPr="34386ED5" w:rsidR="00E32F8A">
        <w:rPr>
          <w:rFonts w:ascii="Calibri" w:hAnsi="Calibri" w:cs="Calibri"/>
          <w:b w:val="1"/>
          <w:bCs w:val="1"/>
          <w:color w:val="FF0000"/>
          <w:sz w:val="22"/>
          <w:szCs w:val="22"/>
        </w:rPr>
        <w:t xml:space="preserve">.  </w:t>
      </w:r>
      <w:r w:rsidRPr="34386ED5" w:rsidR="00E32F8A">
        <w:rPr>
          <w:rFonts w:ascii="Calibri" w:hAnsi="Calibri" w:cs="Calibri"/>
          <w:b w:val="1"/>
          <w:bCs w:val="1"/>
          <w:color w:val="FF0000"/>
          <w:sz w:val="22"/>
          <w:szCs w:val="22"/>
        </w:rPr>
        <w:t>Any legal proceedings which are</w:t>
      </w:r>
      <w:r w:rsidRPr="34386ED5" w:rsidR="1BD12C57">
        <w:rPr>
          <w:rFonts w:ascii="Calibri" w:hAnsi="Calibri" w:cs="Calibri"/>
          <w:b w:val="1"/>
          <w:bCs w:val="1"/>
          <w:color w:val="FF0000"/>
          <w:sz w:val="22"/>
          <w:szCs w:val="22"/>
        </w:rPr>
        <w:t xml:space="preserve"> </w:t>
      </w:r>
      <w:r w:rsidRPr="34386ED5" w:rsidR="00E32F8A">
        <w:rPr>
          <w:rFonts w:ascii="Calibri" w:hAnsi="Calibri" w:cs="Calibri"/>
          <w:b w:val="1"/>
          <w:bCs w:val="1"/>
          <w:color w:val="FF0000"/>
          <w:sz w:val="22"/>
          <w:szCs w:val="22"/>
        </w:rPr>
        <w:t>necessary to secure vacant possession of the Room will include a claim for the University’s</w:t>
      </w:r>
      <w:r w:rsidRPr="34386ED5" w:rsidR="35847BBA">
        <w:rPr>
          <w:rFonts w:ascii="Calibri" w:hAnsi="Calibri" w:cs="Calibri"/>
          <w:b w:val="1"/>
          <w:bCs w:val="1"/>
          <w:color w:val="FF0000"/>
          <w:sz w:val="22"/>
          <w:szCs w:val="22"/>
        </w:rPr>
        <w:t xml:space="preserve"> </w:t>
      </w:r>
      <w:r w:rsidRPr="34386ED5" w:rsidR="00E32F8A">
        <w:rPr>
          <w:rFonts w:ascii="Calibri" w:hAnsi="Calibri" w:cs="Calibri"/>
          <w:b w:val="1"/>
          <w:bCs w:val="1"/>
          <w:color w:val="FF0000"/>
          <w:sz w:val="22"/>
          <w:szCs w:val="22"/>
        </w:rPr>
        <w:t>legal costs.</w:t>
      </w:r>
    </w:p>
    <w:p w:rsidRPr="006B0596" w:rsidR="00CA6F79" w:rsidP="00884392" w:rsidRDefault="00CA6F79" w14:paraId="61D6DE43" w14:textId="77777777">
      <w:pPr>
        <w:spacing w:line="360" w:lineRule="auto"/>
        <w:jc w:val="both"/>
        <w:rPr>
          <w:rFonts w:ascii="Calibri" w:hAnsi="Calibri" w:cs="Calibri"/>
          <w:color w:val="auto"/>
          <w:sz w:val="22"/>
          <w:szCs w:val="22"/>
        </w:rPr>
      </w:pPr>
    </w:p>
    <w:p w:rsidRPr="00E32F8A" w:rsidR="00AD0D22" w:rsidP="2BBCAADE" w:rsidRDefault="008C51EB" w14:paraId="37BF1CE4" w14:textId="6BF0D637">
      <w:pPr>
        <w:spacing w:line="360" w:lineRule="auto"/>
        <w:ind w:left="1440" w:firstLine="0"/>
        <w:jc w:val="both"/>
        <w:rPr>
          <w:rFonts w:ascii="Calibri" w:hAnsi="Calibri" w:cs="Calibri"/>
          <w:b w:val="1"/>
          <w:bCs w:val="1"/>
          <w:color w:val="FF0000"/>
          <w:sz w:val="22"/>
          <w:szCs w:val="22"/>
        </w:rPr>
      </w:pPr>
      <w:r w:rsidRPr="2BBCAADE" w:rsidR="00CA6F79">
        <w:rPr>
          <w:rFonts w:ascii="Calibri" w:hAnsi="Calibri" w:cs="Calibri"/>
          <w:b w:val="1"/>
          <w:bCs w:val="1"/>
          <w:sz w:val="22"/>
          <w:szCs w:val="22"/>
        </w:rPr>
        <w:t>3</w:t>
      </w:r>
      <w:r w:rsidRPr="2BBCAADE" w:rsidR="00763C5C">
        <w:rPr>
          <w:rFonts w:ascii="Calibri" w:hAnsi="Calibri" w:cs="Calibri"/>
          <w:b w:val="1"/>
          <w:bCs w:val="1"/>
          <w:sz w:val="22"/>
          <w:szCs w:val="22"/>
        </w:rPr>
        <w:t>.</w:t>
      </w:r>
      <w:r w:rsidRPr="2BBCAADE" w:rsidR="00F02D99">
        <w:rPr>
          <w:rFonts w:ascii="Calibri" w:hAnsi="Calibri" w:cs="Calibri"/>
          <w:b w:val="1"/>
          <w:bCs w:val="1"/>
          <w:sz w:val="22"/>
          <w:szCs w:val="22"/>
        </w:rPr>
        <w:t>9</w:t>
      </w:r>
      <w:r w:rsidRPr="2BBCAADE" w:rsidR="00BB671D">
        <w:rPr>
          <w:rFonts w:ascii="Calibri" w:hAnsi="Calibri" w:cs="Calibri"/>
          <w:b w:val="1"/>
          <w:bCs w:val="1"/>
          <w:sz w:val="22"/>
          <w:szCs w:val="22"/>
        </w:rPr>
        <w:t>.1</w:t>
      </w:r>
      <w:r w:rsidRPr="2BBCAADE" w:rsidR="00E32F8A">
        <w:rPr>
          <w:rFonts w:ascii="Calibri" w:hAnsi="Calibri" w:cs="Calibri"/>
          <w:b w:val="1"/>
          <w:bCs w:val="1"/>
          <w:sz w:val="22"/>
          <w:szCs w:val="22"/>
        </w:rPr>
        <w:t>5</w:t>
      </w:r>
      <w:r>
        <w:rPr>
          <w:rFonts w:ascii="Calibri" w:hAnsi="Calibri" w:cs="Calibri"/>
          <w:sz w:val="22"/>
          <w:szCs w:val="22"/>
        </w:rPr>
        <w:tab/>
      </w:r>
      <w:r w:rsidRPr="006B0596" w:rsidR="00763C5C">
        <w:rPr>
          <w:rFonts w:ascii="Calibri" w:hAnsi="Calibri" w:cs="Calibri"/>
          <w:sz w:val="22"/>
          <w:szCs w:val="22"/>
        </w:rPr>
        <w:t xml:space="preserve">Not to use the </w:t>
      </w:r>
      <w:r w:rsidR="00E32F8A">
        <w:rPr>
          <w:rFonts w:ascii="Calibri" w:hAnsi="Calibri" w:cs="Calibri"/>
          <w:sz w:val="22"/>
          <w:szCs w:val="22"/>
        </w:rPr>
        <w:t>R</w:t>
      </w:r>
      <w:r w:rsidR="008C51EB">
        <w:rPr>
          <w:rFonts w:ascii="Calibri" w:hAnsi="Calibri" w:cs="Calibri"/>
          <w:sz w:val="22"/>
          <w:szCs w:val="22"/>
        </w:rPr>
        <w:t>oom</w:t>
      </w:r>
      <w:r w:rsidR="00763C5C">
        <w:rPr>
          <w:rFonts w:ascii="Calibri" w:hAnsi="Calibri" w:cs="Calibri"/>
          <w:sz w:val="22"/>
          <w:szCs w:val="22"/>
        </w:rPr>
        <w:t xml:space="preserve"> or </w:t>
      </w:r>
      <w:r w:rsidR="00E32F8A">
        <w:rPr>
          <w:rFonts w:ascii="Calibri" w:hAnsi="Calibri" w:cs="Calibri"/>
          <w:sz w:val="22"/>
          <w:szCs w:val="22"/>
        </w:rPr>
        <w:t>P</w:t>
      </w:r>
      <w:r w:rsidRPr="006B0596" w:rsidR="00763C5C">
        <w:rPr>
          <w:rFonts w:ascii="Calibri" w:hAnsi="Calibri" w:cs="Calibri"/>
          <w:sz w:val="22"/>
          <w:szCs w:val="22"/>
        </w:rPr>
        <w:t xml:space="preserve">remises or knowingly allow the </w:t>
      </w:r>
      <w:r w:rsidR="00AD0D22">
        <w:rPr>
          <w:rFonts w:ascii="Calibri" w:hAnsi="Calibri" w:cs="Calibri"/>
          <w:sz w:val="22"/>
          <w:szCs w:val="22"/>
        </w:rPr>
        <w:t>R</w:t>
      </w:r>
      <w:r w:rsidR="008C51EB">
        <w:rPr>
          <w:rFonts w:ascii="Calibri" w:hAnsi="Calibri" w:cs="Calibri"/>
          <w:sz w:val="22"/>
          <w:szCs w:val="22"/>
        </w:rPr>
        <w:t>oom</w:t>
      </w:r>
      <w:r w:rsidR="00763C5C">
        <w:rPr>
          <w:rFonts w:ascii="Calibri" w:hAnsi="Calibri" w:cs="Calibri"/>
          <w:sz w:val="22"/>
          <w:szCs w:val="22"/>
        </w:rPr>
        <w:t xml:space="preserve"> </w:t>
      </w:r>
      <w:r w:rsidRPr="006B0596" w:rsidR="00763C5C">
        <w:rPr>
          <w:rFonts w:ascii="Calibri" w:hAnsi="Calibri" w:cs="Calibri"/>
          <w:sz w:val="22"/>
          <w:szCs w:val="22"/>
        </w:rPr>
        <w:t xml:space="preserve">or </w:t>
      </w:r>
      <w:r w:rsidR="00AD0D22">
        <w:rPr>
          <w:rFonts w:ascii="Calibri" w:hAnsi="Calibri" w:cs="Calibri"/>
          <w:sz w:val="22"/>
          <w:szCs w:val="22"/>
        </w:rPr>
        <w:t>P</w:t>
      </w:r>
      <w:r w:rsidRPr="006B0596" w:rsidR="00763C5C">
        <w:rPr>
          <w:rFonts w:ascii="Calibri" w:hAnsi="Calibri" w:cs="Calibri"/>
          <w:sz w:val="22"/>
          <w:szCs w:val="22"/>
        </w:rPr>
        <w:t>remises</w:t>
      </w:r>
      <w:r w:rsidR="00763C5C">
        <w:rPr>
          <w:rFonts w:ascii="Calibri" w:hAnsi="Calibri" w:cs="Calibri"/>
          <w:sz w:val="22"/>
          <w:szCs w:val="22"/>
        </w:rPr>
        <w:t xml:space="preserve"> t</w:t>
      </w:r>
      <w:r w:rsidRPr="006B0596" w:rsidR="00763C5C">
        <w:rPr>
          <w:rFonts w:ascii="Calibri" w:hAnsi="Calibri" w:cs="Calibri"/>
          <w:sz w:val="22"/>
          <w:szCs w:val="22"/>
        </w:rPr>
        <w:t xml:space="preserve">o be used for </w:t>
      </w:r>
      <w:r w:rsidRPr="006B0596" w:rsidR="00763C5C">
        <w:rPr>
          <w:rFonts w:ascii="Calibri" w:hAnsi="Calibri" w:cs="Calibri"/>
          <w:sz w:val="22"/>
          <w:szCs w:val="22"/>
        </w:rPr>
        <w:t>committing any illegal act.  This includes possession or use of substances described in The Misuse</w:t>
      </w:r>
      <w:r w:rsidR="003F2772">
        <w:rPr>
          <w:rFonts w:ascii="Calibri" w:hAnsi="Calibri" w:cs="Calibri"/>
          <w:sz w:val="22"/>
          <w:szCs w:val="22"/>
        </w:rPr>
        <w:t xml:space="preserve"> </w:t>
      </w:r>
      <w:r w:rsidRPr="006B0596" w:rsidR="00763C5C">
        <w:rPr>
          <w:rFonts w:ascii="Calibri" w:hAnsi="Calibri" w:cs="Calibri"/>
          <w:sz w:val="22"/>
          <w:szCs w:val="22"/>
        </w:rPr>
        <w:t xml:space="preserve">of </w:t>
      </w:r>
      <w:r w:rsidRPr="006B0596" w:rsidR="00763C5C">
        <w:rPr>
          <w:rFonts w:ascii="Calibri" w:hAnsi="Calibri" w:cs="Calibri"/>
          <w:sz w:val="22"/>
          <w:szCs w:val="22"/>
        </w:rPr>
        <w:t>Drugs Act 1971.</w:t>
      </w:r>
      <w:r w:rsidR="00763C5C">
        <w:rPr>
          <w:rFonts w:ascii="Calibri" w:hAnsi="Calibri" w:cs="Calibri"/>
          <w:sz w:val="22"/>
          <w:szCs w:val="22"/>
        </w:rPr>
        <w:t xml:space="preserve">  The University policy extends to the use of ‘legal’ highs which is no</w:t>
      </w:r>
      <w:r w:rsidR="003F2772">
        <w:rPr>
          <w:rFonts w:ascii="Calibri" w:hAnsi="Calibri" w:cs="Calibri"/>
          <w:sz w:val="22"/>
          <w:szCs w:val="22"/>
        </w:rPr>
        <w:t>t</w:t>
      </w:r>
      <w:r w:rsidR="008C51EB">
        <w:rPr>
          <w:rFonts w:ascii="Calibri" w:hAnsi="Calibri" w:cs="Calibri"/>
          <w:sz w:val="22"/>
          <w:szCs w:val="22"/>
        </w:rPr>
        <w:t xml:space="preserve"> </w:t>
      </w:r>
      <w:r w:rsidR="003F2772">
        <w:rPr>
          <w:rFonts w:ascii="Calibri" w:hAnsi="Calibri" w:cs="Calibri"/>
          <w:sz w:val="22"/>
          <w:szCs w:val="22"/>
        </w:rPr>
        <w:t xml:space="preserve">permitted</w:t>
      </w:r>
      <w:r w:rsidR="003F2772">
        <w:rPr>
          <w:rFonts w:ascii="Calibri" w:hAnsi="Calibri" w:cs="Calibri"/>
          <w:sz w:val="22"/>
          <w:szCs w:val="22"/>
        </w:rPr>
        <w:t xml:space="preserve"> and </w:t>
      </w:r>
      <w:r w:rsidR="003F2772">
        <w:rPr>
          <w:rFonts w:ascii="Calibri" w:hAnsi="Calibri" w:cs="Calibri"/>
          <w:sz w:val="22"/>
          <w:szCs w:val="22"/>
        </w:rPr>
        <w:t xml:space="preserve">may result in </w:t>
      </w:r>
      <w:r w:rsidR="00F02D99">
        <w:rPr>
          <w:rFonts w:ascii="Calibri" w:hAnsi="Calibri" w:cs="Calibri"/>
          <w:sz w:val="22"/>
          <w:szCs w:val="22"/>
        </w:rPr>
        <w:t>the</w:t>
      </w:r>
      <w:r w:rsidR="00AD0D22">
        <w:rPr>
          <w:rFonts w:ascii="Calibri" w:hAnsi="Calibri" w:cs="Calibri"/>
          <w:sz w:val="22"/>
          <w:szCs w:val="22"/>
        </w:rPr>
        <w:t xml:space="preserve"> </w:t>
      </w:r>
      <w:r w:rsidRPr="2BBCAADE" w:rsidR="00AD0D22">
        <w:rPr>
          <w:rFonts w:ascii="Calibri" w:hAnsi="Calibri" w:cs="Calibri"/>
          <w:b w:val="1"/>
          <w:bCs w:val="1"/>
          <w:color w:val="FF0000"/>
          <w:sz w:val="22"/>
          <w:szCs w:val="22"/>
        </w:rPr>
        <w:t>termination of this Contract and the University s</w:t>
      </w:r>
      <w:r w:rsidRPr="2BBCAADE" w:rsidR="00AD0D22">
        <w:rPr>
          <w:rFonts w:ascii="Calibri" w:hAnsi="Calibri" w:cs="Calibri"/>
          <w:b w:val="1"/>
          <w:bCs w:val="1"/>
          <w:color w:val="FF0000"/>
          <w:sz w:val="22"/>
          <w:szCs w:val="22"/>
        </w:rPr>
        <w:t xml:space="preserve">eeking </w:t>
      </w:r>
      <w:r w:rsidRPr="2BBCAADE" w:rsidR="00AD0D22">
        <w:rPr>
          <w:rFonts w:ascii="Calibri" w:hAnsi="Calibri" w:cs="Calibri"/>
          <w:b w:val="1"/>
          <w:bCs w:val="1"/>
          <w:color w:val="FF0000"/>
          <w:sz w:val="22"/>
          <w:szCs w:val="22"/>
        </w:rPr>
        <w:t>to recover vacant</w:t>
      </w:r>
      <w:r w:rsidR="00F02D99">
        <w:rPr>
          <w:rFonts w:ascii="Calibri" w:hAnsi="Calibri" w:cs="Calibri"/>
          <w:b/>
          <w:color w:val="FF0000"/>
          <w:sz w:val="22"/>
          <w:szCs w:val="22"/>
        </w:rPr>
        <w:tab/>
      </w:r>
      <w:r w:rsidRPr="2BBCAADE" w:rsidR="00F02D99">
        <w:rPr>
          <w:rFonts w:ascii="Calibri" w:hAnsi="Calibri" w:cs="Calibri"/>
          <w:b w:val="1"/>
          <w:bCs w:val="1"/>
          <w:color w:val="FF0000"/>
          <w:sz w:val="22"/>
          <w:szCs w:val="22"/>
        </w:rPr>
        <w:t>p</w:t>
      </w:r>
      <w:r w:rsidRPr="2BBCAADE" w:rsidR="00AD0D22">
        <w:rPr>
          <w:rFonts w:ascii="Calibri" w:hAnsi="Calibri" w:cs="Calibri"/>
          <w:b w:val="1"/>
          <w:bCs w:val="1"/>
          <w:color w:val="FF0000"/>
          <w:sz w:val="22"/>
          <w:szCs w:val="22"/>
        </w:rPr>
        <w:t xml:space="preserve">ossession of the Room.  Any legal proceedings which are necessary to secure vacant possession of </w:t>
      </w:r>
      <w:r w:rsidRPr="2BBCAADE" w:rsidR="00AD0D22">
        <w:rPr>
          <w:rFonts w:ascii="Calibri" w:hAnsi="Calibri" w:cs="Calibri"/>
          <w:b w:val="1"/>
          <w:bCs w:val="1"/>
          <w:color w:val="FF0000"/>
          <w:sz w:val="22"/>
          <w:szCs w:val="22"/>
        </w:rPr>
        <w:t>the Room will include a claim for the University’s legal costs.</w:t>
      </w:r>
    </w:p>
    <w:p w:rsidR="00456BD4" w:rsidP="00884392" w:rsidRDefault="00456BD4" w14:paraId="4CF0FCEA" w14:textId="77777777">
      <w:pPr>
        <w:widowControl w:val="0"/>
        <w:spacing w:line="360" w:lineRule="auto"/>
        <w:jc w:val="both"/>
        <w:rPr>
          <w:rFonts w:ascii="Calibri" w:hAnsi="Calibri" w:cs="Calibri"/>
          <w:b/>
          <w:color w:val="auto"/>
          <w:sz w:val="22"/>
          <w:szCs w:val="22"/>
        </w:rPr>
      </w:pPr>
    </w:p>
    <w:p w:rsidR="00EE65FB" w:rsidP="2BBCAADE" w:rsidRDefault="00EE65FB" w14:paraId="4093AC0D" w14:textId="71F53A4B">
      <w:pPr>
        <w:widowControl w:val="0"/>
        <w:spacing w:line="360" w:lineRule="auto"/>
        <w:ind w:left="1440" w:firstLine="0"/>
        <w:jc w:val="both"/>
        <w:rPr>
          <w:rFonts w:ascii="Calibri" w:hAnsi="Calibri" w:cs="Calibri"/>
          <w:b w:val="1"/>
          <w:bCs w:val="1"/>
          <w:color w:val="FF0000"/>
          <w:sz w:val="22"/>
          <w:szCs w:val="22"/>
        </w:rPr>
      </w:pPr>
      <w:r w:rsidRPr="2BBCAADE" w:rsidR="00C5362F">
        <w:rPr>
          <w:rFonts w:ascii="Calibri" w:hAnsi="Calibri" w:cs="Calibri"/>
          <w:b w:val="1"/>
          <w:bCs w:val="1"/>
          <w:color w:val="auto"/>
          <w:sz w:val="22"/>
          <w:szCs w:val="22"/>
        </w:rPr>
        <w:t>3</w:t>
      </w:r>
      <w:r w:rsidRPr="2BBCAADE" w:rsidR="00EE65FB">
        <w:rPr>
          <w:rFonts w:ascii="Calibri" w:hAnsi="Calibri" w:cs="Calibri"/>
          <w:b w:val="1"/>
          <w:bCs w:val="1"/>
          <w:color w:val="auto"/>
          <w:sz w:val="22"/>
          <w:szCs w:val="22"/>
        </w:rPr>
        <w:t>.</w:t>
      </w:r>
      <w:r w:rsidRPr="2BBCAADE" w:rsidR="00F02D99">
        <w:rPr>
          <w:rFonts w:ascii="Calibri" w:hAnsi="Calibri" w:cs="Calibri"/>
          <w:b w:val="1"/>
          <w:bCs w:val="1"/>
          <w:color w:val="auto"/>
          <w:sz w:val="22"/>
          <w:szCs w:val="22"/>
        </w:rPr>
        <w:t>9</w:t>
      </w:r>
      <w:r w:rsidRPr="2BBCAADE" w:rsidR="00EE65FB">
        <w:rPr>
          <w:rFonts w:ascii="Calibri" w:hAnsi="Calibri" w:cs="Calibri"/>
          <w:b w:val="1"/>
          <w:bCs w:val="1"/>
          <w:color w:val="auto"/>
          <w:sz w:val="22"/>
          <w:szCs w:val="22"/>
        </w:rPr>
        <w:t>.1</w:t>
      </w:r>
      <w:r w:rsidRPr="2BBCAADE" w:rsidR="00AD0D22">
        <w:rPr>
          <w:rFonts w:ascii="Calibri" w:hAnsi="Calibri" w:cs="Calibri"/>
          <w:b w:val="1"/>
          <w:bCs w:val="1"/>
          <w:color w:val="auto"/>
          <w:sz w:val="22"/>
          <w:szCs w:val="22"/>
        </w:rPr>
        <w:t>6</w:t>
      </w:r>
      <w:r w:rsidR="00AD0D22">
        <w:rPr>
          <w:rFonts w:ascii="Calibri" w:hAnsi="Calibri" w:cs="Calibri"/>
          <w:b/>
          <w:color w:val="auto"/>
          <w:sz w:val="22"/>
          <w:szCs w:val="22"/>
        </w:rPr>
        <w:tab/>
      </w:r>
      <w:r w:rsidRPr="00EE65FB" w:rsidR="00EE65FB">
        <w:rPr>
          <w:rFonts w:ascii="Calibri" w:hAnsi="Calibri" w:cs="Calibri"/>
          <w:color w:val="auto"/>
          <w:sz w:val="22"/>
          <w:szCs w:val="22"/>
        </w:rPr>
        <w:t xml:space="preserve">The </w:t>
      </w:r>
      <w:r w:rsidR="00AD0D22">
        <w:rPr>
          <w:rFonts w:ascii="Calibri" w:hAnsi="Calibri" w:cs="Calibri"/>
          <w:color w:val="auto"/>
          <w:sz w:val="22"/>
          <w:szCs w:val="22"/>
        </w:rPr>
        <w:t>O</w:t>
      </w:r>
      <w:r w:rsidR="00EE65FB">
        <w:rPr>
          <w:rFonts w:ascii="Calibri" w:hAnsi="Calibri" w:cs="Calibri"/>
          <w:color w:val="auto"/>
          <w:sz w:val="22"/>
          <w:szCs w:val="22"/>
        </w:rPr>
        <w:t xml:space="preserve">ccupier must notify the University as soon as possible of any pending or </w:t>
      </w:r>
      <w:r w:rsidR="00EE65FB">
        <w:rPr>
          <w:rFonts w:ascii="Calibri" w:hAnsi="Calibri" w:cs="Calibri"/>
          <w:color w:val="auto"/>
          <w:sz w:val="22"/>
          <w:szCs w:val="22"/>
        </w:rPr>
        <w:t xml:space="preserve">actual criminal proceedings faced by the </w:t>
      </w:r>
      <w:r w:rsidR="00AD0D22">
        <w:rPr>
          <w:rFonts w:ascii="Calibri" w:hAnsi="Calibri" w:cs="Calibri"/>
          <w:color w:val="auto"/>
          <w:sz w:val="22"/>
          <w:szCs w:val="22"/>
        </w:rPr>
        <w:t>O</w:t>
      </w:r>
      <w:r w:rsidR="00EE65FB">
        <w:rPr>
          <w:rFonts w:ascii="Calibri" w:hAnsi="Calibri" w:cs="Calibri"/>
          <w:color w:val="auto"/>
          <w:sz w:val="22"/>
          <w:szCs w:val="22"/>
        </w:rPr>
        <w:t xml:space="preserve">ccupier.  Should the </w:t>
      </w:r>
      <w:r w:rsidR="00F02D99">
        <w:rPr>
          <w:rFonts w:ascii="Calibri" w:hAnsi="Calibri" w:cs="Calibri"/>
          <w:color w:val="auto"/>
          <w:sz w:val="22"/>
          <w:szCs w:val="22"/>
        </w:rPr>
        <w:t>O</w:t>
      </w:r>
      <w:r w:rsidR="00EE65FB">
        <w:rPr>
          <w:rFonts w:ascii="Calibri" w:hAnsi="Calibri" w:cs="Calibri"/>
          <w:color w:val="auto"/>
          <w:sz w:val="22"/>
          <w:szCs w:val="22"/>
        </w:rPr>
        <w:t xml:space="preserve">ccupier </w:t>
      </w:r>
      <w:r w:rsidR="00EE65FB">
        <w:rPr>
          <w:rFonts w:ascii="Calibri" w:hAnsi="Calibri" w:cs="Calibri"/>
          <w:color w:val="auto"/>
          <w:sz w:val="22"/>
          <w:szCs w:val="22"/>
        </w:rPr>
        <w:t xml:space="preserve">fail to</w:t>
      </w:r>
      <w:r w:rsidR="00EE65FB">
        <w:rPr>
          <w:rFonts w:ascii="Calibri" w:hAnsi="Calibri" w:cs="Calibri"/>
          <w:color w:val="auto"/>
          <w:sz w:val="22"/>
          <w:szCs w:val="22"/>
        </w:rPr>
        <w:t xml:space="preserve"> notify the</w:t>
      </w:r>
      <w:r w:rsidR="35E74D24">
        <w:rPr>
          <w:rFonts w:ascii="Calibri" w:hAnsi="Calibri" w:cs="Calibri"/>
          <w:color w:val="auto"/>
          <w:sz w:val="22"/>
          <w:szCs w:val="22"/>
        </w:rPr>
        <w:t xml:space="preserve"> </w:t>
      </w:r>
      <w:r w:rsidR="00EE65FB">
        <w:rPr>
          <w:rFonts w:ascii="Calibri" w:hAnsi="Calibri" w:cs="Calibri"/>
          <w:color w:val="auto"/>
          <w:sz w:val="22"/>
          <w:szCs w:val="22"/>
        </w:rPr>
        <w:t xml:space="preserve">University of any pending or actual criminal proceedings, the University reserves the right to</w:t>
      </w:r>
      <w:r w:rsidR="1E04607B">
        <w:rPr>
          <w:rFonts w:ascii="Calibri" w:hAnsi="Calibri" w:cs="Calibri"/>
          <w:color w:val="auto"/>
          <w:sz w:val="22"/>
          <w:szCs w:val="22"/>
        </w:rPr>
        <w:t xml:space="preserve"> </w:t>
      </w:r>
      <w:r w:rsidRPr="2BBCAADE" w:rsidR="00AD0D22">
        <w:rPr>
          <w:rFonts w:ascii="Calibri" w:hAnsi="Calibri" w:cs="Calibri"/>
          <w:b w:val="1"/>
          <w:bCs w:val="1"/>
          <w:color w:val="FF0000"/>
          <w:sz w:val="22"/>
          <w:szCs w:val="22"/>
        </w:rPr>
        <w:t>terminat</w:t>
      </w:r>
      <w:r w:rsidRPr="2BBCAADE" w:rsidR="00F02D99">
        <w:rPr>
          <w:rFonts w:ascii="Calibri" w:hAnsi="Calibri" w:cs="Calibri"/>
          <w:b w:val="1"/>
          <w:bCs w:val="1"/>
          <w:color w:val="FF0000"/>
          <w:sz w:val="22"/>
          <w:szCs w:val="22"/>
        </w:rPr>
        <w:t xml:space="preserve">e</w:t>
      </w:r>
      <w:r w:rsidRPr="2BBCAADE" w:rsidR="00F02D99">
        <w:rPr>
          <w:rFonts w:ascii="Calibri" w:hAnsi="Calibri" w:cs="Calibri"/>
          <w:b w:val="1"/>
          <w:bCs w:val="1"/>
          <w:color w:val="FF0000"/>
          <w:sz w:val="22"/>
          <w:szCs w:val="22"/>
        </w:rPr>
        <w:t xml:space="preserve"> </w:t>
      </w:r>
      <w:r w:rsidRPr="2BBCAADE" w:rsidR="00AD0D22">
        <w:rPr>
          <w:rFonts w:ascii="Calibri" w:hAnsi="Calibri" w:cs="Calibri"/>
          <w:b w:val="1"/>
          <w:bCs w:val="1"/>
          <w:color w:val="FF0000"/>
          <w:sz w:val="22"/>
          <w:szCs w:val="22"/>
        </w:rPr>
        <w:t xml:space="preserve">this Contract and the University </w:t>
      </w:r>
      <w:r w:rsidRPr="2BBCAADE" w:rsidR="00AD0D22">
        <w:rPr>
          <w:rFonts w:ascii="Calibri" w:hAnsi="Calibri" w:cs="Calibri"/>
          <w:b w:val="1"/>
          <w:bCs w:val="1"/>
          <w:color w:val="FF0000"/>
          <w:sz w:val="22"/>
          <w:szCs w:val="22"/>
        </w:rPr>
        <w:t xml:space="preserve">seeking</w:t>
      </w:r>
      <w:r w:rsidRPr="2BBCAADE" w:rsidR="00AD0D22">
        <w:rPr>
          <w:rFonts w:ascii="Calibri" w:hAnsi="Calibri" w:cs="Calibri"/>
          <w:b w:val="1"/>
          <w:bCs w:val="1"/>
          <w:color w:val="FF0000"/>
          <w:sz w:val="22"/>
          <w:szCs w:val="22"/>
        </w:rPr>
        <w:t xml:space="preserve"> to recover vacant possession of the Room.</w:t>
      </w:r>
      <w:r w:rsidRPr="2BBCAADE" w:rsidR="29D3FC79">
        <w:rPr>
          <w:rFonts w:ascii="Calibri" w:hAnsi="Calibri" w:cs="Calibri"/>
          <w:b w:val="1"/>
          <w:bCs w:val="1"/>
          <w:color w:val="FF0000"/>
          <w:sz w:val="22"/>
          <w:szCs w:val="22"/>
        </w:rPr>
        <w:t xml:space="preserve"> </w:t>
      </w:r>
      <w:r w:rsidRPr="2BBCAADE" w:rsidR="00AD0D22">
        <w:rPr>
          <w:rFonts w:ascii="Calibri" w:hAnsi="Calibri" w:cs="Calibri"/>
          <w:b w:val="1"/>
          <w:bCs w:val="1"/>
          <w:color w:val="FF0000"/>
          <w:sz w:val="22"/>
          <w:szCs w:val="22"/>
        </w:rPr>
        <w:t>Any legal proceedings which are necessary to secure vacant possession of the Room will</w:t>
      </w:r>
      <w:r w:rsidRPr="2BBCAADE" w:rsidR="00F02D99">
        <w:rPr>
          <w:rFonts w:ascii="Calibri" w:hAnsi="Calibri" w:cs="Calibri"/>
          <w:b w:val="1"/>
          <w:bCs w:val="1"/>
          <w:color w:val="FF0000"/>
          <w:sz w:val="22"/>
          <w:szCs w:val="22"/>
        </w:rPr>
        <w:t xml:space="preserve"> </w:t>
      </w:r>
      <w:r w:rsidRPr="2BBCAADE" w:rsidR="00AD0D22">
        <w:rPr>
          <w:rFonts w:ascii="Calibri" w:hAnsi="Calibri" w:cs="Calibri"/>
          <w:b w:val="1"/>
          <w:bCs w:val="1"/>
          <w:color w:val="FF0000"/>
          <w:sz w:val="22"/>
          <w:szCs w:val="22"/>
        </w:rPr>
        <w:t xml:space="preserve">include a</w:t>
      </w:r>
      <w:r w:rsidRPr="2BBCAADE" w:rsidR="5A77394B">
        <w:rPr>
          <w:rFonts w:ascii="Calibri" w:hAnsi="Calibri" w:cs="Calibri"/>
          <w:b w:val="1"/>
          <w:bCs w:val="1"/>
          <w:color w:val="FF0000"/>
          <w:sz w:val="22"/>
          <w:szCs w:val="22"/>
        </w:rPr>
        <w:t xml:space="preserve"> c</w:t>
      </w:r>
      <w:r w:rsidRPr="2BBCAADE" w:rsidR="00AD0D22">
        <w:rPr>
          <w:rFonts w:ascii="Calibri" w:hAnsi="Calibri" w:cs="Calibri"/>
          <w:b w:val="1"/>
          <w:bCs w:val="1"/>
          <w:color w:val="FF0000"/>
          <w:sz w:val="22"/>
          <w:szCs w:val="22"/>
        </w:rPr>
        <w:t>laim for the University’s legal costs.</w:t>
      </w:r>
    </w:p>
    <w:p w:rsidR="00F02D99" w:rsidP="00884392" w:rsidRDefault="00F02D99" w14:paraId="1A177377" w14:textId="10B54E83">
      <w:pPr>
        <w:widowControl w:val="0"/>
        <w:spacing w:line="360" w:lineRule="auto"/>
        <w:jc w:val="both"/>
        <w:rPr>
          <w:rFonts w:ascii="Calibri" w:hAnsi="Calibri" w:cs="Calibri"/>
          <w:b/>
          <w:color w:val="FF0000"/>
          <w:sz w:val="22"/>
          <w:szCs w:val="22"/>
        </w:rPr>
      </w:pPr>
    </w:p>
    <w:p w:rsidR="00F02D99" w:rsidP="00884392" w:rsidRDefault="00F02D99" w14:paraId="1691A67F" w14:textId="6CAD24BC">
      <w:pPr>
        <w:widowControl w:val="0"/>
        <w:spacing w:line="360" w:lineRule="auto"/>
        <w:jc w:val="both"/>
        <w:rPr>
          <w:rFonts w:ascii="Calibri" w:hAnsi="Calibri" w:cs="Calibri"/>
          <w:b/>
          <w:color w:val="FF0000"/>
          <w:sz w:val="22"/>
          <w:szCs w:val="22"/>
        </w:rPr>
      </w:pPr>
    </w:p>
    <w:p w:rsidR="00F02D99" w:rsidP="00884392" w:rsidRDefault="00F02D99" w14:paraId="49672EE4" w14:textId="167EBE91">
      <w:pPr>
        <w:widowControl w:val="0"/>
        <w:spacing w:line="360" w:lineRule="auto"/>
        <w:jc w:val="both"/>
        <w:rPr>
          <w:rFonts w:ascii="Calibri" w:hAnsi="Calibri" w:cs="Calibri"/>
          <w:b/>
          <w:color w:val="FF0000"/>
          <w:sz w:val="22"/>
          <w:szCs w:val="22"/>
        </w:rPr>
      </w:pPr>
    </w:p>
    <w:p w:rsidR="005C55B0" w:rsidP="00884392" w:rsidRDefault="00C5362F" w14:paraId="4093AC0F" w14:textId="643398F6">
      <w:pPr>
        <w:widowControl w:val="0"/>
        <w:spacing w:line="360" w:lineRule="auto"/>
        <w:ind w:left="1440"/>
        <w:jc w:val="both"/>
        <w:rPr>
          <w:rFonts w:ascii="Calibri" w:hAnsi="Calibri" w:cs="Calibri"/>
          <w:sz w:val="22"/>
          <w:szCs w:val="22"/>
        </w:rPr>
      </w:pPr>
      <w:r w:rsidRPr="2BBCAADE" w:rsidR="00C5362F">
        <w:rPr>
          <w:rFonts w:ascii="Calibri" w:hAnsi="Calibri" w:cs="Calibri"/>
          <w:b w:val="1"/>
          <w:bCs w:val="1"/>
          <w:sz w:val="22"/>
          <w:szCs w:val="22"/>
        </w:rPr>
        <w:t>3</w:t>
      </w:r>
      <w:r w:rsidRPr="2BBCAADE" w:rsidR="00E61677">
        <w:rPr>
          <w:rFonts w:ascii="Calibri" w:hAnsi="Calibri" w:cs="Calibri"/>
          <w:b w:val="1"/>
          <w:bCs w:val="1"/>
          <w:sz w:val="22"/>
          <w:szCs w:val="22"/>
        </w:rPr>
        <w:t>.</w:t>
      </w:r>
      <w:r w:rsidRPr="2BBCAADE" w:rsidR="00F02D99">
        <w:rPr>
          <w:rFonts w:ascii="Calibri" w:hAnsi="Calibri" w:cs="Calibri"/>
          <w:b w:val="1"/>
          <w:bCs w:val="1"/>
          <w:sz w:val="22"/>
          <w:szCs w:val="22"/>
        </w:rPr>
        <w:t>9</w:t>
      </w:r>
      <w:r w:rsidRPr="2BBCAADE" w:rsidR="008C51EB">
        <w:rPr>
          <w:rFonts w:ascii="Calibri" w:hAnsi="Calibri" w:cs="Calibri"/>
          <w:b w:val="1"/>
          <w:bCs w:val="1"/>
          <w:sz w:val="22"/>
          <w:szCs w:val="22"/>
        </w:rPr>
        <w:t>.1</w:t>
      </w:r>
      <w:r w:rsidRPr="2BBCAADE" w:rsidR="00AD0D22">
        <w:rPr>
          <w:rFonts w:ascii="Calibri" w:hAnsi="Calibri" w:cs="Calibri"/>
          <w:b w:val="1"/>
          <w:bCs w:val="1"/>
          <w:sz w:val="22"/>
          <w:szCs w:val="22"/>
        </w:rPr>
        <w:t>7</w:t>
      </w:r>
      <w:r w:rsidRPr="2BBCAADE" w:rsidR="0069463D">
        <w:rPr>
          <w:rFonts w:ascii="Calibri" w:hAnsi="Calibri" w:cs="Calibri"/>
          <w:b w:val="1"/>
          <w:bCs w:val="1"/>
          <w:sz w:val="22"/>
          <w:szCs w:val="22"/>
        </w:rPr>
        <w:t xml:space="preserve"> </w:t>
      </w:r>
      <w:r w:rsidRPr="2BBCAADE" w:rsidR="00763C5C">
        <w:rPr>
          <w:rFonts w:ascii="Calibri" w:hAnsi="Calibri" w:cs="Calibri"/>
          <w:sz w:val="22"/>
          <w:szCs w:val="22"/>
        </w:rPr>
        <w:t xml:space="preserve">If at any time during the period of this </w:t>
      </w:r>
      <w:r w:rsidRPr="2BBCAADE" w:rsidR="00AD0D22">
        <w:rPr>
          <w:rFonts w:ascii="Calibri" w:hAnsi="Calibri" w:cs="Calibri"/>
          <w:sz w:val="22"/>
          <w:szCs w:val="22"/>
        </w:rPr>
        <w:t>C</w:t>
      </w:r>
      <w:r w:rsidRPr="2BBCAADE" w:rsidR="00763C5C">
        <w:rPr>
          <w:rFonts w:ascii="Calibri" w:hAnsi="Calibri" w:cs="Calibri"/>
          <w:sz w:val="22"/>
          <w:szCs w:val="22"/>
        </w:rPr>
        <w:t xml:space="preserve">ontract an </w:t>
      </w:r>
      <w:r w:rsidRPr="2BBCAADE" w:rsidR="00AD0D22">
        <w:rPr>
          <w:rFonts w:ascii="Calibri" w:hAnsi="Calibri" w:cs="Calibri"/>
          <w:sz w:val="22"/>
          <w:szCs w:val="22"/>
        </w:rPr>
        <w:t>O</w:t>
      </w:r>
      <w:r w:rsidRPr="2BBCAADE" w:rsidR="00763C5C">
        <w:rPr>
          <w:rFonts w:ascii="Calibri" w:hAnsi="Calibri" w:cs="Calibri"/>
          <w:sz w:val="22"/>
          <w:szCs w:val="22"/>
        </w:rPr>
        <w:t>ccupier is</w:t>
      </w:r>
      <w:r w:rsidRPr="2BBCAADE" w:rsidR="00763C5C">
        <w:rPr>
          <w:rFonts w:ascii="Calibri" w:hAnsi="Calibri" w:cs="Calibri"/>
          <w:sz w:val="22"/>
          <w:szCs w:val="22"/>
        </w:rPr>
        <w:t xml:space="preserve"> </w:t>
      </w:r>
      <w:r w:rsidRPr="2BBCAADE" w:rsidR="00763C5C">
        <w:rPr>
          <w:rFonts w:ascii="Calibri" w:hAnsi="Calibri" w:cs="Calibri"/>
          <w:sz w:val="22"/>
          <w:szCs w:val="22"/>
        </w:rPr>
        <w:t>deemed</w:t>
      </w:r>
      <w:r w:rsidRPr="2BBCAADE" w:rsidR="00763C5C">
        <w:rPr>
          <w:rFonts w:ascii="Calibri" w:hAnsi="Calibri" w:cs="Calibri"/>
          <w:sz w:val="22"/>
          <w:szCs w:val="22"/>
        </w:rPr>
        <w:t xml:space="preserve"> a risk to</w:t>
      </w:r>
      <w:r w:rsidRPr="2BBCAADE" w:rsidR="00E61677">
        <w:rPr>
          <w:rFonts w:ascii="Calibri" w:hAnsi="Calibri" w:cs="Calibri"/>
          <w:sz w:val="22"/>
          <w:szCs w:val="22"/>
        </w:rPr>
        <w:t xml:space="preserve"> </w:t>
      </w:r>
      <w:r>
        <w:tab/>
      </w:r>
      <w:r w:rsidRPr="2BBCAADE" w:rsidR="00E61677">
        <w:rPr>
          <w:rFonts w:ascii="Calibri" w:hAnsi="Calibri" w:cs="Calibri"/>
          <w:sz w:val="22"/>
          <w:szCs w:val="22"/>
        </w:rPr>
        <w:t xml:space="preserve">themselves or </w:t>
      </w:r>
      <w:r w:rsidRPr="2BBCAADE" w:rsidR="00763C5C">
        <w:rPr>
          <w:rFonts w:ascii="Calibri" w:hAnsi="Calibri" w:cs="Calibri"/>
          <w:sz w:val="22"/>
          <w:szCs w:val="22"/>
        </w:rPr>
        <w:t xml:space="preserve">others </w:t>
      </w:r>
      <w:r w:rsidRPr="2BBCAADE" w:rsidR="00AD0D22">
        <w:rPr>
          <w:rFonts w:ascii="Calibri" w:hAnsi="Calibri" w:cs="Calibri"/>
          <w:sz w:val="22"/>
          <w:szCs w:val="22"/>
        </w:rPr>
        <w:t xml:space="preserve">the University will make </w:t>
      </w:r>
      <w:r w:rsidRPr="2BBCAADE" w:rsidR="00AD0D22">
        <w:rPr>
          <w:rFonts w:ascii="Calibri" w:hAnsi="Calibri" w:cs="Calibri"/>
          <w:sz w:val="22"/>
          <w:szCs w:val="22"/>
        </w:rPr>
        <w:t>appropriate</w:t>
      </w:r>
      <w:r w:rsidRPr="2BBCAADE" w:rsidR="00AD0D22">
        <w:rPr>
          <w:rFonts w:ascii="Calibri" w:hAnsi="Calibri" w:cs="Calibri"/>
          <w:sz w:val="22"/>
          <w:szCs w:val="22"/>
        </w:rPr>
        <w:t xml:space="preserve"> and immediate arrangements for the Occupier to be removed to a place of safety</w:t>
      </w:r>
      <w:r w:rsidRPr="2BBCAADE" w:rsidR="00AD0D22">
        <w:rPr>
          <w:rFonts w:ascii="Calibri" w:hAnsi="Calibri" w:cs="Calibri"/>
          <w:sz w:val="22"/>
          <w:szCs w:val="22"/>
        </w:rPr>
        <w:t xml:space="preserve">.  </w:t>
      </w:r>
      <w:r w:rsidRPr="2BBCAADE" w:rsidR="003D6759">
        <w:rPr>
          <w:rFonts w:ascii="Calibri" w:hAnsi="Calibri" w:cs="Calibri"/>
          <w:sz w:val="22"/>
          <w:szCs w:val="22"/>
        </w:rPr>
        <w:t>A place of safety may be an alternative room on campus, returned to your home address, or if advised by the Police at a police station or hospital</w:t>
      </w:r>
      <w:r w:rsidRPr="2BBCAADE" w:rsidR="00456BD4">
        <w:rPr>
          <w:rFonts w:ascii="Calibri" w:hAnsi="Calibri" w:cs="Calibri"/>
          <w:sz w:val="22"/>
          <w:szCs w:val="22"/>
        </w:rPr>
        <w:t xml:space="preserve"> and </w:t>
      </w:r>
      <w:r w:rsidRPr="2BBCAADE" w:rsidR="00456BD4">
        <w:rPr>
          <w:rFonts w:ascii="Calibri" w:hAnsi="Calibri" w:cs="Calibri"/>
          <w:b w:val="1"/>
          <w:bCs w:val="1"/>
          <w:color w:val="FF0000"/>
          <w:sz w:val="22"/>
          <w:szCs w:val="22"/>
        </w:rPr>
        <w:t xml:space="preserve">termination of this </w:t>
      </w:r>
      <w:r w:rsidRPr="2BBCAADE" w:rsidR="00456BD4">
        <w:rPr>
          <w:rFonts w:ascii="Calibri" w:hAnsi="Calibri" w:cs="Calibri"/>
          <w:b w:val="1"/>
          <w:bCs w:val="1"/>
          <w:color w:val="FF0000"/>
          <w:sz w:val="22"/>
          <w:szCs w:val="22"/>
        </w:rPr>
        <w:t>Contract.</w:t>
      </w:r>
    </w:p>
    <w:p w:rsidR="00AD0D22" w:rsidP="00884392" w:rsidRDefault="00AD0D22" w14:paraId="3838D57C" w14:textId="7762BC8D">
      <w:pPr>
        <w:widowControl w:val="0"/>
        <w:spacing w:line="360" w:lineRule="auto"/>
        <w:ind w:left="1440"/>
        <w:jc w:val="both"/>
        <w:rPr>
          <w:rFonts w:ascii="Calibri" w:hAnsi="Calibri" w:cs="Calibri"/>
          <w:sz w:val="22"/>
          <w:szCs w:val="22"/>
        </w:rPr>
      </w:pPr>
    </w:p>
    <w:p w:rsidR="00763C5C" w:rsidP="00884392" w:rsidRDefault="00C5362F" w14:paraId="4093AC11" w14:textId="41C3F073">
      <w:pPr>
        <w:widowControl w:val="0"/>
        <w:spacing w:line="360" w:lineRule="auto"/>
        <w:ind w:firstLine="720"/>
        <w:jc w:val="both"/>
        <w:rPr>
          <w:rFonts w:ascii="Calibri" w:hAnsi="Calibri" w:cs="Calibri"/>
          <w:b/>
          <w:sz w:val="22"/>
          <w:szCs w:val="22"/>
        </w:rPr>
      </w:pPr>
      <w:r>
        <w:rPr>
          <w:rFonts w:ascii="Calibri" w:hAnsi="Calibri" w:cs="Calibri"/>
          <w:b/>
          <w:sz w:val="22"/>
          <w:szCs w:val="22"/>
        </w:rPr>
        <w:t>3</w:t>
      </w:r>
      <w:r w:rsidR="008C51EB">
        <w:rPr>
          <w:rFonts w:ascii="Calibri" w:hAnsi="Calibri" w:cs="Calibri"/>
          <w:b/>
          <w:sz w:val="22"/>
          <w:szCs w:val="22"/>
        </w:rPr>
        <w:t>.1</w:t>
      </w:r>
      <w:r w:rsidR="00F02D99">
        <w:rPr>
          <w:rFonts w:ascii="Calibri" w:hAnsi="Calibri" w:cs="Calibri"/>
          <w:b/>
          <w:sz w:val="22"/>
          <w:szCs w:val="22"/>
        </w:rPr>
        <w:t>0</w:t>
      </w:r>
      <w:r w:rsidR="008C51EB">
        <w:rPr>
          <w:rFonts w:ascii="Calibri" w:hAnsi="Calibri" w:cs="Calibri"/>
          <w:b/>
          <w:sz w:val="22"/>
          <w:szCs w:val="22"/>
        </w:rPr>
        <w:tab/>
      </w:r>
      <w:r w:rsidRPr="00763C5C" w:rsidR="00763C5C">
        <w:rPr>
          <w:rFonts w:ascii="Calibri" w:hAnsi="Calibri" w:cs="Calibri"/>
          <w:b/>
          <w:sz w:val="22"/>
          <w:szCs w:val="22"/>
        </w:rPr>
        <w:t>C</w:t>
      </w:r>
      <w:r w:rsidR="008C51EB">
        <w:rPr>
          <w:rFonts w:ascii="Calibri" w:hAnsi="Calibri" w:cs="Calibri"/>
          <w:b/>
          <w:sz w:val="22"/>
          <w:szCs w:val="22"/>
        </w:rPr>
        <w:t>ollective</w:t>
      </w:r>
      <w:r w:rsidRPr="00763C5C" w:rsidR="00763C5C">
        <w:rPr>
          <w:rFonts w:ascii="Calibri" w:hAnsi="Calibri" w:cs="Calibri"/>
          <w:b/>
          <w:sz w:val="22"/>
          <w:szCs w:val="22"/>
        </w:rPr>
        <w:t xml:space="preserve"> R</w:t>
      </w:r>
      <w:r w:rsidR="008C51EB">
        <w:rPr>
          <w:rFonts w:ascii="Calibri" w:hAnsi="Calibri" w:cs="Calibri"/>
          <w:b/>
          <w:sz w:val="22"/>
          <w:szCs w:val="22"/>
        </w:rPr>
        <w:t>esponsibilities</w:t>
      </w:r>
    </w:p>
    <w:p w:rsidR="008C51EB" w:rsidP="00884392" w:rsidRDefault="00BE0D0C" w14:paraId="4093AC12" w14:textId="4CCEA783">
      <w:pPr>
        <w:widowControl w:val="0"/>
        <w:spacing w:line="360" w:lineRule="auto"/>
        <w:ind w:left="720"/>
        <w:jc w:val="both"/>
        <w:rPr>
          <w:rFonts w:ascii="Calibri" w:hAnsi="Calibri" w:cs="Calibri"/>
          <w:b/>
          <w:color w:val="FF0000"/>
          <w:sz w:val="22"/>
          <w:szCs w:val="22"/>
          <w:u w:val="single"/>
        </w:rPr>
      </w:pPr>
      <w:r w:rsidRPr="00F627B5">
        <w:rPr>
          <w:rFonts w:ascii="Calibri" w:hAnsi="Calibri" w:cs="Calibri"/>
          <w:b/>
          <w:color w:val="FF0000"/>
          <w:sz w:val="22"/>
          <w:szCs w:val="22"/>
          <w:u w:val="single"/>
        </w:rPr>
        <w:t xml:space="preserve">Occupiers will be jointly and severally </w:t>
      </w:r>
      <w:r w:rsidRPr="00F627B5" w:rsidR="008C51EB">
        <w:rPr>
          <w:rFonts w:ascii="Calibri" w:hAnsi="Calibri" w:cs="Calibri"/>
          <w:b/>
          <w:color w:val="FF0000"/>
          <w:sz w:val="22"/>
          <w:szCs w:val="22"/>
          <w:u w:val="single"/>
        </w:rPr>
        <w:t>liable for the</w:t>
      </w:r>
      <w:r w:rsidRPr="00F627B5" w:rsidR="005C55B0">
        <w:rPr>
          <w:rFonts w:ascii="Calibri" w:hAnsi="Calibri" w:cs="Calibri"/>
          <w:b/>
          <w:color w:val="FF0000"/>
          <w:sz w:val="22"/>
          <w:szCs w:val="22"/>
          <w:u w:val="single"/>
        </w:rPr>
        <w:t xml:space="preserve"> shared areas of the</w:t>
      </w:r>
      <w:r w:rsidRPr="00F627B5" w:rsidR="008C51EB">
        <w:rPr>
          <w:rFonts w:ascii="Calibri" w:hAnsi="Calibri" w:cs="Calibri"/>
          <w:b/>
          <w:color w:val="FF0000"/>
          <w:sz w:val="22"/>
          <w:szCs w:val="22"/>
          <w:u w:val="single"/>
        </w:rPr>
        <w:t xml:space="preserve"> </w:t>
      </w:r>
      <w:r w:rsidR="00AD0D22">
        <w:rPr>
          <w:rFonts w:ascii="Calibri" w:hAnsi="Calibri" w:cs="Calibri"/>
          <w:b/>
          <w:color w:val="FF0000"/>
          <w:sz w:val="22"/>
          <w:szCs w:val="22"/>
          <w:u w:val="single"/>
        </w:rPr>
        <w:t>P</w:t>
      </w:r>
      <w:r w:rsidRPr="00F627B5" w:rsidR="008C51EB">
        <w:rPr>
          <w:rFonts w:ascii="Calibri" w:hAnsi="Calibri" w:cs="Calibri"/>
          <w:b/>
          <w:color w:val="FF0000"/>
          <w:sz w:val="22"/>
          <w:szCs w:val="22"/>
          <w:u w:val="single"/>
        </w:rPr>
        <w:t>remises</w:t>
      </w:r>
      <w:r w:rsidR="00AD0D22">
        <w:rPr>
          <w:rFonts w:ascii="Calibri" w:hAnsi="Calibri" w:cs="Calibri"/>
          <w:b/>
          <w:color w:val="FF0000"/>
          <w:sz w:val="22"/>
          <w:szCs w:val="22"/>
          <w:u w:val="single"/>
        </w:rPr>
        <w:t>.  Occupiers will be deemed equally responsible for the Premises and for the behaviour of any guests that are invited</w:t>
      </w:r>
      <w:r w:rsidR="00442CDC">
        <w:rPr>
          <w:rFonts w:ascii="Calibri" w:hAnsi="Calibri" w:cs="Calibri"/>
          <w:b/>
          <w:color w:val="FF0000"/>
          <w:sz w:val="22"/>
          <w:szCs w:val="22"/>
          <w:u w:val="single"/>
        </w:rPr>
        <w:t xml:space="preserve"> and/or been given access to</w:t>
      </w:r>
      <w:r w:rsidR="00AD0D22">
        <w:rPr>
          <w:rFonts w:ascii="Calibri" w:hAnsi="Calibri" w:cs="Calibri"/>
          <w:b/>
          <w:color w:val="FF0000"/>
          <w:sz w:val="22"/>
          <w:szCs w:val="22"/>
          <w:u w:val="single"/>
        </w:rPr>
        <w:t xml:space="preserve"> into the Premises.</w:t>
      </w:r>
    </w:p>
    <w:p w:rsidR="00385570" w:rsidP="2BBCAADE" w:rsidRDefault="009F555D" w14:paraId="4093AC16" w14:textId="6D7C0D21">
      <w:pPr>
        <w:widowControl w:val="0"/>
        <w:spacing w:line="360" w:lineRule="auto"/>
        <w:ind w:left="1440" w:firstLine="0"/>
        <w:jc w:val="both"/>
        <w:rPr>
          <w:rFonts w:ascii="Calibri" w:hAnsi="Calibri" w:cs="Calibri"/>
          <w:color w:val="auto"/>
          <w:sz w:val="22"/>
          <w:szCs w:val="22"/>
        </w:rPr>
      </w:pPr>
      <w:r w:rsidRPr="2BBCAADE" w:rsidR="00C5362F">
        <w:rPr>
          <w:rFonts w:ascii="Calibri" w:hAnsi="Calibri" w:cs="Calibri"/>
          <w:b w:val="1"/>
          <w:bCs w:val="1"/>
          <w:sz w:val="22"/>
          <w:szCs w:val="22"/>
        </w:rPr>
        <w:t>3</w:t>
      </w:r>
      <w:r w:rsidRPr="2BBCAADE" w:rsidR="003C2877">
        <w:rPr>
          <w:rFonts w:ascii="Calibri" w:hAnsi="Calibri" w:cs="Calibri"/>
          <w:b w:val="1"/>
          <w:bCs w:val="1"/>
          <w:sz w:val="22"/>
          <w:szCs w:val="22"/>
        </w:rPr>
        <w:t>.</w:t>
      </w:r>
      <w:r w:rsidRPr="2BBCAADE" w:rsidR="009F555D">
        <w:rPr>
          <w:rFonts w:ascii="Calibri" w:hAnsi="Calibri" w:cs="Calibri"/>
          <w:b w:val="1"/>
          <w:bCs w:val="1"/>
          <w:sz w:val="22"/>
          <w:szCs w:val="22"/>
        </w:rPr>
        <w:t>1</w:t>
      </w:r>
      <w:r w:rsidRPr="2BBCAADE" w:rsidR="00F02D99">
        <w:rPr>
          <w:rFonts w:ascii="Calibri" w:hAnsi="Calibri" w:cs="Calibri"/>
          <w:b w:val="1"/>
          <w:bCs w:val="1"/>
          <w:sz w:val="22"/>
          <w:szCs w:val="22"/>
        </w:rPr>
        <w:t>0</w:t>
      </w:r>
      <w:r w:rsidRPr="2BBCAADE" w:rsidR="009F555D">
        <w:rPr>
          <w:rFonts w:ascii="Calibri" w:hAnsi="Calibri" w:cs="Calibri"/>
          <w:b w:val="1"/>
          <w:bCs w:val="1"/>
          <w:sz w:val="22"/>
          <w:szCs w:val="22"/>
        </w:rPr>
        <w:t>.</w:t>
      </w:r>
      <w:r w:rsidRPr="2BBCAADE" w:rsidR="0096759C">
        <w:rPr>
          <w:rFonts w:ascii="Calibri" w:hAnsi="Calibri" w:cs="Calibri"/>
          <w:b w:val="1"/>
          <w:bCs w:val="1"/>
          <w:sz w:val="22"/>
          <w:szCs w:val="22"/>
        </w:rPr>
        <w:t>1</w:t>
      </w:r>
      <w:r>
        <w:tab/>
      </w:r>
      <w:r w:rsidR="00AD0D22">
        <w:rPr>
          <w:rFonts w:ascii="Calibri" w:hAnsi="Calibri" w:cs="Calibri"/>
          <w:sz w:val="22"/>
          <w:szCs w:val="22"/>
        </w:rPr>
        <w:t xml:space="preserve">Occupiers will </w:t>
      </w:r>
      <w:r w:rsidRPr="006B0596" w:rsidR="00EA172D">
        <w:rPr>
          <w:rFonts w:ascii="Calibri" w:hAnsi="Calibri" w:cs="Calibri"/>
          <w:sz w:val="22"/>
          <w:szCs w:val="22"/>
        </w:rPr>
        <w:t>n</w:t>
      </w:r>
      <w:r w:rsidRPr="006B0596" w:rsidR="0069004C">
        <w:rPr>
          <w:rFonts w:ascii="Calibri" w:hAnsi="Calibri" w:cs="Calibri"/>
          <w:sz w:val="22"/>
          <w:szCs w:val="22"/>
        </w:rPr>
        <w:t xml:space="preserve">ot damage, </w:t>
      </w:r>
      <w:r w:rsidRPr="006B0596" w:rsidR="0069004C">
        <w:rPr>
          <w:rFonts w:ascii="Calibri" w:hAnsi="Calibri" w:cs="Calibri"/>
          <w:sz w:val="22"/>
          <w:szCs w:val="22"/>
        </w:rPr>
        <w:t>litter</w:t>
      </w:r>
      <w:r w:rsidRPr="006B0596" w:rsidR="0069004C">
        <w:rPr>
          <w:rFonts w:ascii="Calibri" w:hAnsi="Calibri" w:cs="Calibri"/>
          <w:sz w:val="22"/>
          <w:szCs w:val="22"/>
        </w:rPr>
        <w:t xml:space="preserve"> or</w:t>
      </w:r>
      <w:r w:rsidRPr="006B0596" w:rsidR="00C51B64">
        <w:rPr>
          <w:rFonts w:ascii="Calibri" w:hAnsi="Calibri" w:cs="Calibri"/>
          <w:sz w:val="22"/>
          <w:szCs w:val="22"/>
        </w:rPr>
        <w:t xml:space="preserve"> </w:t>
      </w:r>
      <w:r w:rsidRPr="006B0596" w:rsidR="003C2877">
        <w:rPr>
          <w:rFonts w:ascii="Calibri" w:hAnsi="Calibri" w:cs="Calibri"/>
          <w:sz w:val="22"/>
          <w:szCs w:val="22"/>
        </w:rPr>
        <w:t>obstr</w:t>
      </w:r>
      <w:r w:rsidRPr="006B0596" w:rsidR="00A0701F">
        <w:rPr>
          <w:rFonts w:ascii="Calibri" w:hAnsi="Calibri" w:cs="Calibri"/>
          <w:sz w:val="22"/>
          <w:szCs w:val="22"/>
        </w:rPr>
        <w:t>uct the use</w:t>
      </w:r>
      <w:r w:rsidRPr="006B0596" w:rsidR="00C51B64">
        <w:rPr>
          <w:rFonts w:ascii="Calibri" w:hAnsi="Calibri" w:cs="Calibri"/>
          <w:sz w:val="22"/>
          <w:szCs w:val="22"/>
        </w:rPr>
        <w:t xml:space="preserve"> </w:t>
      </w:r>
      <w:r w:rsidRPr="006B0596" w:rsidR="00A0701F">
        <w:rPr>
          <w:rFonts w:ascii="Calibri" w:hAnsi="Calibri" w:cs="Calibri"/>
          <w:sz w:val="22"/>
          <w:szCs w:val="22"/>
        </w:rPr>
        <w:t xml:space="preserve">of the </w:t>
      </w:r>
      <w:r w:rsidR="00AD0D22">
        <w:rPr>
          <w:rFonts w:ascii="Calibri" w:hAnsi="Calibri" w:cs="Calibri"/>
          <w:sz w:val="22"/>
          <w:szCs w:val="22"/>
        </w:rPr>
        <w:t>P</w:t>
      </w:r>
      <w:r w:rsidR="001D317C">
        <w:rPr>
          <w:rFonts w:ascii="Calibri" w:hAnsi="Calibri" w:cs="Calibri"/>
          <w:sz w:val="22"/>
          <w:szCs w:val="22"/>
        </w:rPr>
        <w:t>remises</w:t>
      </w:r>
      <w:r w:rsidRPr="006B0596" w:rsidR="003C2877">
        <w:rPr>
          <w:rFonts w:ascii="Calibri" w:hAnsi="Calibri" w:cs="Calibri"/>
          <w:sz w:val="22"/>
          <w:szCs w:val="22"/>
        </w:rPr>
        <w:t xml:space="preserve"> </w:t>
      </w:r>
      <w:r w:rsidRPr="006B0596" w:rsidR="0014201B">
        <w:rPr>
          <w:rFonts w:ascii="Calibri" w:hAnsi="Calibri" w:cs="Calibri"/>
          <w:sz w:val="22"/>
          <w:szCs w:val="22"/>
        </w:rPr>
        <w:t>and</w:t>
      </w:r>
      <w:r w:rsidRPr="006B0596" w:rsidR="00C51B64">
        <w:rPr>
          <w:rFonts w:ascii="Calibri" w:hAnsi="Calibri" w:cs="Calibri"/>
          <w:sz w:val="22"/>
          <w:szCs w:val="22"/>
        </w:rPr>
        <w:t xml:space="preserve"> </w:t>
      </w:r>
      <w:r w:rsidRPr="006B0596" w:rsidR="0014201B">
        <w:rPr>
          <w:rFonts w:ascii="Calibri" w:hAnsi="Calibri" w:cs="Calibri"/>
          <w:sz w:val="22"/>
          <w:szCs w:val="22"/>
        </w:rPr>
        <w:t>keep</w:t>
      </w:r>
      <w:r w:rsidRPr="006B0596" w:rsidR="00C51B64">
        <w:rPr>
          <w:rFonts w:ascii="Calibri" w:hAnsi="Calibri" w:cs="Calibri"/>
          <w:sz w:val="22"/>
          <w:szCs w:val="22"/>
        </w:rPr>
        <w:t xml:space="preserve"> </w:t>
      </w:r>
      <w:r w:rsidRPr="006B0596" w:rsidR="0014201B">
        <w:rPr>
          <w:rFonts w:ascii="Calibri" w:hAnsi="Calibri" w:cs="Calibri"/>
          <w:sz w:val="22"/>
          <w:szCs w:val="22"/>
        </w:rPr>
        <w:t>passageways,</w:t>
      </w:r>
      <w:r w:rsidRPr="006B0596" w:rsidR="4CA33C38">
        <w:rPr>
          <w:rFonts w:ascii="Calibri" w:hAnsi="Calibri" w:cs="Calibri"/>
          <w:sz w:val="22"/>
          <w:szCs w:val="22"/>
        </w:rPr>
        <w:t xml:space="preserve"> </w:t>
      </w:r>
      <w:r w:rsidRPr="006B0596" w:rsidR="00A0701F">
        <w:rPr>
          <w:rFonts w:ascii="Calibri" w:hAnsi="Calibri" w:cs="Calibri"/>
          <w:sz w:val="22"/>
          <w:szCs w:val="22"/>
        </w:rPr>
        <w:t>stairways,</w:t>
      </w:r>
      <w:r w:rsidRPr="006B0596" w:rsidR="0069004C">
        <w:rPr>
          <w:rFonts w:ascii="Calibri" w:hAnsi="Calibri" w:cs="Calibri"/>
          <w:sz w:val="22"/>
          <w:szCs w:val="22"/>
        </w:rPr>
        <w:t xml:space="preserve"> </w:t>
      </w:r>
      <w:r w:rsidRPr="006B0596" w:rsidR="00A0701F">
        <w:rPr>
          <w:rFonts w:ascii="Calibri" w:hAnsi="Calibri" w:cs="Calibri"/>
          <w:sz w:val="22"/>
          <w:szCs w:val="22"/>
        </w:rPr>
        <w:t>exits</w:t>
      </w:r>
      <w:r w:rsidRPr="006B0596" w:rsidR="00A0701F">
        <w:rPr>
          <w:rFonts w:ascii="Calibri" w:hAnsi="Calibri" w:cs="Calibri"/>
          <w:sz w:val="22"/>
          <w:szCs w:val="22"/>
        </w:rPr>
        <w:t xml:space="preserve"> and</w:t>
      </w:r>
      <w:r w:rsidRPr="006B0596" w:rsidR="003E643A">
        <w:rPr>
          <w:rFonts w:ascii="Calibri" w:hAnsi="Calibri" w:cs="Calibri"/>
          <w:sz w:val="22"/>
          <w:szCs w:val="22"/>
        </w:rPr>
        <w:t xml:space="preserve"> </w:t>
      </w:r>
      <w:r w:rsidRPr="006B0596" w:rsidR="0014201B">
        <w:rPr>
          <w:rFonts w:ascii="Calibri" w:hAnsi="Calibri" w:cs="Calibri"/>
          <w:sz w:val="22"/>
          <w:szCs w:val="22"/>
        </w:rPr>
        <w:t>fire</w:t>
      </w:r>
      <w:r w:rsidRPr="006B0596" w:rsidR="004E498E">
        <w:rPr>
          <w:rFonts w:ascii="Calibri" w:hAnsi="Calibri" w:cs="Calibri"/>
          <w:sz w:val="22"/>
          <w:szCs w:val="22"/>
        </w:rPr>
        <w:t xml:space="preserve"> </w:t>
      </w:r>
      <w:r w:rsidRPr="006B0596" w:rsidR="0014201B">
        <w:rPr>
          <w:rFonts w:ascii="Calibri" w:hAnsi="Calibri" w:cs="Calibri"/>
          <w:sz w:val="22"/>
          <w:szCs w:val="22"/>
        </w:rPr>
        <w:t>e</w:t>
      </w:r>
      <w:r w:rsidRPr="006B0596" w:rsidR="00C51B64">
        <w:rPr>
          <w:rFonts w:ascii="Calibri" w:hAnsi="Calibri" w:cs="Calibri"/>
          <w:sz w:val="22"/>
          <w:szCs w:val="22"/>
        </w:rPr>
        <w:t>scapes</w:t>
      </w:r>
      <w:r w:rsidRPr="006B0596" w:rsidR="0014201B">
        <w:rPr>
          <w:rFonts w:ascii="Calibri" w:hAnsi="Calibri" w:cs="Calibri"/>
          <w:sz w:val="22"/>
          <w:szCs w:val="22"/>
        </w:rPr>
        <w:t xml:space="preserve"> clear</w:t>
      </w:r>
      <w:r w:rsidRPr="006B0596" w:rsidR="004E498E">
        <w:rPr>
          <w:rFonts w:ascii="Calibri" w:hAnsi="Calibri" w:cs="Calibri"/>
          <w:sz w:val="22"/>
          <w:szCs w:val="22"/>
        </w:rPr>
        <w:t xml:space="preserve"> </w:t>
      </w:r>
      <w:r w:rsidRPr="006B0596" w:rsidR="0014201B">
        <w:rPr>
          <w:rFonts w:ascii="Calibri" w:hAnsi="Calibri" w:cs="Calibri"/>
          <w:sz w:val="22"/>
          <w:szCs w:val="22"/>
        </w:rPr>
        <w:t>of</w:t>
      </w:r>
      <w:r w:rsidRPr="006B0596" w:rsidR="00EA172D">
        <w:rPr>
          <w:rFonts w:ascii="Calibri" w:hAnsi="Calibri" w:cs="Calibri"/>
          <w:sz w:val="22"/>
          <w:szCs w:val="22"/>
        </w:rPr>
        <w:t xml:space="preserve"> </w:t>
      </w:r>
      <w:r w:rsidRPr="006B0596" w:rsidR="0014201B">
        <w:rPr>
          <w:rFonts w:ascii="Calibri" w:hAnsi="Calibri" w:cs="Calibri"/>
          <w:sz w:val="22"/>
          <w:szCs w:val="22"/>
        </w:rPr>
        <w:t>obstruction</w:t>
      </w:r>
      <w:r w:rsidRPr="006B0596" w:rsidR="00EA172D">
        <w:rPr>
          <w:rFonts w:ascii="Calibri" w:hAnsi="Calibri" w:cs="Calibri"/>
          <w:sz w:val="22"/>
          <w:szCs w:val="22"/>
        </w:rPr>
        <w:t xml:space="preserve"> </w:t>
      </w:r>
      <w:r w:rsidRPr="006B0596" w:rsidR="0014201B">
        <w:rPr>
          <w:rFonts w:ascii="Calibri" w:hAnsi="Calibri" w:cs="Calibri"/>
          <w:sz w:val="22"/>
          <w:szCs w:val="22"/>
        </w:rPr>
        <w:t>and</w:t>
      </w:r>
      <w:r w:rsidRPr="006B0596" w:rsidR="00EA172D">
        <w:rPr>
          <w:rFonts w:ascii="Calibri" w:hAnsi="Calibri" w:cs="Calibri"/>
          <w:sz w:val="22"/>
          <w:szCs w:val="22"/>
        </w:rPr>
        <w:t xml:space="preserve"> </w:t>
      </w:r>
      <w:r w:rsidRPr="006B0596" w:rsidR="00A0701F">
        <w:rPr>
          <w:rFonts w:ascii="Calibri" w:hAnsi="Calibri" w:cs="Calibri"/>
          <w:sz w:val="22"/>
          <w:szCs w:val="22"/>
        </w:rPr>
        <w:t>combustible</w:t>
      </w:r>
      <w:r w:rsidR="009F555D">
        <w:rPr>
          <w:rFonts w:ascii="Calibri" w:hAnsi="Calibri" w:cs="Calibri"/>
          <w:sz w:val="22"/>
          <w:szCs w:val="22"/>
        </w:rPr>
        <w:t xml:space="preserve"> </w:t>
      </w:r>
      <w:r w:rsidRPr="006B0596" w:rsidR="0014201B">
        <w:rPr>
          <w:rFonts w:ascii="Calibri" w:hAnsi="Calibri" w:cs="Calibri"/>
          <w:sz w:val="22"/>
          <w:szCs w:val="22"/>
        </w:rPr>
        <w:t>materials at all</w:t>
      </w:r>
      <w:r w:rsidR="003F2772">
        <w:rPr>
          <w:rFonts w:ascii="Calibri" w:hAnsi="Calibri" w:cs="Calibri"/>
          <w:sz w:val="22"/>
          <w:szCs w:val="22"/>
        </w:rPr>
        <w:t xml:space="preserve"> </w:t>
      </w:r>
      <w:r w:rsidRPr="006B0596" w:rsidR="0014201B">
        <w:rPr>
          <w:rFonts w:ascii="Calibri" w:hAnsi="Calibri" w:cs="Calibri"/>
          <w:sz w:val="22"/>
          <w:szCs w:val="22"/>
        </w:rPr>
        <w:t>times</w:t>
      </w:r>
      <w:r w:rsidR="001D317C">
        <w:rPr>
          <w:rFonts w:ascii="Calibri" w:hAnsi="Calibri" w:cs="Calibri"/>
          <w:sz w:val="22"/>
          <w:szCs w:val="22"/>
        </w:rPr>
        <w:t>.</w:t>
      </w:r>
      <w:r w:rsidR="00385570">
        <w:rPr>
          <w:rFonts w:ascii="Calibri" w:hAnsi="Calibri" w:cs="Calibri"/>
          <w:sz w:val="22"/>
          <w:szCs w:val="22"/>
        </w:rPr>
        <w:t xml:space="preserve">  </w:t>
      </w:r>
      <w:r w:rsidRPr="0021232D" w:rsidR="00385570">
        <w:rPr>
          <w:rFonts w:ascii="Calibri" w:hAnsi="Calibri" w:cs="Calibri"/>
          <w:color w:val="auto"/>
          <w:sz w:val="22"/>
          <w:szCs w:val="22"/>
        </w:rPr>
        <w:t>The</w:t>
      </w:r>
      <w:r w:rsidR="00AD0D22">
        <w:rPr>
          <w:rFonts w:ascii="Calibri" w:hAnsi="Calibri" w:cs="Calibri"/>
          <w:color w:val="auto"/>
          <w:sz w:val="22"/>
          <w:szCs w:val="22"/>
        </w:rPr>
        <w:t xml:space="preserve"> </w:t>
      </w:r>
      <w:r w:rsidRPr="0021232D" w:rsidR="00385570">
        <w:rPr>
          <w:rFonts w:ascii="Calibri" w:hAnsi="Calibri" w:cs="Calibri"/>
          <w:color w:val="auto"/>
          <w:sz w:val="22"/>
          <w:szCs w:val="22"/>
        </w:rPr>
        <w:t xml:space="preserve">University reserves the right to remove such items to keep a clear escape route in case </w:t>
      </w:r>
      <w:r w:rsidRPr="0021232D" w:rsidR="00385570">
        <w:rPr>
          <w:rFonts w:ascii="Calibri" w:hAnsi="Calibri" w:cs="Calibri"/>
          <w:color w:val="auto"/>
          <w:sz w:val="22"/>
          <w:szCs w:val="22"/>
        </w:rPr>
        <w:t>of fire.</w:t>
      </w:r>
      <w:r w:rsidR="00012437">
        <w:rPr>
          <w:rFonts w:ascii="Calibri" w:hAnsi="Calibri" w:cs="Calibri"/>
          <w:color w:val="auto"/>
          <w:sz w:val="22"/>
          <w:szCs w:val="22"/>
        </w:rPr>
        <w:t xml:space="preserve">  </w:t>
      </w:r>
      <w:r w:rsidRPr="00F627B5" w:rsidR="00012437">
        <w:rPr>
          <w:rFonts w:ascii="Calibri" w:hAnsi="Calibri" w:cs="Calibri"/>
          <w:color w:val="FF0000"/>
          <w:sz w:val="22"/>
          <w:szCs w:val="22"/>
        </w:rPr>
        <w:t xml:space="preserve">Costs relating to </w:t>
      </w:r>
      <w:r w:rsidRPr="00F627B5" w:rsidR="00012437">
        <w:rPr>
          <w:rFonts w:ascii="Calibri" w:hAnsi="Calibri" w:cs="Calibri"/>
          <w:color w:val="FF0000"/>
          <w:sz w:val="22"/>
          <w:szCs w:val="22"/>
        </w:rPr>
        <w:t xml:space="preserve">additional</w:t>
      </w:r>
      <w:r w:rsidRPr="00F627B5" w:rsidR="00012437">
        <w:rPr>
          <w:rFonts w:ascii="Calibri" w:hAnsi="Calibri" w:cs="Calibri"/>
          <w:color w:val="FF0000"/>
          <w:sz w:val="22"/>
          <w:szCs w:val="22"/>
        </w:rPr>
        <w:t xml:space="preserve"> </w:t>
      </w:r>
      <w:r w:rsidRPr="00F627B5" w:rsidR="00012437">
        <w:rPr>
          <w:rFonts w:ascii="Calibri" w:hAnsi="Calibri" w:cs="Calibri"/>
          <w:color w:val="FF0000"/>
          <w:sz w:val="22"/>
          <w:szCs w:val="22"/>
        </w:rPr>
        <w:t xml:space="preserve">rubbish</w:t>
      </w:r>
      <w:r w:rsidRPr="00F627B5" w:rsidR="00012437">
        <w:rPr>
          <w:rFonts w:ascii="Calibri" w:hAnsi="Calibri" w:cs="Calibri"/>
          <w:color w:val="FF0000"/>
          <w:sz w:val="22"/>
          <w:szCs w:val="22"/>
        </w:rPr>
        <w:t xml:space="preserve"> removal may result in </w:t>
      </w:r>
      <w:r w:rsidR="00AD0D22">
        <w:rPr>
          <w:rFonts w:ascii="Calibri" w:hAnsi="Calibri" w:cs="Calibri"/>
          <w:color w:val="FF0000"/>
          <w:sz w:val="22"/>
          <w:szCs w:val="22"/>
        </w:rPr>
        <w:t xml:space="preserve">charges to the Occupiers </w:t>
      </w:r>
      <w:r w:rsidR="00AD0D22">
        <w:rPr>
          <w:rFonts w:ascii="Calibri" w:hAnsi="Calibri" w:cs="Calibri"/>
          <w:color w:val="FF0000"/>
          <w:sz w:val="22"/>
          <w:szCs w:val="22"/>
        </w:rPr>
        <w:t>collectively</w:t>
      </w:r>
      <w:r w:rsidRPr="00F627B5" w:rsidR="00012437">
        <w:rPr>
          <w:rFonts w:ascii="Calibri" w:hAnsi="Calibri" w:cs="Calibri"/>
          <w:color w:val="FF0000"/>
          <w:sz w:val="22"/>
          <w:szCs w:val="22"/>
        </w:rPr>
        <w:t>.</w:t>
      </w:r>
    </w:p>
    <w:p w:rsidRPr="006B0596" w:rsidR="00EF316B" w:rsidP="2BBCAADE" w:rsidRDefault="00EF316B" w14:paraId="4093AC17" w14:textId="685F8F7C">
      <w:pPr>
        <w:widowControl w:val="0"/>
        <w:spacing w:line="360" w:lineRule="auto"/>
        <w:ind w:left="1440" w:firstLine="720"/>
        <w:jc w:val="both"/>
        <w:rPr>
          <w:rFonts w:ascii="Calibri" w:hAnsi="Calibri" w:cs="Calibri"/>
          <w:sz w:val="22"/>
          <w:szCs w:val="22"/>
        </w:rPr>
      </w:pPr>
      <w:r w:rsidR="00C5362F">
        <w:rPr>
          <w:rFonts w:ascii="Calibri" w:hAnsi="Calibri" w:cs="Calibri"/>
          <w:b w:val="1"/>
          <w:bCs w:val="1"/>
          <w:color w:val="auto"/>
          <w:sz w:val="22"/>
          <w:szCs w:val="22"/>
        </w:rPr>
        <w:t>3</w:t>
      </w:r>
      <w:r w:rsidRPr="007D02B3" w:rsidR="00EF316B">
        <w:rPr>
          <w:rFonts w:ascii="Calibri" w:hAnsi="Calibri" w:cs="Calibri"/>
          <w:b w:val="1"/>
          <w:bCs w:val="1"/>
          <w:color w:val="auto"/>
          <w:sz w:val="22"/>
          <w:szCs w:val="22"/>
        </w:rPr>
        <w:t>.1</w:t>
      </w:r>
      <w:r w:rsidR="00F02D99">
        <w:rPr>
          <w:rFonts w:ascii="Calibri" w:hAnsi="Calibri" w:cs="Calibri"/>
          <w:b w:val="1"/>
          <w:bCs w:val="1"/>
          <w:color w:val="auto"/>
          <w:sz w:val="22"/>
          <w:szCs w:val="22"/>
        </w:rPr>
        <w:t>0</w:t>
      </w:r>
      <w:r w:rsidRPr="007D02B3" w:rsidR="00EF316B">
        <w:rPr>
          <w:rFonts w:ascii="Calibri" w:hAnsi="Calibri" w:cs="Calibri"/>
          <w:b w:val="1"/>
          <w:bCs w:val="1"/>
          <w:color w:val="auto"/>
          <w:sz w:val="22"/>
          <w:szCs w:val="22"/>
        </w:rPr>
        <w:t>.1.1</w:t>
      </w:r>
      <w:r>
        <w:tab/>
      </w:r>
      <w:r w:rsidR="00EF316B">
        <w:rPr>
          <w:rFonts w:ascii="Calibri" w:hAnsi="Calibri" w:cs="Calibri"/>
          <w:color w:val="auto"/>
          <w:sz w:val="22"/>
          <w:szCs w:val="22"/>
        </w:rPr>
        <w:t>Where</w:t>
      </w:r>
      <w:r w:rsidR="00E14489">
        <w:rPr>
          <w:rFonts w:ascii="Calibri" w:hAnsi="Calibri" w:cs="Calibri"/>
          <w:color w:val="auto"/>
          <w:sz w:val="22"/>
          <w:szCs w:val="22"/>
        </w:rPr>
        <w:t xml:space="preserve"> </w:t>
      </w:r>
      <w:r w:rsidR="00EF316B">
        <w:rPr>
          <w:rFonts w:ascii="Calibri" w:hAnsi="Calibri" w:cs="Calibri"/>
          <w:color w:val="auto"/>
          <w:sz w:val="22"/>
          <w:szCs w:val="22"/>
        </w:rPr>
        <w:t xml:space="preserve">damage occurs in a shared area the </w:t>
      </w:r>
      <w:r w:rsidR="00442CDC">
        <w:rPr>
          <w:rFonts w:ascii="Calibri" w:hAnsi="Calibri" w:cs="Calibri"/>
          <w:color w:val="auto"/>
          <w:sz w:val="22"/>
          <w:szCs w:val="22"/>
        </w:rPr>
        <w:t>O</w:t>
      </w:r>
      <w:r w:rsidR="00EF316B">
        <w:rPr>
          <w:rFonts w:ascii="Calibri" w:hAnsi="Calibri" w:cs="Calibri"/>
          <w:color w:val="auto"/>
          <w:sz w:val="22"/>
          <w:szCs w:val="22"/>
        </w:rPr>
        <w:t>ccupiers of that are</w:t>
      </w:r>
      <w:r w:rsidR="004463B3">
        <w:rPr>
          <w:rFonts w:ascii="Calibri" w:hAnsi="Calibri" w:cs="Calibri"/>
          <w:color w:val="auto"/>
          <w:sz w:val="22"/>
          <w:szCs w:val="22"/>
        </w:rPr>
        <w:t>a</w:t>
      </w:r>
      <w:r w:rsidR="00EF316B">
        <w:rPr>
          <w:rFonts w:ascii="Calibri" w:hAnsi="Calibri" w:cs="Calibri"/>
          <w:color w:val="auto"/>
          <w:sz w:val="22"/>
          <w:szCs w:val="22"/>
        </w:rPr>
        <w:t xml:space="preserve"> will be </w:t>
      </w:r>
      <w:r w:rsidR="00BD70E1">
        <w:rPr>
          <w:rFonts w:ascii="Calibri" w:hAnsi="Calibri" w:cs="Calibri"/>
          <w:color w:val="auto"/>
          <w:sz w:val="22"/>
          <w:szCs w:val="22"/>
        </w:rPr>
        <w:tab/>
      </w:r>
      <w:r w:rsidR="00EF316B">
        <w:rPr>
          <w:rFonts w:ascii="Calibri" w:hAnsi="Calibri" w:cs="Calibri"/>
          <w:color w:val="auto"/>
          <w:sz w:val="22"/>
          <w:szCs w:val="22"/>
        </w:rPr>
        <w:t>given the opportunity to admit liability</w:t>
      </w:r>
      <w:r w:rsidRPr="007D02B3" w:rsidR="00EF316B">
        <w:rPr>
          <w:rFonts w:ascii="Calibri" w:hAnsi="Calibri" w:cs="Calibri"/>
          <w:color w:val="FF0000"/>
          <w:sz w:val="22"/>
          <w:szCs w:val="22"/>
        </w:rPr>
        <w:t>.  If no-one comes forward</w:t>
      </w:r>
      <w:r w:rsidR="003D6759">
        <w:rPr>
          <w:rFonts w:ascii="Calibri" w:hAnsi="Calibri" w:cs="Calibri"/>
          <w:color w:val="FF0000"/>
          <w:sz w:val="22"/>
          <w:szCs w:val="22"/>
        </w:rPr>
        <w:t>,</w:t>
      </w:r>
      <w:r w:rsidRPr="007D02B3" w:rsidR="00EF316B">
        <w:rPr>
          <w:rFonts w:ascii="Calibri" w:hAnsi="Calibri" w:cs="Calibri"/>
          <w:color w:val="FF0000"/>
          <w:sz w:val="22"/>
          <w:szCs w:val="22"/>
        </w:rPr>
        <w:t xml:space="preserve"> then the cost to make </w:t>
      </w:r>
      <w:r w:rsidR="00BD70E1">
        <w:rPr>
          <w:rFonts w:ascii="Calibri" w:hAnsi="Calibri" w:cs="Calibri"/>
          <w:color w:val="FF0000"/>
          <w:sz w:val="22"/>
          <w:szCs w:val="22"/>
        </w:rPr>
        <w:tab/>
      </w:r>
      <w:r w:rsidR="00BD70E1">
        <w:rPr>
          <w:rFonts w:ascii="Calibri" w:hAnsi="Calibri" w:cs="Calibri"/>
          <w:color w:val="FF0000"/>
          <w:sz w:val="22"/>
          <w:szCs w:val="22"/>
        </w:rPr>
        <w:tab/>
      </w:r>
      <w:r w:rsidRPr="007D02B3" w:rsidR="00EF316B">
        <w:rPr>
          <w:rFonts w:ascii="Calibri" w:hAnsi="Calibri" w:cs="Calibri"/>
          <w:color w:val="FF0000"/>
          <w:sz w:val="22"/>
          <w:szCs w:val="22"/>
        </w:rPr>
        <w:t>good will be charged equally to all those living there</w:t>
      </w:r>
      <w:r w:rsidRPr="007D02B3" w:rsidR="007D02B3">
        <w:rPr>
          <w:rFonts w:ascii="Calibri" w:hAnsi="Calibri" w:cs="Calibri"/>
          <w:color w:val="FF0000"/>
          <w:sz w:val="22"/>
          <w:szCs w:val="22"/>
        </w:rPr>
        <w:t>.</w:t>
      </w:r>
    </w:p>
    <w:p w:rsidR="0007090F" w:rsidP="00884392" w:rsidRDefault="0007090F" w14:paraId="4093AC18" w14:textId="5512E854">
      <w:pPr>
        <w:widowControl w:val="0"/>
        <w:spacing w:line="360" w:lineRule="auto"/>
        <w:jc w:val="both"/>
        <w:rPr>
          <w:rFonts w:ascii="Calibri" w:hAnsi="Calibri" w:cs="Calibri"/>
          <w:sz w:val="22"/>
          <w:szCs w:val="22"/>
        </w:rPr>
      </w:pPr>
    </w:p>
    <w:p w:rsidR="00012437" w:rsidP="2BBCAADE" w:rsidRDefault="005817AB" w14:paraId="4093AC19" w14:textId="209D426A">
      <w:pPr>
        <w:widowControl w:val="0"/>
        <w:spacing w:line="360" w:lineRule="auto"/>
        <w:ind w:left="1440" w:firstLine="0"/>
        <w:jc w:val="both"/>
        <w:rPr>
          <w:rFonts w:ascii="Calibri" w:hAnsi="Calibri" w:cs="Calibri"/>
          <w:color w:val="FF0000"/>
          <w:sz w:val="22"/>
          <w:szCs w:val="22"/>
        </w:rPr>
      </w:pPr>
      <w:r w:rsidRPr="2BBCAADE" w:rsidR="004454EB">
        <w:rPr>
          <w:rFonts w:ascii="Calibri" w:hAnsi="Calibri" w:cs="Calibri"/>
          <w:b w:val="1"/>
          <w:bCs w:val="1"/>
          <w:sz w:val="22"/>
          <w:szCs w:val="22"/>
        </w:rPr>
        <w:t>3</w:t>
      </w:r>
      <w:r w:rsidRPr="2BBCAADE" w:rsidR="00BB671D">
        <w:rPr>
          <w:rFonts w:ascii="Calibri" w:hAnsi="Calibri" w:cs="Calibri"/>
          <w:b w:val="1"/>
          <w:bCs w:val="1"/>
          <w:sz w:val="22"/>
          <w:szCs w:val="22"/>
        </w:rPr>
        <w:t>.</w:t>
      </w:r>
      <w:r w:rsidRPr="2BBCAADE" w:rsidR="009F555D">
        <w:rPr>
          <w:rFonts w:ascii="Calibri" w:hAnsi="Calibri" w:cs="Calibri"/>
          <w:b w:val="1"/>
          <w:bCs w:val="1"/>
          <w:sz w:val="22"/>
          <w:szCs w:val="22"/>
        </w:rPr>
        <w:t>1</w:t>
      </w:r>
      <w:r w:rsidRPr="2BBCAADE" w:rsidR="00F02D99">
        <w:rPr>
          <w:rFonts w:ascii="Calibri" w:hAnsi="Calibri" w:cs="Calibri"/>
          <w:b w:val="1"/>
          <w:bCs w:val="1"/>
          <w:sz w:val="22"/>
          <w:szCs w:val="22"/>
        </w:rPr>
        <w:t>0</w:t>
      </w:r>
      <w:r w:rsidRPr="2BBCAADE" w:rsidR="009F555D">
        <w:rPr>
          <w:rFonts w:ascii="Calibri" w:hAnsi="Calibri" w:cs="Calibri"/>
          <w:b w:val="1"/>
          <w:bCs w:val="1"/>
          <w:sz w:val="22"/>
          <w:szCs w:val="22"/>
        </w:rPr>
        <w:t>.</w:t>
      </w:r>
      <w:r w:rsidRPr="2BBCAADE" w:rsidR="0096759C">
        <w:rPr>
          <w:rFonts w:ascii="Calibri" w:hAnsi="Calibri" w:cs="Calibri"/>
          <w:b w:val="1"/>
          <w:bCs w:val="1"/>
          <w:sz w:val="22"/>
          <w:szCs w:val="22"/>
        </w:rPr>
        <w:t>2</w:t>
      </w:r>
      <w:r w:rsidRPr="006B0596" w:rsidR="0014201B">
        <w:rPr>
          <w:rFonts w:ascii="Calibri" w:hAnsi="Calibri" w:cs="Calibri"/>
          <w:sz w:val="22"/>
          <w:szCs w:val="22"/>
        </w:rPr>
        <w:tab/>
      </w:r>
      <w:r w:rsidR="00884392">
        <w:rPr>
          <w:rFonts w:ascii="Calibri" w:hAnsi="Calibri" w:cs="Calibri"/>
          <w:sz w:val="22"/>
          <w:szCs w:val="22"/>
        </w:rPr>
        <w:t>Occupiers will collectively</w:t>
      </w:r>
      <w:r w:rsidRPr="006B0596" w:rsidR="003E643A">
        <w:rPr>
          <w:rFonts w:ascii="Calibri" w:hAnsi="Calibri" w:cs="Calibri"/>
          <w:sz w:val="22"/>
          <w:szCs w:val="22"/>
        </w:rPr>
        <w:t xml:space="preserve"> </w:t>
      </w:r>
      <w:r w:rsidR="009F555D">
        <w:rPr>
          <w:rFonts w:ascii="Calibri" w:hAnsi="Calibri" w:cs="Calibri"/>
          <w:sz w:val="22"/>
          <w:szCs w:val="22"/>
        </w:rPr>
        <w:t>e</w:t>
      </w:r>
      <w:r w:rsidRPr="006B0596" w:rsidR="0014201B">
        <w:rPr>
          <w:rFonts w:ascii="Calibri" w:hAnsi="Calibri" w:cs="Calibri"/>
          <w:sz w:val="22"/>
          <w:szCs w:val="22"/>
        </w:rPr>
        <w:t>nsure that</w:t>
      </w:r>
      <w:r w:rsidRPr="006B0596" w:rsidR="003E643A">
        <w:rPr>
          <w:rFonts w:ascii="Calibri" w:hAnsi="Calibri" w:cs="Calibri"/>
          <w:sz w:val="22"/>
          <w:szCs w:val="22"/>
        </w:rPr>
        <w:t xml:space="preserve"> </w:t>
      </w:r>
      <w:r w:rsidRPr="006B0596" w:rsidR="0069004C">
        <w:rPr>
          <w:rFonts w:ascii="Calibri" w:hAnsi="Calibri" w:cs="Calibri"/>
          <w:sz w:val="22"/>
          <w:szCs w:val="22"/>
        </w:rPr>
        <w:t>no</w:t>
      </w:r>
      <w:r w:rsidRPr="006B0596" w:rsidR="00C51B64">
        <w:rPr>
          <w:rFonts w:ascii="Calibri" w:hAnsi="Calibri" w:cs="Calibri"/>
          <w:sz w:val="22"/>
          <w:szCs w:val="22"/>
        </w:rPr>
        <w:t xml:space="preserve"> </w:t>
      </w:r>
      <w:r w:rsidRPr="006B0596" w:rsidR="0014201B">
        <w:rPr>
          <w:rFonts w:ascii="Calibri" w:hAnsi="Calibri" w:cs="Calibri"/>
          <w:sz w:val="22"/>
          <w:szCs w:val="22"/>
        </w:rPr>
        <w:t>rubbish,</w:t>
      </w:r>
      <w:r w:rsidRPr="006B0596" w:rsidR="004E498E">
        <w:rPr>
          <w:rFonts w:ascii="Calibri" w:hAnsi="Calibri" w:cs="Calibri"/>
          <w:sz w:val="22"/>
          <w:szCs w:val="22"/>
        </w:rPr>
        <w:t xml:space="preserve"> </w:t>
      </w:r>
      <w:r w:rsidRPr="006B0596" w:rsidR="0014201B">
        <w:rPr>
          <w:rFonts w:ascii="Calibri" w:hAnsi="Calibri" w:cs="Calibri"/>
          <w:sz w:val="22"/>
          <w:szCs w:val="22"/>
        </w:rPr>
        <w:t xml:space="preserve">refuse or any other material </w:t>
      </w:r>
      <w:r w:rsidR="009F555D">
        <w:rPr>
          <w:rFonts w:ascii="Calibri" w:hAnsi="Calibri" w:cs="Calibri"/>
          <w:sz w:val="22"/>
          <w:szCs w:val="22"/>
        </w:rPr>
        <w:t>i</w:t>
      </w:r>
      <w:r w:rsidRPr="006B0596" w:rsidR="0069004C">
        <w:rPr>
          <w:rFonts w:ascii="Calibri" w:hAnsi="Calibri" w:cs="Calibri"/>
          <w:sz w:val="22"/>
          <w:szCs w:val="22"/>
        </w:rPr>
        <w:t xml:space="preserve">s placed or left</w:t>
      </w:r>
      <w:r w:rsidRPr="006B0596" w:rsidR="7D040305">
        <w:rPr>
          <w:rFonts w:ascii="Calibri" w:hAnsi="Calibri" w:cs="Calibri"/>
          <w:sz w:val="22"/>
          <w:szCs w:val="22"/>
        </w:rPr>
        <w:t xml:space="preserve"> </w:t>
      </w:r>
      <w:r w:rsidRPr="006B0596" w:rsidR="000F2122">
        <w:rPr>
          <w:rFonts w:ascii="Calibri" w:hAnsi="Calibri" w:cs="Calibri"/>
          <w:sz w:val="22"/>
          <w:szCs w:val="22"/>
        </w:rPr>
        <w:t>in</w:t>
      </w:r>
      <w:r w:rsidRPr="006B0596" w:rsidR="00C51B64">
        <w:rPr>
          <w:rFonts w:ascii="Calibri" w:hAnsi="Calibri" w:cs="Calibri"/>
          <w:sz w:val="22"/>
          <w:szCs w:val="22"/>
        </w:rPr>
        <w:t xml:space="preserve"> </w:t>
      </w:r>
      <w:r w:rsidRPr="006B0596" w:rsidR="000F2122">
        <w:rPr>
          <w:rFonts w:ascii="Calibri" w:hAnsi="Calibri" w:cs="Calibri"/>
          <w:sz w:val="22"/>
          <w:szCs w:val="22"/>
        </w:rPr>
        <w:t xml:space="preserve">such a way to </w:t>
      </w:r>
      <w:r w:rsidRPr="006B0596" w:rsidR="0014201B">
        <w:rPr>
          <w:rFonts w:ascii="Calibri" w:hAnsi="Calibri" w:cs="Calibri"/>
          <w:sz w:val="22"/>
          <w:szCs w:val="22"/>
        </w:rPr>
        <w:t>create any</w:t>
      </w:r>
      <w:r w:rsidRPr="006B0596" w:rsidR="004E498E">
        <w:rPr>
          <w:rFonts w:ascii="Calibri" w:hAnsi="Calibri" w:cs="Calibri"/>
          <w:sz w:val="22"/>
          <w:szCs w:val="22"/>
        </w:rPr>
        <w:t xml:space="preserve"> o</w:t>
      </w:r>
      <w:r w:rsidRPr="006B0596" w:rsidR="0014201B">
        <w:rPr>
          <w:rFonts w:ascii="Calibri" w:hAnsi="Calibri" w:cs="Calibri"/>
          <w:sz w:val="22"/>
          <w:szCs w:val="22"/>
        </w:rPr>
        <w:t>bstruction in the sinks, showers,</w:t>
      </w:r>
      <w:r w:rsidRPr="006B0596" w:rsidR="003E643A">
        <w:rPr>
          <w:rFonts w:ascii="Calibri" w:hAnsi="Calibri" w:cs="Calibri"/>
          <w:sz w:val="22"/>
          <w:szCs w:val="22"/>
        </w:rPr>
        <w:t xml:space="preserve"> </w:t>
      </w:r>
      <w:r w:rsidRPr="006B0596" w:rsidR="0069004C">
        <w:rPr>
          <w:rFonts w:ascii="Calibri" w:hAnsi="Calibri" w:cs="Calibri"/>
          <w:sz w:val="22"/>
          <w:szCs w:val="22"/>
        </w:rPr>
        <w:t>lavatories,</w:t>
      </w:r>
      <w:r w:rsidRPr="006B0596" w:rsidR="7BC161D1">
        <w:rPr>
          <w:rFonts w:ascii="Calibri" w:hAnsi="Calibri" w:cs="Calibri"/>
          <w:sz w:val="22"/>
          <w:szCs w:val="22"/>
        </w:rPr>
        <w:t xml:space="preserve"> </w:t>
      </w:r>
      <w:r w:rsidRPr="006B0596" w:rsidR="0069004C">
        <w:rPr>
          <w:rFonts w:ascii="Calibri" w:hAnsi="Calibri" w:cs="Calibri"/>
          <w:sz w:val="22"/>
          <w:szCs w:val="22"/>
        </w:rPr>
        <w:t>cisterns or any</w:t>
      </w:r>
      <w:r w:rsidRPr="006B0596" w:rsidR="000F2122">
        <w:rPr>
          <w:rFonts w:ascii="Calibri" w:hAnsi="Calibri" w:cs="Calibri"/>
          <w:sz w:val="22"/>
          <w:szCs w:val="22"/>
        </w:rPr>
        <w:t xml:space="preserve"> </w:t>
      </w:r>
      <w:r w:rsidRPr="006B0596" w:rsidR="0014201B">
        <w:rPr>
          <w:rFonts w:ascii="Calibri" w:hAnsi="Calibri" w:cs="Calibri"/>
          <w:sz w:val="22"/>
          <w:szCs w:val="22"/>
        </w:rPr>
        <w:t>other pipe</w:t>
      </w:r>
      <w:r w:rsidRPr="006B0596" w:rsidR="004E498E">
        <w:rPr>
          <w:rFonts w:ascii="Calibri" w:hAnsi="Calibri" w:cs="Calibri"/>
          <w:sz w:val="22"/>
          <w:szCs w:val="22"/>
        </w:rPr>
        <w:t xml:space="preserve"> </w:t>
      </w:r>
      <w:r w:rsidRPr="006B0596" w:rsidR="0014201B">
        <w:rPr>
          <w:rFonts w:ascii="Calibri" w:hAnsi="Calibri" w:cs="Calibri"/>
          <w:sz w:val="22"/>
          <w:szCs w:val="22"/>
        </w:rPr>
        <w:t xml:space="preserve">or</w:t>
      </w:r>
      <w:r w:rsidRPr="006B0596" w:rsidR="6750C948">
        <w:rPr>
          <w:rFonts w:ascii="Calibri" w:hAnsi="Calibri" w:cs="Calibri"/>
          <w:sz w:val="22"/>
          <w:szCs w:val="22"/>
        </w:rPr>
        <w:t xml:space="preserve"> </w:t>
      </w:r>
      <w:r w:rsidRPr="006B0596" w:rsidR="0014201B">
        <w:rPr>
          <w:rFonts w:ascii="Calibri" w:hAnsi="Calibri" w:cs="Calibri"/>
          <w:sz w:val="22"/>
          <w:szCs w:val="22"/>
        </w:rPr>
        <w:t xml:space="preserve">watercourse on the </w:t>
      </w:r>
      <w:r w:rsidRPr="006B0596" w:rsidR="000C7E26">
        <w:rPr>
          <w:rFonts w:ascii="Calibri" w:hAnsi="Calibri" w:cs="Calibri"/>
          <w:sz w:val="22"/>
          <w:szCs w:val="22"/>
        </w:rPr>
        <w:t>p</w:t>
      </w:r>
      <w:r w:rsidRPr="006B0596" w:rsidR="0014201B">
        <w:rPr>
          <w:rFonts w:ascii="Calibri" w:hAnsi="Calibri" w:cs="Calibri"/>
          <w:sz w:val="22"/>
          <w:szCs w:val="22"/>
        </w:rPr>
        <w:t>remises</w:t>
      </w:r>
      <w:r w:rsidRPr="2BBCAADE" w:rsidR="0014201B">
        <w:rPr>
          <w:rFonts w:ascii="Calibri" w:hAnsi="Calibri" w:cs="Calibri"/>
          <w:b w:val="1"/>
          <w:bCs w:val="1"/>
          <w:sz w:val="22"/>
          <w:szCs w:val="22"/>
        </w:rPr>
        <w:t>.</w:t>
      </w:r>
      <w:r w:rsidRPr="2BBCAADE" w:rsidR="00385570">
        <w:rPr>
          <w:rFonts w:ascii="Calibri" w:hAnsi="Calibri" w:cs="Calibri"/>
          <w:b w:val="1"/>
          <w:bCs w:val="1"/>
          <w:sz w:val="22"/>
          <w:szCs w:val="22"/>
        </w:rPr>
        <w:t xml:space="preserve">  </w:t>
      </w:r>
      <w:r w:rsidRPr="0021232D" w:rsidR="00385570">
        <w:rPr>
          <w:rFonts w:ascii="Calibri" w:hAnsi="Calibri" w:cs="Calibri"/>
          <w:color w:val="auto"/>
          <w:sz w:val="22"/>
          <w:szCs w:val="22"/>
        </w:rPr>
        <w:t>The University reserves the right to remove such items.</w:t>
      </w:r>
      <w:r w:rsidRPr="00012437" w:rsidR="00012437">
        <w:rPr>
          <w:rFonts w:ascii="Calibri" w:hAnsi="Calibri" w:cs="Calibri"/>
          <w:color w:val="auto"/>
          <w:sz w:val="22"/>
          <w:szCs w:val="22"/>
        </w:rPr>
        <w:t xml:space="preserve"> </w:t>
      </w:r>
      <w:r w:rsidR="00012437">
        <w:rPr>
          <w:rFonts w:ascii="Calibri" w:hAnsi="Calibri" w:cs="Calibri"/>
          <w:color w:val="auto"/>
          <w:sz w:val="22"/>
          <w:szCs w:val="22"/>
        </w:rPr>
        <w:t xml:space="preserve"> </w:t>
      </w:r>
      <w:r w:rsidRPr="007D02B3" w:rsidR="00012437">
        <w:rPr>
          <w:rFonts w:ascii="Calibri" w:hAnsi="Calibri" w:cs="Calibri"/>
          <w:color w:val="FF0000"/>
          <w:sz w:val="22"/>
          <w:szCs w:val="22"/>
        </w:rPr>
        <w:t xml:space="preserve"> </w:t>
      </w:r>
      <w:r w:rsidRPr="007D02B3" w:rsidR="248F3842">
        <w:rPr>
          <w:rFonts w:ascii="Calibri" w:hAnsi="Calibri" w:cs="Calibri"/>
          <w:color w:val="FF0000"/>
          <w:sz w:val="22"/>
          <w:szCs w:val="22"/>
        </w:rPr>
        <w:t xml:space="preserve">Costs relating</w:t>
      </w:r>
      <w:r w:rsidRPr="007D02B3" w:rsidR="00012437">
        <w:rPr>
          <w:rFonts w:ascii="Calibri" w:hAnsi="Calibri" w:cs="Calibri"/>
          <w:color w:val="FF0000"/>
          <w:sz w:val="22"/>
          <w:szCs w:val="22"/>
        </w:rPr>
        <w:t xml:space="preserve"> to </w:t>
      </w:r>
      <w:r w:rsidRPr="007D02B3" w:rsidR="00012437">
        <w:rPr>
          <w:rFonts w:ascii="Calibri" w:hAnsi="Calibri" w:cs="Calibri"/>
          <w:color w:val="FF0000"/>
          <w:sz w:val="22"/>
          <w:szCs w:val="22"/>
        </w:rPr>
        <w:t xml:space="preserve">additional</w:t>
      </w:r>
      <w:r w:rsidRPr="007D02B3" w:rsidR="00012437">
        <w:rPr>
          <w:rFonts w:ascii="Calibri" w:hAnsi="Calibri" w:cs="Calibri"/>
          <w:color w:val="FF0000"/>
          <w:sz w:val="22"/>
          <w:szCs w:val="22"/>
        </w:rPr>
        <w:t xml:space="preserve"> </w:t>
      </w:r>
      <w:r w:rsidRPr="007D02B3" w:rsidR="00012437">
        <w:rPr>
          <w:rFonts w:ascii="Calibri" w:hAnsi="Calibri" w:cs="Calibri"/>
          <w:color w:val="FF0000"/>
          <w:sz w:val="22"/>
          <w:szCs w:val="22"/>
        </w:rPr>
        <w:t xml:space="preserve">rubbish</w:t>
      </w:r>
      <w:r w:rsidRPr="007D02B3" w:rsidR="00012437">
        <w:rPr>
          <w:rFonts w:ascii="Calibri" w:hAnsi="Calibri" w:cs="Calibri"/>
          <w:color w:val="FF0000"/>
          <w:sz w:val="22"/>
          <w:szCs w:val="22"/>
        </w:rPr>
        <w:t xml:space="preserve"> removal may result in </w:t>
      </w:r>
      <w:r w:rsidR="00E14489">
        <w:rPr>
          <w:rFonts w:ascii="Calibri" w:hAnsi="Calibri" w:cs="Calibri"/>
          <w:color w:val="FF0000"/>
          <w:sz w:val="22"/>
          <w:szCs w:val="22"/>
        </w:rPr>
        <w:t>charges to the Occupiers collectively</w:t>
      </w:r>
      <w:r w:rsidRPr="007D02B3" w:rsidR="00012437">
        <w:rPr>
          <w:rFonts w:ascii="Calibri" w:hAnsi="Calibri" w:cs="Calibri"/>
          <w:color w:val="FF0000"/>
          <w:sz w:val="22"/>
          <w:szCs w:val="22"/>
        </w:rPr>
        <w:t>.</w:t>
      </w:r>
    </w:p>
    <w:p w:rsidRPr="006B0596" w:rsidR="00E14489" w:rsidP="2BBCAADE" w:rsidRDefault="00E14489" w14:paraId="4FEF423C" w14:textId="457F68D2">
      <w:pPr>
        <w:widowControl w:val="0"/>
        <w:spacing w:line="360" w:lineRule="auto"/>
        <w:ind w:left="2160" w:firstLine="0"/>
        <w:jc w:val="both"/>
        <w:rPr>
          <w:rFonts w:ascii="Calibri" w:hAnsi="Calibri" w:cs="Calibri"/>
          <w:sz w:val="22"/>
          <w:szCs w:val="22"/>
        </w:rPr>
      </w:pPr>
      <w:r w:rsidR="00E14489">
        <w:rPr>
          <w:rFonts w:ascii="Calibri" w:hAnsi="Calibri" w:cs="Calibri"/>
          <w:b w:val="1"/>
          <w:bCs w:val="1"/>
          <w:color w:val="auto"/>
          <w:sz w:val="22"/>
          <w:szCs w:val="22"/>
        </w:rPr>
        <w:t>3</w:t>
      </w:r>
      <w:r w:rsidRPr="007D02B3" w:rsidR="00E14489">
        <w:rPr>
          <w:rFonts w:ascii="Calibri" w:hAnsi="Calibri" w:cs="Calibri"/>
          <w:b w:val="1"/>
          <w:bCs w:val="1"/>
          <w:color w:val="auto"/>
          <w:sz w:val="22"/>
          <w:szCs w:val="22"/>
        </w:rPr>
        <w:t>.1</w:t>
      </w:r>
      <w:r w:rsidR="00F02D99">
        <w:rPr>
          <w:rFonts w:ascii="Calibri" w:hAnsi="Calibri" w:cs="Calibri"/>
          <w:b w:val="1"/>
          <w:bCs w:val="1"/>
          <w:color w:val="auto"/>
          <w:sz w:val="22"/>
          <w:szCs w:val="22"/>
        </w:rPr>
        <w:t>0</w:t>
      </w:r>
      <w:r w:rsidRPr="007D02B3" w:rsidR="00E14489">
        <w:rPr>
          <w:rFonts w:ascii="Calibri" w:hAnsi="Calibri" w:cs="Calibri"/>
          <w:b w:val="1"/>
          <w:bCs w:val="1"/>
          <w:color w:val="auto"/>
          <w:sz w:val="22"/>
          <w:szCs w:val="22"/>
        </w:rPr>
        <w:t>.</w:t>
      </w:r>
      <w:r w:rsidR="00E14489">
        <w:rPr>
          <w:rFonts w:ascii="Calibri" w:hAnsi="Calibri" w:cs="Calibri"/>
          <w:b w:val="1"/>
          <w:bCs w:val="1"/>
          <w:color w:val="auto"/>
          <w:sz w:val="22"/>
          <w:szCs w:val="22"/>
        </w:rPr>
        <w:t>2</w:t>
      </w:r>
      <w:r w:rsidRPr="007D02B3" w:rsidR="00E14489">
        <w:rPr>
          <w:rFonts w:ascii="Calibri" w:hAnsi="Calibri" w:cs="Calibri"/>
          <w:b w:val="1"/>
          <w:bCs w:val="1"/>
          <w:color w:val="auto"/>
          <w:sz w:val="22"/>
          <w:szCs w:val="22"/>
        </w:rPr>
        <w:t>.1</w:t>
      </w:r>
      <w:r>
        <w:rPr>
          <w:rFonts w:ascii="Calibri" w:hAnsi="Calibri" w:cs="Calibri"/>
          <w:color w:val="auto"/>
          <w:sz w:val="22"/>
          <w:szCs w:val="22"/>
        </w:rPr>
        <w:tab/>
      </w:r>
      <w:r w:rsidR="00E14489">
        <w:rPr>
          <w:rFonts w:ascii="Calibri" w:hAnsi="Calibri" w:cs="Calibri"/>
          <w:color w:val="auto"/>
          <w:sz w:val="22"/>
          <w:szCs w:val="22"/>
        </w:rPr>
        <w:t xml:space="preserve">Where </w:t>
      </w:r>
      <w:r w:rsidR="00E14489">
        <w:rPr>
          <w:rFonts w:ascii="Calibri" w:hAnsi="Calibri" w:cs="Calibri"/>
          <w:color w:val="auto"/>
          <w:sz w:val="22"/>
          <w:szCs w:val="22"/>
        </w:rPr>
        <w:t xml:space="preserve">rubbish</w:t>
      </w:r>
      <w:r w:rsidR="00E14489">
        <w:rPr>
          <w:rFonts w:ascii="Calibri" w:hAnsi="Calibri" w:cs="Calibri"/>
          <w:color w:val="auto"/>
          <w:sz w:val="22"/>
          <w:szCs w:val="22"/>
        </w:rPr>
        <w:t xml:space="preserve"> removal occurs in a shared area the </w:t>
      </w:r>
      <w:r w:rsidR="00F02D99">
        <w:rPr>
          <w:rFonts w:ascii="Calibri" w:hAnsi="Calibri" w:cs="Calibri"/>
          <w:color w:val="auto"/>
          <w:sz w:val="22"/>
          <w:szCs w:val="22"/>
        </w:rPr>
        <w:t>O</w:t>
      </w:r>
      <w:r w:rsidR="00E14489">
        <w:rPr>
          <w:rFonts w:ascii="Calibri" w:hAnsi="Calibri" w:cs="Calibri"/>
          <w:color w:val="auto"/>
          <w:sz w:val="22"/>
          <w:szCs w:val="22"/>
        </w:rPr>
        <w:t xml:space="preserve">ccupiers of that area will </w:t>
      </w:r>
      <w:r w:rsidR="00E14489">
        <w:rPr>
          <w:rFonts w:ascii="Calibri" w:hAnsi="Calibri" w:cs="Calibri"/>
          <w:color w:val="auto"/>
          <w:sz w:val="22"/>
          <w:szCs w:val="22"/>
        </w:rPr>
        <w:t>be given the opportunity to admit liability</w:t>
      </w:r>
      <w:r w:rsidRPr="007D02B3" w:rsidR="00E14489">
        <w:rPr>
          <w:rFonts w:ascii="Calibri" w:hAnsi="Calibri" w:cs="Calibri"/>
          <w:color w:val="FF0000"/>
          <w:sz w:val="22"/>
          <w:szCs w:val="22"/>
        </w:rPr>
        <w:t>.  If no-one comes forward</w:t>
      </w:r>
      <w:r w:rsidR="00E14489">
        <w:rPr>
          <w:rFonts w:ascii="Calibri" w:hAnsi="Calibri" w:cs="Calibri"/>
          <w:color w:val="FF0000"/>
          <w:sz w:val="22"/>
          <w:szCs w:val="22"/>
        </w:rPr>
        <w:t>,</w:t>
      </w:r>
      <w:r w:rsidRPr="007D02B3" w:rsidR="00E14489">
        <w:rPr>
          <w:rFonts w:ascii="Calibri" w:hAnsi="Calibri" w:cs="Calibri"/>
          <w:color w:val="FF0000"/>
          <w:sz w:val="22"/>
          <w:szCs w:val="22"/>
        </w:rPr>
        <w:t xml:space="preserve"> then the cost to make </w:t>
      </w:r>
      <w:r w:rsidRPr="007D02B3" w:rsidR="00E14489">
        <w:rPr>
          <w:rFonts w:ascii="Calibri" w:hAnsi="Calibri" w:cs="Calibri"/>
          <w:color w:val="FF0000"/>
          <w:sz w:val="22"/>
          <w:szCs w:val="22"/>
        </w:rPr>
        <w:t>good will be charged equally to all those living there.</w:t>
      </w:r>
    </w:p>
    <w:p w:rsidR="00322A4E" w:rsidP="00884392" w:rsidRDefault="00322A4E" w14:paraId="7A0C5469" w14:textId="77777777">
      <w:pPr>
        <w:widowControl w:val="0"/>
        <w:spacing w:line="360" w:lineRule="auto"/>
        <w:jc w:val="both"/>
        <w:rPr>
          <w:rFonts w:ascii="Calibri" w:hAnsi="Calibri" w:cs="Calibri"/>
          <w:sz w:val="22"/>
          <w:szCs w:val="22"/>
        </w:rPr>
      </w:pPr>
    </w:p>
    <w:p w:rsidRPr="006B0596" w:rsidR="001D317C" w:rsidP="2BBCAADE" w:rsidRDefault="009F555D" w14:paraId="4093AC1B" w14:textId="028445F3">
      <w:pPr>
        <w:widowControl w:val="0"/>
        <w:spacing w:line="360" w:lineRule="auto"/>
        <w:ind w:left="1440" w:firstLine="0"/>
        <w:jc w:val="both"/>
        <w:rPr>
          <w:rFonts w:ascii="Calibri" w:hAnsi="Calibri" w:cs="Calibri"/>
          <w:sz w:val="22"/>
          <w:szCs w:val="22"/>
        </w:rPr>
      </w:pPr>
      <w:r w:rsidRPr="2BBCAADE" w:rsidR="004454EB">
        <w:rPr>
          <w:rFonts w:ascii="Calibri" w:hAnsi="Calibri" w:cs="Calibri"/>
          <w:b w:val="1"/>
          <w:bCs w:val="1"/>
          <w:sz w:val="22"/>
          <w:szCs w:val="22"/>
        </w:rPr>
        <w:t>3</w:t>
      </w:r>
      <w:r w:rsidRPr="2BBCAADE" w:rsidR="00E96587">
        <w:rPr>
          <w:rFonts w:ascii="Calibri" w:hAnsi="Calibri" w:cs="Calibri"/>
          <w:b w:val="1"/>
          <w:bCs w:val="1"/>
          <w:sz w:val="22"/>
          <w:szCs w:val="22"/>
        </w:rPr>
        <w:t>.</w:t>
      </w:r>
      <w:r w:rsidRPr="2BBCAADE" w:rsidR="009F555D">
        <w:rPr>
          <w:rFonts w:ascii="Calibri" w:hAnsi="Calibri" w:cs="Calibri"/>
          <w:b w:val="1"/>
          <w:bCs w:val="1"/>
          <w:sz w:val="22"/>
          <w:szCs w:val="22"/>
        </w:rPr>
        <w:t>1</w:t>
      </w:r>
      <w:r w:rsidRPr="2BBCAADE" w:rsidR="00F02D99">
        <w:rPr>
          <w:rFonts w:ascii="Calibri" w:hAnsi="Calibri" w:cs="Calibri"/>
          <w:b w:val="1"/>
          <w:bCs w:val="1"/>
          <w:sz w:val="22"/>
          <w:szCs w:val="22"/>
        </w:rPr>
        <w:t>0</w:t>
      </w:r>
      <w:r w:rsidRPr="2BBCAADE" w:rsidR="009F555D">
        <w:rPr>
          <w:rFonts w:ascii="Calibri" w:hAnsi="Calibri" w:cs="Calibri"/>
          <w:b w:val="1"/>
          <w:bCs w:val="1"/>
          <w:sz w:val="22"/>
          <w:szCs w:val="22"/>
        </w:rPr>
        <w:t>.</w:t>
      </w:r>
      <w:r w:rsidRPr="2BBCAADE" w:rsidR="0096759C">
        <w:rPr>
          <w:rFonts w:ascii="Calibri" w:hAnsi="Calibri" w:cs="Calibri"/>
          <w:b w:val="1"/>
          <w:bCs w:val="1"/>
          <w:sz w:val="22"/>
          <w:szCs w:val="22"/>
        </w:rPr>
        <w:t>3</w:t>
      </w:r>
      <w:r w:rsidR="00EE4081">
        <w:rPr>
          <w:rFonts w:ascii="Calibri" w:hAnsi="Calibri" w:cs="Calibri"/>
          <w:sz w:val="22"/>
          <w:szCs w:val="22"/>
        </w:rPr>
        <w:tab/>
      </w:r>
      <w:r w:rsidR="00884392">
        <w:rPr>
          <w:rFonts w:ascii="Calibri" w:hAnsi="Calibri" w:cs="Calibri"/>
          <w:sz w:val="22"/>
          <w:szCs w:val="22"/>
        </w:rPr>
        <w:t>Occupiers</w:t>
      </w:r>
      <w:r w:rsidR="009F555D">
        <w:rPr>
          <w:rFonts w:ascii="Calibri" w:hAnsi="Calibri" w:cs="Calibri"/>
          <w:sz w:val="22"/>
          <w:szCs w:val="22"/>
        </w:rPr>
        <w:t xml:space="preserve"> </w:t>
      </w:r>
      <w:r w:rsidR="00884392">
        <w:rPr>
          <w:rFonts w:ascii="Calibri" w:hAnsi="Calibri" w:cs="Calibri"/>
          <w:sz w:val="22"/>
          <w:szCs w:val="22"/>
        </w:rPr>
        <w:t xml:space="preserve">will agree to </w:t>
      </w:r>
      <w:r w:rsidR="009F555D">
        <w:rPr>
          <w:rFonts w:ascii="Calibri" w:hAnsi="Calibri" w:cs="Calibri"/>
          <w:sz w:val="22"/>
          <w:szCs w:val="22"/>
        </w:rPr>
        <w:t>n</w:t>
      </w:r>
      <w:r w:rsidRPr="006B0596" w:rsidR="001D317C">
        <w:rPr>
          <w:rFonts w:ascii="Calibri" w:hAnsi="Calibri" w:cs="Calibri"/>
          <w:sz w:val="22"/>
          <w:szCs w:val="22"/>
        </w:rPr>
        <w:t xml:space="preserve">ot display material that could be offensive in the shared areas.  Any </w:t>
      </w:r>
      <w:r w:rsidRPr="006B0596" w:rsidR="001D317C">
        <w:rPr>
          <w:rFonts w:ascii="Calibri" w:hAnsi="Calibri" w:cs="Calibri"/>
          <w:sz w:val="22"/>
          <w:szCs w:val="22"/>
        </w:rPr>
        <w:t>such material will be removed</w:t>
      </w:r>
      <w:r w:rsidR="001559BB">
        <w:rPr>
          <w:rFonts w:ascii="Calibri" w:hAnsi="Calibri" w:cs="Calibri"/>
          <w:sz w:val="22"/>
          <w:szCs w:val="22"/>
        </w:rPr>
        <w:t xml:space="preserve"> and may </w:t>
      </w:r>
      <w:r w:rsidR="00884392">
        <w:rPr>
          <w:rFonts w:ascii="Calibri" w:hAnsi="Calibri" w:cs="Calibri"/>
          <w:sz w:val="22"/>
          <w:szCs w:val="22"/>
        </w:rPr>
        <w:t xml:space="preserve">result in </w:t>
      </w:r>
      <w:r w:rsidR="001559BB">
        <w:rPr>
          <w:rFonts w:ascii="Calibri" w:hAnsi="Calibri" w:cs="Calibri"/>
          <w:sz w:val="22"/>
          <w:szCs w:val="22"/>
        </w:rPr>
        <w:t xml:space="preserve">disciplinary action via the University misconduct </w:t>
      </w:r>
      <w:r w:rsidR="001559BB">
        <w:rPr>
          <w:rFonts w:ascii="Calibri" w:hAnsi="Calibri" w:cs="Calibri"/>
          <w:sz w:val="22"/>
          <w:szCs w:val="22"/>
        </w:rPr>
        <w:t>proceedings</w:t>
      </w:r>
      <w:r w:rsidR="00442CDC">
        <w:rPr>
          <w:rFonts w:ascii="Calibri" w:hAnsi="Calibri" w:cs="Calibri"/>
          <w:sz w:val="22"/>
          <w:szCs w:val="22"/>
        </w:rPr>
        <w:t xml:space="preserve">, which may lead to </w:t>
      </w:r>
      <w:r w:rsidRPr="00442CDC" w:rsidR="00442CDC">
        <w:rPr>
          <w:rFonts w:ascii="Calibri" w:hAnsi="Calibri" w:cs="Calibri"/>
          <w:b w:val="1"/>
          <w:bCs w:val="1"/>
          <w:color w:val="FF0000"/>
          <w:sz w:val="22"/>
          <w:szCs w:val="22"/>
        </w:rPr>
        <w:t>termination of this Contract</w:t>
      </w:r>
      <w:r w:rsidR="00442CDC">
        <w:rPr>
          <w:rFonts w:ascii="Calibri" w:hAnsi="Calibri" w:cs="Calibri"/>
          <w:sz w:val="22"/>
          <w:szCs w:val="22"/>
        </w:rPr>
        <w:t>.</w:t>
      </w:r>
    </w:p>
    <w:p w:rsidR="001D317C" w:rsidP="00884392" w:rsidRDefault="001D317C" w14:paraId="4093AC1C" w14:textId="77777777">
      <w:pPr>
        <w:widowControl w:val="0"/>
        <w:spacing w:line="360" w:lineRule="auto"/>
        <w:ind w:firstLine="720"/>
        <w:jc w:val="both"/>
        <w:rPr>
          <w:rFonts w:ascii="Calibri" w:hAnsi="Calibri" w:cs="Calibri"/>
          <w:sz w:val="22"/>
          <w:szCs w:val="22"/>
        </w:rPr>
      </w:pPr>
    </w:p>
    <w:p w:rsidR="001D317C" w:rsidP="2BBCAADE" w:rsidRDefault="004454EB" w14:paraId="4093AC1D" w14:textId="6486A580">
      <w:pPr>
        <w:widowControl w:val="0"/>
        <w:spacing w:line="360" w:lineRule="auto"/>
        <w:ind w:left="1440" w:firstLine="0"/>
        <w:jc w:val="both"/>
        <w:rPr>
          <w:rFonts w:ascii="Calibri" w:hAnsi="Calibri" w:cs="Calibri"/>
          <w:b w:val="1"/>
          <w:bCs w:val="1"/>
          <w:color w:val="FF0000"/>
          <w:sz w:val="22"/>
          <w:szCs w:val="22"/>
        </w:rPr>
      </w:pPr>
      <w:r w:rsidRPr="2BBCAADE" w:rsidR="004454EB">
        <w:rPr>
          <w:rFonts w:ascii="Calibri" w:hAnsi="Calibri" w:cs="Calibri"/>
          <w:b w:val="1"/>
          <w:bCs w:val="1"/>
          <w:sz w:val="22"/>
          <w:szCs w:val="22"/>
        </w:rPr>
        <w:t>3</w:t>
      </w:r>
      <w:r w:rsidRPr="2BBCAADE" w:rsidR="001D317C">
        <w:rPr>
          <w:rFonts w:ascii="Calibri" w:hAnsi="Calibri" w:cs="Calibri"/>
          <w:b w:val="1"/>
          <w:bCs w:val="1"/>
          <w:sz w:val="22"/>
          <w:szCs w:val="22"/>
        </w:rPr>
        <w:t>.</w:t>
      </w:r>
      <w:r w:rsidRPr="2BBCAADE" w:rsidR="009F555D">
        <w:rPr>
          <w:rFonts w:ascii="Calibri" w:hAnsi="Calibri" w:cs="Calibri"/>
          <w:b w:val="1"/>
          <w:bCs w:val="1"/>
          <w:sz w:val="22"/>
          <w:szCs w:val="22"/>
        </w:rPr>
        <w:t>1</w:t>
      </w:r>
      <w:r w:rsidRPr="2BBCAADE" w:rsidR="00F02D99">
        <w:rPr>
          <w:rFonts w:ascii="Calibri" w:hAnsi="Calibri" w:cs="Calibri"/>
          <w:b w:val="1"/>
          <w:bCs w:val="1"/>
          <w:sz w:val="22"/>
          <w:szCs w:val="22"/>
        </w:rPr>
        <w:t>0</w:t>
      </w:r>
      <w:r w:rsidRPr="2BBCAADE" w:rsidR="009F555D">
        <w:rPr>
          <w:rFonts w:ascii="Calibri" w:hAnsi="Calibri" w:cs="Calibri"/>
          <w:b w:val="1"/>
          <w:bCs w:val="1"/>
          <w:sz w:val="22"/>
          <w:szCs w:val="22"/>
        </w:rPr>
        <w:t>.</w:t>
      </w:r>
      <w:r w:rsidRPr="2BBCAADE" w:rsidR="0096759C">
        <w:rPr>
          <w:rFonts w:ascii="Calibri" w:hAnsi="Calibri" w:cs="Calibri"/>
          <w:b w:val="1"/>
          <w:bCs w:val="1"/>
          <w:sz w:val="22"/>
          <w:szCs w:val="22"/>
        </w:rPr>
        <w:t>4</w:t>
      </w:r>
      <w:r>
        <w:tab/>
      </w:r>
      <w:r w:rsidRPr="2BBCAADE" w:rsidR="00884392">
        <w:rPr>
          <w:rFonts w:ascii="Calibri" w:hAnsi="Calibri" w:cs="Calibri"/>
          <w:sz w:val="22"/>
          <w:szCs w:val="22"/>
        </w:rPr>
        <w:t xml:space="preserve">Occupiers will collectively </w:t>
      </w:r>
      <w:r w:rsidRPr="2BBCAADE" w:rsidR="001D317C">
        <w:rPr>
          <w:rFonts w:ascii="Calibri" w:hAnsi="Calibri" w:cs="Calibri"/>
          <w:sz w:val="22"/>
          <w:szCs w:val="22"/>
        </w:rPr>
        <w:t>take</w:t>
      </w:r>
      <w:r w:rsidRPr="2BBCAADE" w:rsidR="001D317C">
        <w:rPr>
          <w:rFonts w:ascii="Calibri" w:hAnsi="Calibri" w:cs="Calibri"/>
          <w:sz w:val="22"/>
          <w:szCs w:val="22"/>
        </w:rPr>
        <w:t xml:space="preserve"> </w:t>
      </w:r>
      <w:r w:rsidRPr="2BBCAADE" w:rsidR="001D317C">
        <w:rPr>
          <w:rFonts w:ascii="Calibri" w:hAnsi="Calibri" w:cs="Calibri"/>
          <w:sz w:val="22"/>
          <w:szCs w:val="22"/>
        </w:rPr>
        <w:t xml:space="preserve">responsibility for the cleanliness of the </w:t>
      </w:r>
      <w:r w:rsidRPr="2BBCAADE" w:rsidR="001D317C">
        <w:rPr>
          <w:rFonts w:ascii="Calibri" w:hAnsi="Calibri" w:cs="Calibri"/>
          <w:sz w:val="22"/>
          <w:szCs w:val="22"/>
        </w:rPr>
        <w:t xml:space="preserve">kitchen, shared </w:t>
      </w:r>
      <w:r>
        <w:tab/>
      </w:r>
      <w:r w:rsidRPr="2BBCAADE" w:rsidR="001D317C">
        <w:rPr>
          <w:rFonts w:ascii="Calibri" w:hAnsi="Calibri" w:cs="Calibri"/>
          <w:sz w:val="22"/>
          <w:szCs w:val="22"/>
        </w:rPr>
        <w:t>bathrooms and</w:t>
      </w:r>
      <w:r w:rsidRPr="2BBCAADE" w:rsidR="3BC4BFB7">
        <w:rPr>
          <w:rFonts w:ascii="Calibri" w:hAnsi="Calibri" w:cs="Calibri"/>
          <w:sz w:val="22"/>
          <w:szCs w:val="22"/>
        </w:rPr>
        <w:t xml:space="preserve"> </w:t>
      </w:r>
      <w:r w:rsidRPr="2BBCAADE" w:rsidR="001D317C">
        <w:rPr>
          <w:rFonts w:ascii="Calibri" w:hAnsi="Calibri" w:cs="Calibri"/>
          <w:sz w:val="22"/>
          <w:szCs w:val="22"/>
        </w:rPr>
        <w:t>shared</w:t>
      </w:r>
      <w:r w:rsidRPr="2BBCAADE" w:rsidR="00884392">
        <w:rPr>
          <w:rFonts w:ascii="Calibri" w:hAnsi="Calibri" w:cs="Calibri"/>
          <w:sz w:val="22"/>
          <w:szCs w:val="22"/>
        </w:rPr>
        <w:t xml:space="preserve"> </w:t>
      </w:r>
      <w:r w:rsidRPr="2BBCAADE" w:rsidR="001D317C">
        <w:rPr>
          <w:rFonts w:ascii="Calibri" w:hAnsi="Calibri" w:cs="Calibri"/>
          <w:sz w:val="22"/>
          <w:szCs w:val="22"/>
        </w:rPr>
        <w:t xml:space="preserve">toilets </w:t>
      </w:r>
      <w:r w:rsidRPr="2BBCAADE" w:rsidR="001D317C">
        <w:rPr>
          <w:rFonts w:ascii="Calibri" w:hAnsi="Calibri" w:cs="Calibri"/>
          <w:sz w:val="22"/>
          <w:szCs w:val="22"/>
        </w:rPr>
        <w:t>including the condition and</w:t>
      </w:r>
      <w:r w:rsidRPr="2BBCAADE" w:rsidR="001D317C">
        <w:rPr>
          <w:rFonts w:ascii="Calibri" w:hAnsi="Calibri" w:cs="Calibri"/>
          <w:sz w:val="22"/>
          <w:szCs w:val="22"/>
        </w:rPr>
        <w:t xml:space="preserve"> </w:t>
      </w:r>
      <w:r w:rsidRPr="2BBCAADE" w:rsidR="001D317C">
        <w:rPr>
          <w:rFonts w:ascii="Calibri" w:hAnsi="Calibri" w:cs="Calibri"/>
          <w:sz w:val="22"/>
          <w:szCs w:val="22"/>
        </w:rPr>
        <w:t xml:space="preserve">cleanliness of the </w:t>
      </w:r>
      <w:r>
        <w:tab/>
      </w:r>
      <w:r w:rsidRPr="2BBCAADE" w:rsidR="001D317C">
        <w:rPr>
          <w:rFonts w:ascii="Calibri" w:hAnsi="Calibri" w:cs="Calibri"/>
          <w:sz w:val="22"/>
          <w:szCs w:val="22"/>
        </w:rPr>
        <w:t xml:space="preserve">cooker/hob/grill/microwave and refrigerators/freezers.  </w:t>
      </w:r>
      <w:r w:rsidRPr="2BBCAADE" w:rsidR="001D317C">
        <w:rPr>
          <w:rFonts w:ascii="Calibri" w:hAnsi="Calibri" w:cs="Calibri"/>
          <w:b w:val="1"/>
          <w:bCs w:val="1"/>
          <w:color w:val="FF0000"/>
          <w:sz w:val="22"/>
          <w:szCs w:val="22"/>
        </w:rPr>
        <w:t>If at any time</w:t>
      </w:r>
      <w:r w:rsidRPr="2BBCAADE" w:rsidR="003F2772">
        <w:rPr>
          <w:rFonts w:ascii="Calibri" w:hAnsi="Calibri" w:cs="Calibri"/>
          <w:b w:val="1"/>
          <w:bCs w:val="1"/>
          <w:color w:val="FF0000"/>
          <w:sz w:val="22"/>
          <w:szCs w:val="22"/>
        </w:rPr>
        <w:t xml:space="preserve"> </w:t>
      </w:r>
      <w:r w:rsidRPr="2BBCAADE" w:rsidR="001D317C">
        <w:rPr>
          <w:rFonts w:ascii="Calibri" w:hAnsi="Calibri" w:cs="Calibri"/>
          <w:b w:val="1"/>
          <w:bCs w:val="1"/>
          <w:color w:val="FF0000"/>
          <w:sz w:val="22"/>
          <w:szCs w:val="22"/>
        </w:rPr>
        <w:t xml:space="preserve">an area is </w:t>
      </w:r>
      <w:r w:rsidRPr="2BBCAADE" w:rsidR="001D317C">
        <w:rPr>
          <w:rFonts w:ascii="Calibri" w:hAnsi="Calibri" w:cs="Calibri"/>
          <w:b w:val="1"/>
          <w:bCs w:val="1"/>
          <w:color w:val="FF0000"/>
          <w:sz w:val="22"/>
          <w:szCs w:val="22"/>
        </w:rPr>
        <w:t>deemed</w:t>
      </w:r>
      <w:r w:rsidRPr="2BBCAADE" w:rsidR="001D317C">
        <w:rPr>
          <w:rFonts w:ascii="Calibri" w:hAnsi="Calibri" w:cs="Calibri"/>
          <w:b w:val="1"/>
          <w:bCs w:val="1"/>
          <w:color w:val="FF0000"/>
          <w:sz w:val="22"/>
          <w:szCs w:val="22"/>
        </w:rPr>
        <w:t xml:space="preserve"> </w:t>
      </w:r>
      <w:r w:rsidRPr="2BBCAADE" w:rsidR="00884392">
        <w:rPr>
          <w:rFonts w:ascii="Calibri" w:hAnsi="Calibri" w:cs="Calibri"/>
          <w:b w:val="1"/>
          <w:bCs w:val="1"/>
          <w:color w:val="FF0000"/>
          <w:sz w:val="22"/>
          <w:szCs w:val="22"/>
        </w:rPr>
        <w:t xml:space="preserve">below </w:t>
      </w:r>
      <w:r>
        <w:tab/>
      </w:r>
      <w:r w:rsidRPr="2BBCAADE" w:rsidR="00884392">
        <w:rPr>
          <w:rFonts w:ascii="Calibri" w:hAnsi="Calibri" w:cs="Calibri"/>
          <w:b w:val="1"/>
          <w:bCs w:val="1"/>
          <w:color w:val="FF0000"/>
          <w:sz w:val="22"/>
          <w:szCs w:val="22"/>
        </w:rPr>
        <w:t>standards,</w:t>
      </w:r>
      <w:r w:rsidRPr="2BBCAADE" w:rsidR="001D317C">
        <w:rPr>
          <w:rFonts w:ascii="Calibri" w:hAnsi="Calibri" w:cs="Calibri"/>
          <w:b w:val="1"/>
          <w:bCs w:val="1"/>
          <w:color w:val="FF0000"/>
          <w:sz w:val="22"/>
          <w:szCs w:val="22"/>
        </w:rPr>
        <w:t xml:space="preserve"> the University reserves</w:t>
      </w:r>
      <w:r w:rsidRPr="2BBCAADE" w:rsidR="00E96587">
        <w:rPr>
          <w:rFonts w:ascii="Calibri" w:hAnsi="Calibri" w:cs="Calibri"/>
          <w:b w:val="1"/>
          <w:bCs w:val="1"/>
          <w:color w:val="FF0000"/>
          <w:sz w:val="22"/>
          <w:szCs w:val="22"/>
        </w:rPr>
        <w:t xml:space="preserve"> </w:t>
      </w:r>
      <w:r w:rsidRPr="2BBCAADE" w:rsidR="001D317C">
        <w:rPr>
          <w:rFonts w:ascii="Calibri" w:hAnsi="Calibri" w:cs="Calibri"/>
          <w:b w:val="1"/>
          <w:bCs w:val="1"/>
          <w:color w:val="FF0000"/>
          <w:sz w:val="22"/>
          <w:szCs w:val="22"/>
        </w:rPr>
        <w:t xml:space="preserve">the right to </w:t>
      </w:r>
      <w:r w:rsidRPr="2BBCAADE" w:rsidR="00884392">
        <w:rPr>
          <w:rFonts w:ascii="Calibri" w:hAnsi="Calibri" w:cs="Calibri"/>
          <w:b w:val="1"/>
          <w:bCs w:val="1"/>
          <w:color w:val="FF0000"/>
          <w:sz w:val="22"/>
          <w:szCs w:val="22"/>
        </w:rPr>
        <w:t xml:space="preserve">engage contact cleaners with the costs passed to the </w:t>
      </w:r>
      <w:r w:rsidRPr="2BBCAADE" w:rsidR="00884392">
        <w:rPr>
          <w:rFonts w:ascii="Calibri" w:hAnsi="Calibri" w:cs="Calibri"/>
          <w:b w:val="1"/>
          <w:bCs w:val="1"/>
          <w:color w:val="FF0000"/>
          <w:sz w:val="22"/>
          <w:szCs w:val="22"/>
        </w:rPr>
        <w:t>Occupiers collectively</w:t>
      </w:r>
      <w:r w:rsidRPr="2BBCAADE" w:rsidR="00385570">
        <w:rPr>
          <w:rFonts w:ascii="Calibri" w:hAnsi="Calibri" w:cs="Calibri"/>
          <w:b w:val="1"/>
          <w:bCs w:val="1"/>
          <w:color w:val="FF0000"/>
          <w:sz w:val="22"/>
          <w:szCs w:val="22"/>
        </w:rPr>
        <w:t>.</w:t>
      </w:r>
    </w:p>
    <w:p w:rsidR="008020D3" w:rsidP="00884392" w:rsidRDefault="008020D3" w14:paraId="1F2C98FE" w14:textId="77777777">
      <w:pPr>
        <w:widowControl w:val="0"/>
        <w:spacing w:line="360" w:lineRule="auto"/>
        <w:ind w:left="720" w:firstLine="720"/>
        <w:jc w:val="both"/>
        <w:rPr>
          <w:rFonts w:ascii="Calibri" w:hAnsi="Calibri" w:cs="Calibri"/>
          <w:b/>
          <w:sz w:val="22"/>
          <w:szCs w:val="22"/>
        </w:rPr>
      </w:pPr>
    </w:p>
    <w:p w:rsidRPr="005C55B0" w:rsidR="00442CDC" w:rsidP="2BBCAADE" w:rsidRDefault="00442CDC" w14:paraId="6BA64B95" w14:textId="0C279B89">
      <w:pPr>
        <w:widowControl w:val="0"/>
        <w:spacing w:line="360" w:lineRule="auto"/>
        <w:ind w:left="2160" w:firstLine="0"/>
        <w:jc w:val="both"/>
        <w:rPr>
          <w:rFonts w:ascii="Calibri" w:hAnsi="Calibri" w:cs="Calibri"/>
          <w:b w:val="1"/>
          <w:bCs w:val="1"/>
          <w:color w:val="auto"/>
          <w:sz w:val="22"/>
          <w:szCs w:val="22"/>
        </w:rPr>
      </w:pPr>
      <w:r w:rsidRPr="2BBCAADE" w:rsidR="00442CDC">
        <w:rPr>
          <w:rFonts w:ascii="Calibri" w:hAnsi="Calibri" w:cs="Calibri"/>
          <w:b w:val="1"/>
          <w:bCs w:val="1"/>
          <w:sz w:val="22"/>
          <w:szCs w:val="22"/>
        </w:rPr>
        <w:t>3.</w:t>
      </w:r>
      <w:r w:rsidRPr="2BBCAADE" w:rsidR="00442CDC">
        <w:rPr>
          <w:rFonts w:ascii="Calibri" w:hAnsi="Calibri" w:cs="Calibri"/>
          <w:b w:val="1"/>
          <w:bCs w:val="1"/>
          <w:color w:val="auto"/>
          <w:sz w:val="22"/>
          <w:szCs w:val="22"/>
        </w:rPr>
        <w:t>1</w:t>
      </w:r>
      <w:r w:rsidRPr="2BBCAADE" w:rsidR="00175A5F">
        <w:rPr>
          <w:rFonts w:ascii="Calibri" w:hAnsi="Calibri" w:cs="Calibri"/>
          <w:b w:val="1"/>
          <w:bCs w:val="1"/>
          <w:color w:val="auto"/>
          <w:sz w:val="22"/>
          <w:szCs w:val="22"/>
        </w:rPr>
        <w:t>0</w:t>
      </w:r>
      <w:r w:rsidRPr="2BBCAADE" w:rsidR="00442CDC">
        <w:rPr>
          <w:rFonts w:ascii="Calibri" w:hAnsi="Calibri" w:cs="Calibri"/>
          <w:b w:val="1"/>
          <w:bCs w:val="1"/>
          <w:color w:val="auto"/>
          <w:sz w:val="22"/>
          <w:szCs w:val="22"/>
        </w:rPr>
        <w:t>.4.1</w:t>
      </w:r>
      <w:r w:rsidRPr="00442CDC">
        <w:rPr>
          <w:rFonts w:ascii="Calibri" w:hAnsi="Calibri" w:cs="Calibri"/>
          <w:bCs/>
          <w:color w:val="auto"/>
          <w:sz w:val="22"/>
          <w:szCs w:val="22"/>
        </w:rPr>
        <w:tab/>
      </w:r>
      <w:r w:rsidRPr="2BBCAADE" w:rsidR="00442CDC">
        <w:rPr>
          <w:rFonts w:ascii="Calibri" w:hAnsi="Calibri" w:cs="Calibri"/>
          <w:color w:val="auto"/>
          <w:sz w:val="22"/>
          <w:szCs w:val="22"/>
        </w:rPr>
        <w:t xml:space="preserve">Occupiers will receive notification the shared areas have dropped below </w:t>
      </w:r>
      <w:r>
        <w:rPr>
          <w:rFonts w:ascii="Calibri" w:hAnsi="Calibri" w:cs="Calibri"/>
          <w:bCs/>
          <w:color w:val="auto"/>
          <w:sz w:val="22"/>
          <w:szCs w:val="22"/>
        </w:rPr>
        <w:tab/>
      </w:r>
      <w:r w:rsidRPr="2BBCAADE" w:rsidR="00442CDC">
        <w:rPr>
          <w:rFonts w:ascii="Calibri" w:hAnsi="Calibri" w:cs="Calibri"/>
          <w:color w:val="auto"/>
          <w:sz w:val="22"/>
          <w:szCs w:val="22"/>
        </w:rPr>
        <w:t xml:space="preserve">standard and will be given </w:t>
      </w:r>
      <w:r w:rsidRPr="2BBCAADE" w:rsidR="00F02D99">
        <w:rPr>
          <w:rFonts w:ascii="Calibri" w:hAnsi="Calibri" w:cs="Calibri"/>
          <w:color w:val="auto"/>
          <w:sz w:val="22"/>
          <w:szCs w:val="22"/>
        </w:rPr>
        <w:t>72</w:t>
      </w:r>
      <w:r w:rsidRPr="2BBCAADE" w:rsidR="00442CDC">
        <w:rPr>
          <w:rFonts w:ascii="Calibri" w:hAnsi="Calibri" w:cs="Calibri"/>
          <w:color w:val="auto"/>
          <w:sz w:val="22"/>
          <w:szCs w:val="22"/>
        </w:rPr>
        <w:t xml:space="preserve"> hours to put right.  Failure to put right within this time will result </w:t>
      </w:r>
      <w:r w:rsidRPr="2BBCAADE" w:rsidR="00442CDC">
        <w:rPr>
          <w:rFonts w:ascii="Calibri" w:hAnsi="Calibri" w:cs="Calibri"/>
          <w:color w:val="auto"/>
          <w:sz w:val="22"/>
          <w:szCs w:val="22"/>
        </w:rPr>
        <w:t>in contract cl</w:t>
      </w:r>
      <w:r w:rsidRPr="2BBCAADE" w:rsidR="00442CDC">
        <w:rPr>
          <w:rFonts w:ascii="Calibri" w:hAnsi="Calibri" w:cs="Calibri"/>
          <w:color w:val="auto"/>
          <w:sz w:val="22"/>
          <w:szCs w:val="22"/>
        </w:rPr>
        <w:t>e</w:t>
      </w:r>
      <w:r w:rsidRPr="2BBCAADE" w:rsidR="00442CDC">
        <w:rPr>
          <w:rFonts w:ascii="Calibri" w:hAnsi="Calibri" w:cs="Calibri"/>
          <w:color w:val="auto"/>
          <w:sz w:val="22"/>
          <w:szCs w:val="22"/>
        </w:rPr>
        <w:t xml:space="preserve">aners being instructed and the </w:t>
      </w:r>
      <w:r w:rsidRPr="2BBCAADE" w:rsidR="00442CDC">
        <w:rPr>
          <w:rFonts w:ascii="Calibri" w:hAnsi="Calibri" w:cs="Calibri"/>
          <w:color w:val="FF0000"/>
          <w:sz w:val="22"/>
          <w:szCs w:val="22"/>
        </w:rPr>
        <w:t>cost of this passed to the Occupiers collectively</w:t>
      </w:r>
      <w:r w:rsidRPr="2BBCAADE" w:rsidR="00442CDC">
        <w:rPr>
          <w:rFonts w:ascii="Calibri" w:hAnsi="Calibri" w:cs="Calibri"/>
          <w:color w:val="auto"/>
          <w:sz w:val="22"/>
          <w:szCs w:val="22"/>
        </w:rPr>
        <w:t>.</w:t>
      </w:r>
    </w:p>
    <w:p w:rsidR="00322A4E" w:rsidP="00884392" w:rsidRDefault="00322A4E" w14:paraId="34AF38D8" w14:textId="77777777">
      <w:pPr>
        <w:widowControl w:val="0"/>
        <w:spacing w:line="360" w:lineRule="auto"/>
        <w:jc w:val="both"/>
        <w:rPr>
          <w:rFonts w:ascii="Calibri" w:hAnsi="Calibri" w:cs="Calibri"/>
          <w:sz w:val="22"/>
          <w:szCs w:val="22"/>
        </w:rPr>
      </w:pPr>
    </w:p>
    <w:p w:rsidR="001D317C" w:rsidP="00884392" w:rsidRDefault="009F555D" w14:paraId="4093AC1F" w14:textId="504A7D63">
      <w:pPr>
        <w:widowControl w:val="0"/>
        <w:spacing w:line="360" w:lineRule="auto"/>
        <w:jc w:val="both"/>
        <w:rPr>
          <w:rFonts w:ascii="Calibri" w:hAnsi="Calibri" w:cs="Calibri"/>
          <w:sz w:val="22"/>
          <w:szCs w:val="22"/>
        </w:rPr>
      </w:pPr>
      <w:r>
        <w:rPr>
          <w:rFonts w:ascii="Calibri" w:hAnsi="Calibri" w:cs="Calibri"/>
          <w:sz w:val="22"/>
          <w:szCs w:val="22"/>
        </w:rPr>
        <w:tab/>
      </w:r>
      <w:r>
        <w:rPr>
          <w:rFonts w:ascii="Calibri" w:hAnsi="Calibri" w:cs="Calibri"/>
          <w:sz w:val="22"/>
          <w:szCs w:val="22"/>
        </w:rPr>
        <w:tab/>
      </w:r>
      <w:r w:rsidR="00984C03">
        <w:rPr>
          <w:rFonts w:ascii="Calibri" w:hAnsi="Calibri" w:cs="Calibri"/>
          <w:b/>
          <w:sz w:val="22"/>
          <w:szCs w:val="22"/>
        </w:rPr>
        <w:t>3</w:t>
      </w:r>
      <w:r w:rsidRPr="00BB671D" w:rsidR="00E96587">
        <w:rPr>
          <w:rFonts w:ascii="Calibri" w:hAnsi="Calibri" w:cs="Calibri"/>
          <w:b/>
          <w:sz w:val="22"/>
          <w:szCs w:val="22"/>
        </w:rPr>
        <w:t>.</w:t>
      </w:r>
      <w:r w:rsidRPr="00BB671D">
        <w:rPr>
          <w:rFonts w:ascii="Calibri" w:hAnsi="Calibri" w:cs="Calibri"/>
          <w:b/>
          <w:sz w:val="22"/>
          <w:szCs w:val="22"/>
        </w:rPr>
        <w:t>1</w:t>
      </w:r>
      <w:r w:rsidR="00175A5F">
        <w:rPr>
          <w:rFonts w:ascii="Calibri" w:hAnsi="Calibri" w:cs="Calibri"/>
          <w:b/>
          <w:sz w:val="22"/>
          <w:szCs w:val="22"/>
        </w:rPr>
        <w:t>0</w:t>
      </w:r>
      <w:r w:rsidRPr="00BB671D">
        <w:rPr>
          <w:rFonts w:ascii="Calibri" w:hAnsi="Calibri" w:cs="Calibri"/>
          <w:b/>
          <w:sz w:val="22"/>
          <w:szCs w:val="22"/>
        </w:rPr>
        <w:t>.</w:t>
      </w:r>
      <w:r w:rsidR="001559BB">
        <w:rPr>
          <w:rFonts w:ascii="Calibri" w:hAnsi="Calibri" w:cs="Calibri"/>
          <w:b/>
          <w:sz w:val="22"/>
          <w:szCs w:val="22"/>
        </w:rPr>
        <w:t>5</w:t>
      </w:r>
      <w:r w:rsidRPr="006B0596" w:rsidR="001D317C">
        <w:rPr>
          <w:rFonts w:ascii="Calibri" w:hAnsi="Calibri" w:cs="Calibri"/>
          <w:sz w:val="22"/>
          <w:szCs w:val="22"/>
        </w:rPr>
        <w:tab/>
      </w:r>
      <w:r w:rsidR="00BC27D5">
        <w:rPr>
          <w:rFonts w:ascii="Calibri" w:hAnsi="Calibri" w:cs="Calibri"/>
          <w:sz w:val="22"/>
          <w:szCs w:val="22"/>
        </w:rPr>
        <w:t>Occupie</w:t>
      </w:r>
      <w:r w:rsidR="008020D3">
        <w:rPr>
          <w:rFonts w:ascii="Calibri" w:hAnsi="Calibri" w:cs="Calibri"/>
          <w:sz w:val="22"/>
          <w:szCs w:val="22"/>
        </w:rPr>
        <w:t>rs</w:t>
      </w:r>
      <w:r w:rsidR="00BC27D5">
        <w:rPr>
          <w:rFonts w:ascii="Calibri" w:hAnsi="Calibri" w:cs="Calibri"/>
          <w:sz w:val="22"/>
          <w:szCs w:val="22"/>
        </w:rPr>
        <w:t xml:space="preserve"> will c</w:t>
      </w:r>
      <w:r>
        <w:rPr>
          <w:rFonts w:ascii="Calibri" w:hAnsi="Calibri" w:cs="Calibri"/>
          <w:sz w:val="22"/>
          <w:szCs w:val="22"/>
        </w:rPr>
        <w:t>ollectively take</w:t>
      </w:r>
      <w:r w:rsidR="002B2D7C">
        <w:rPr>
          <w:rFonts w:ascii="Calibri" w:hAnsi="Calibri" w:cs="Calibri"/>
          <w:sz w:val="22"/>
          <w:szCs w:val="22"/>
        </w:rPr>
        <w:t xml:space="preserve"> </w:t>
      </w:r>
      <w:r>
        <w:rPr>
          <w:rFonts w:ascii="Calibri" w:hAnsi="Calibri" w:cs="Calibri"/>
          <w:sz w:val="22"/>
          <w:szCs w:val="22"/>
        </w:rPr>
        <w:t>responsibility</w:t>
      </w:r>
      <w:r w:rsidR="002B2D7C">
        <w:rPr>
          <w:rFonts w:ascii="Calibri" w:hAnsi="Calibri" w:cs="Calibri"/>
          <w:sz w:val="22"/>
          <w:szCs w:val="22"/>
        </w:rPr>
        <w:t xml:space="preserve"> for </w:t>
      </w:r>
      <w:r w:rsidR="00BC27D5">
        <w:rPr>
          <w:rFonts w:ascii="Calibri" w:hAnsi="Calibri" w:cs="Calibri"/>
          <w:sz w:val="22"/>
          <w:szCs w:val="22"/>
        </w:rPr>
        <w:t xml:space="preserve">the disposal and segregation of general </w:t>
      </w:r>
      <w:r w:rsidR="00BC27D5">
        <w:rPr>
          <w:rFonts w:ascii="Calibri" w:hAnsi="Calibri" w:cs="Calibri"/>
          <w:sz w:val="22"/>
          <w:szCs w:val="22"/>
        </w:rPr>
        <w:tab/>
      </w:r>
      <w:r w:rsidR="00BC27D5">
        <w:rPr>
          <w:rFonts w:ascii="Calibri" w:hAnsi="Calibri" w:cs="Calibri"/>
          <w:sz w:val="22"/>
          <w:szCs w:val="22"/>
        </w:rPr>
        <w:tab/>
      </w:r>
      <w:r w:rsidR="00BC27D5">
        <w:rPr>
          <w:rFonts w:ascii="Calibri" w:hAnsi="Calibri" w:cs="Calibri"/>
          <w:sz w:val="22"/>
          <w:szCs w:val="22"/>
        </w:rPr>
        <w:tab/>
      </w:r>
      <w:r w:rsidR="00BC27D5">
        <w:rPr>
          <w:rFonts w:ascii="Calibri" w:hAnsi="Calibri" w:cs="Calibri"/>
          <w:sz w:val="22"/>
          <w:szCs w:val="22"/>
        </w:rPr>
        <w:t>rubbish</w:t>
      </w:r>
      <w:r w:rsidR="00442CDC">
        <w:rPr>
          <w:rFonts w:ascii="Calibri" w:hAnsi="Calibri" w:cs="Calibri"/>
          <w:sz w:val="22"/>
          <w:szCs w:val="22"/>
        </w:rPr>
        <w:t xml:space="preserve"> and </w:t>
      </w:r>
      <w:r w:rsidR="002B2D7C">
        <w:rPr>
          <w:rFonts w:ascii="Calibri" w:hAnsi="Calibri" w:cs="Calibri"/>
          <w:sz w:val="22"/>
          <w:szCs w:val="22"/>
        </w:rPr>
        <w:t xml:space="preserve">recycling.  </w:t>
      </w:r>
      <w:r w:rsidR="00BC27D5">
        <w:rPr>
          <w:rFonts w:ascii="Calibri" w:hAnsi="Calibri" w:cs="Calibri"/>
          <w:sz w:val="22"/>
          <w:szCs w:val="22"/>
        </w:rPr>
        <w:t>General waste</w:t>
      </w:r>
      <w:r w:rsidR="00442CDC">
        <w:rPr>
          <w:rFonts w:ascii="Calibri" w:hAnsi="Calibri" w:cs="Calibri"/>
          <w:sz w:val="22"/>
          <w:szCs w:val="22"/>
        </w:rPr>
        <w:t xml:space="preserve"> and </w:t>
      </w:r>
      <w:r w:rsidR="00BC27D5">
        <w:rPr>
          <w:rFonts w:ascii="Calibri" w:hAnsi="Calibri" w:cs="Calibri"/>
          <w:sz w:val="22"/>
          <w:szCs w:val="22"/>
        </w:rPr>
        <w:t>r</w:t>
      </w:r>
      <w:r w:rsidR="00E96587">
        <w:rPr>
          <w:rFonts w:ascii="Calibri" w:hAnsi="Calibri" w:cs="Calibri"/>
          <w:sz w:val="22"/>
          <w:szCs w:val="22"/>
        </w:rPr>
        <w:t xml:space="preserve">ecycling bins are provided in the </w:t>
      </w:r>
      <w:r w:rsidR="00BC27D5">
        <w:rPr>
          <w:rFonts w:ascii="Calibri" w:hAnsi="Calibri" w:cs="Calibri"/>
          <w:sz w:val="22"/>
          <w:szCs w:val="22"/>
        </w:rPr>
        <w:t>P</w:t>
      </w:r>
      <w:r>
        <w:rPr>
          <w:rFonts w:ascii="Calibri" w:hAnsi="Calibri" w:cs="Calibri"/>
          <w:sz w:val="22"/>
          <w:szCs w:val="22"/>
        </w:rPr>
        <w:t>remises</w:t>
      </w:r>
      <w:r w:rsidR="00F82EAC">
        <w:rPr>
          <w:rFonts w:ascii="Calibri" w:hAnsi="Calibri" w:cs="Calibri"/>
          <w:sz w:val="22"/>
          <w:szCs w:val="22"/>
        </w:rPr>
        <w:t xml:space="preserve">.  </w:t>
      </w:r>
      <w:r w:rsidR="00BC27D5">
        <w:rPr>
          <w:rFonts w:ascii="Calibri" w:hAnsi="Calibri" w:cs="Calibri"/>
          <w:sz w:val="22"/>
          <w:szCs w:val="22"/>
        </w:rPr>
        <w:t xml:space="preserve">Occupiers are </w:t>
      </w:r>
      <w:r w:rsidR="00442CDC">
        <w:rPr>
          <w:rFonts w:ascii="Calibri" w:hAnsi="Calibri" w:cs="Calibri"/>
          <w:sz w:val="22"/>
          <w:szCs w:val="22"/>
        </w:rPr>
        <w:tab/>
      </w:r>
      <w:r w:rsidR="00442CDC">
        <w:rPr>
          <w:rFonts w:ascii="Calibri" w:hAnsi="Calibri" w:cs="Calibri"/>
          <w:sz w:val="22"/>
          <w:szCs w:val="22"/>
        </w:rPr>
        <w:tab/>
      </w:r>
      <w:r w:rsidR="00BC27D5">
        <w:rPr>
          <w:rFonts w:ascii="Calibri" w:hAnsi="Calibri" w:cs="Calibri"/>
          <w:sz w:val="22"/>
          <w:szCs w:val="22"/>
        </w:rPr>
        <w:t xml:space="preserve">responsible for taking these to the skips </w:t>
      </w:r>
      <w:r w:rsidR="00E96587">
        <w:rPr>
          <w:rFonts w:ascii="Calibri" w:hAnsi="Calibri" w:cs="Calibri"/>
          <w:sz w:val="22"/>
          <w:szCs w:val="22"/>
        </w:rPr>
        <w:t>a</w:t>
      </w:r>
      <w:r w:rsidR="00BC27D5">
        <w:rPr>
          <w:rFonts w:ascii="Calibri" w:hAnsi="Calibri" w:cs="Calibri"/>
          <w:sz w:val="22"/>
          <w:szCs w:val="22"/>
        </w:rPr>
        <w:t>va</w:t>
      </w:r>
      <w:r w:rsidR="00E96587">
        <w:rPr>
          <w:rFonts w:ascii="Calibri" w:hAnsi="Calibri" w:cs="Calibri"/>
          <w:sz w:val="22"/>
          <w:szCs w:val="22"/>
        </w:rPr>
        <w:t>ilable around the campus.</w:t>
      </w:r>
      <w:r w:rsidR="00BB671D">
        <w:rPr>
          <w:rFonts w:ascii="Calibri" w:hAnsi="Calibri" w:cs="Calibri"/>
          <w:sz w:val="22"/>
          <w:szCs w:val="22"/>
        </w:rPr>
        <w:t xml:space="preserve">  Replacement bags are </w:t>
      </w:r>
      <w:r w:rsidR="00442CDC">
        <w:rPr>
          <w:rFonts w:ascii="Calibri" w:hAnsi="Calibri" w:cs="Calibri"/>
          <w:sz w:val="22"/>
          <w:szCs w:val="22"/>
        </w:rPr>
        <w:tab/>
      </w:r>
      <w:r w:rsidR="00442CDC">
        <w:rPr>
          <w:rFonts w:ascii="Calibri" w:hAnsi="Calibri" w:cs="Calibri"/>
          <w:sz w:val="22"/>
          <w:szCs w:val="22"/>
        </w:rPr>
        <w:tab/>
      </w:r>
      <w:r w:rsidR="00442CDC">
        <w:rPr>
          <w:rFonts w:ascii="Calibri" w:hAnsi="Calibri" w:cs="Calibri"/>
          <w:sz w:val="22"/>
          <w:szCs w:val="22"/>
        </w:rPr>
        <w:tab/>
      </w:r>
      <w:r w:rsidR="00BB671D">
        <w:rPr>
          <w:rFonts w:ascii="Calibri" w:hAnsi="Calibri" w:cs="Calibri"/>
          <w:sz w:val="22"/>
          <w:szCs w:val="22"/>
        </w:rPr>
        <w:t xml:space="preserve">available, free of charge, from the </w:t>
      </w:r>
      <w:r w:rsidR="001559BB">
        <w:rPr>
          <w:rFonts w:ascii="Calibri" w:hAnsi="Calibri" w:cs="Calibri"/>
          <w:sz w:val="22"/>
          <w:szCs w:val="22"/>
        </w:rPr>
        <w:t>Welcome Desk</w:t>
      </w:r>
      <w:r w:rsidR="00BB671D">
        <w:rPr>
          <w:rFonts w:ascii="Calibri" w:hAnsi="Calibri" w:cs="Calibri"/>
          <w:sz w:val="22"/>
          <w:szCs w:val="22"/>
        </w:rPr>
        <w:t>.</w:t>
      </w:r>
    </w:p>
    <w:p w:rsidR="00E96587" w:rsidP="2BBCAADE" w:rsidRDefault="00BC27D5" w14:textId="5F7FFFE6" w14:paraId="7EAFB999">
      <w:pPr>
        <w:widowControl w:val="0"/>
        <w:spacing w:line="360" w:lineRule="auto"/>
        <w:jc w:val="both"/>
        <w:rPr>
          <w:rFonts w:ascii="Calibri" w:hAnsi="Calibri" w:cs="Calibri"/>
          <w:sz w:val="22"/>
          <w:szCs w:val="22"/>
        </w:rPr>
      </w:pPr>
      <w:r>
        <w:rPr>
          <w:rFonts w:ascii="Calibri" w:hAnsi="Calibri" w:cs="Calibri"/>
          <w:sz w:val="22"/>
          <w:szCs w:val="22"/>
        </w:rPr>
        <w:tab/>
      </w:r>
      <w:r w:rsidR="009F555D">
        <w:rPr>
          <w:rFonts w:ascii="Calibri" w:hAnsi="Calibri" w:cs="Calibri"/>
          <w:sz w:val="22"/>
          <w:szCs w:val="22"/>
        </w:rPr>
        <w:tab/>
      </w:r>
      <w:r w:rsidR="005817AB">
        <w:rPr>
          <w:rFonts w:ascii="Calibri" w:hAnsi="Calibri" w:cs="Calibri"/>
          <w:sz w:val="22"/>
          <w:szCs w:val="22"/>
        </w:rPr>
        <w:tab/>
      </w:r>
      <w:r w:rsidRPr="2BBCAADE" w:rsidR="00703455">
        <w:rPr>
          <w:rFonts w:ascii="Calibri" w:hAnsi="Calibri" w:cs="Calibri"/>
          <w:b w:val="1"/>
          <w:bCs w:val="1"/>
          <w:sz w:val="22"/>
          <w:szCs w:val="22"/>
        </w:rPr>
        <w:t>3</w:t>
      </w:r>
      <w:r w:rsidRPr="2BBCAADE" w:rsidR="00E96587">
        <w:rPr>
          <w:rFonts w:ascii="Calibri" w:hAnsi="Calibri" w:cs="Calibri"/>
          <w:b w:val="1"/>
          <w:bCs w:val="1"/>
          <w:sz w:val="22"/>
          <w:szCs w:val="22"/>
        </w:rPr>
        <w:t>.</w:t>
      </w:r>
      <w:r w:rsidRPr="2BBCAADE" w:rsidR="009F555D">
        <w:rPr>
          <w:rFonts w:ascii="Calibri" w:hAnsi="Calibri" w:cs="Calibri"/>
          <w:b w:val="1"/>
          <w:bCs w:val="1"/>
          <w:sz w:val="22"/>
          <w:szCs w:val="22"/>
        </w:rPr>
        <w:t>1</w:t>
      </w:r>
      <w:r w:rsidRPr="2BBCAADE" w:rsidR="00175A5F">
        <w:rPr>
          <w:rFonts w:ascii="Calibri" w:hAnsi="Calibri" w:cs="Calibri"/>
          <w:b w:val="1"/>
          <w:bCs w:val="1"/>
          <w:sz w:val="22"/>
          <w:szCs w:val="22"/>
        </w:rPr>
        <w:t>0</w:t>
      </w:r>
      <w:r w:rsidRPr="2BBCAADE" w:rsidR="009F555D">
        <w:rPr>
          <w:rFonts w:ascii="Calibri" w:hAnsi="Calibri" w:cs="Calibri"/>
          <w:b w:val="1"/>
          <w:bCs w:val="1"/>
          <w:sz w:val="22"/>
          <w:szCs w:val="22"/>
        </w:rPr>
        <w:t>.</w:t>
      </w:r>
      <w:r w:rsidRPr="2BBCAADE" w:rsidR="00BC27D5">
        <w:rPr>
          <w:rFonts w:ascii="Calibri" w:hAnsi="Calibri" w:cs="Calibri"/>
          <w:b w:val="1"/>
          <w:bCs w:val="1"/>
          <w:sz w:val="22"/>
          <w:szCs w:val="22"/>
        </w:rPr>
        <w:t>5.1</w:t>
      </w:r>
      <w:r>
        <w:rPr>
          <w:rFonts w:ascii="Calibri" w:hAnsi="Calibri" w:cs="Calibri"/>
          <w:b/>
          <w:sz w:val="22"/>
          <w:szCs w:val="22"/>
        </w:rPr>
        <w:tab/>
      </w:r>
      <w:r w:rsidR="00F82EAC">
        <w:rPr>
          <w:rFonts w:ascii="Calibri" w:hAnsi="Calibri" w:cs="Calibri"/>
          <w:sz w:val="22"/>
          <w:szCs w:val="22"/>
        </w:rPr>
        <w:t xml:space="preserve">Rubbish is not to be left in hallways, stairways or outside the </w:t>
      </w:r>
      <w:r w:rsidR="00BB671D">
        <w:rPr>
          <w:rFonts w:ascii="Calibri" w:hAnsi="Calibri" w:cs="Calibri"/>
          <w:sz w:val="22"/>
          <w:szCs w:val="22"/>
        </w:rPr>
        <w:t>premises</w:t>
      </w:r>
      <w:r w:rsidR="002B2D7C">
        <w:rPr>
          <w:rFonts w:ascii="Calibri" w:hAnsi="Calibri" w:cs="Calibri"/>
          <w:sz w:val="22"/>
          <w:szCs w:val="22"/>
        </w:rPr>
        <w:t xml:space="preserve"> as it</w:t>
      </w:r>
    </w:p>
    <w:p w:rsidR="00E96587" w:rsidP="2BBCAADE" w:rsidRDefault="00BC27D5" w14:paraId="4093AC21" w14:textId="5F7FFFE6">
      <w:pPr>
        <w:widowControl w:val="0"/>
        <w:spacing w:line="360" w:lineRule="auto"/>
        <w:ind w:left="2160"/>
        <w:jc w:val="both"/>
        <w:rPr>
          <w:rFonts w:ascii="Calibri" w:hAnsi="Calibri" w:cs="Calibri"/>
          <w:sz w:val="22"/>
          <w:szCs w:val="22"/>
        </w:rPr>
      </w:pPr>
      <w:r w:rsidR="002B2D7C">
        <w:rPr>
          <w:rFonts w:ascii="Calibri" w:hAnsi="Calibri" w:cs="Calibri"/>
          <w:sz w:val="22"/>
          <w:szCs w:val="22"/>
        </w:rPr>
        <w:t>attract</w:t>
      </w:r>
      <w:r w:rsidR="00EE4081">
        <w:rPr>
          <w:rFonts w:ascii="Calibri" w:hAnsi="Calibri" w:cs="Calibri"/>
          <w:sz w:val="22"/>
          <w:szCs w:val="22"/>
        </w:rPr>
        <w:t>s</w:t>
      </w:r>
      <w:r w:rsidR="002B2D7C">
        <w:rPr>
          <w:rFonts w:ascii="Calibri" w:hAnsi="Calibri" w:cs="Calibri"/>
          <w:sz w:val="22"/>
          <w:szCs w:val="22"/>
        </w:rPr>
        <w:t xml:space="preserve"> vermin</w:t>
      </w:r>
      <w:r w:rsidR="00BC27D5">
        <w:rPr>
          <w:rFonts w:ascii="Calibri" w:hAnsi="Calibri" w:cs="Calibri"/>
          <w:sz w:val="22"/>
          <w:szCs w:val="22"/>
        </w:rPr>
        <w:t>.</w:t>
      </w:r>
      <w:r w:rsidR="002B2D7C">
        <w:rPr>
          <w:rFonts w:ascii="Calibri" w:hAnsi="Calibri" w:cs="Calibri"/>
          <w:sz w:val="22"/>
          <w:szCs w:val="22"/>
        </w:rPr>
        <w:t xml:space="preserve"> </w:t>
      </w:r>
    </w:p>
    <w:p w:rsidR="0002494C" w:rsidP="00884392" w:rsidRDefault="0002494C" w14:paraId="4093AC22" w14:textId="77777777">
      <w:pPr>
        <w:widowControl w:val="0"/>
        <w:spacing w:line="360" w:lineRule="auto"/>
        <w:jc w:val="both"/>
        <w:rPr>
          <w:rFonts w:ascii="Calibri" w:hAnsi="Calibri" w:cs="Calibri"/>
          <w:sz w:val="22"/>
          <w:szCs w:val="22"/>
        </w:rPr>
      </w:pPr>
    </w:p>
    <w:p w:rsidR="00BC27D5" w:rsidP="00884392" w:rsidRDefault="00703455" w14:paraId="08DF7E8B" w14:textId="3E90074B">
      <w:pPr>
        <w:widowControl w:val="0"/>
        <w:spacing w:line="360" w:lineRule="auto"/>
        <w:ind w:firstLine="720"/>
        <w:jc w:val="both"/>
        <w:rPr>
          <w:rFonts w:ascii="Calibri" w:hAnsi="Calibri" w:cs="Calibri"/>
          <w:b/>
          <w:sz w:val="22"/>
          <w:szCs w:val="22"/>
        </w:rPr>
      </w:pPr>
      <w:r>
        <w:rPr>
          <w:rFonts w:ascii="Calibri" w:hAnsi="Calibri" w:cs="Calibri"/>
          <w:b/>
          <w:sz w:val="22"/>
          <w:szCs w:val="22"/>
        </w:rPr>
        <w:t>3</w:t>
      </w:r>
      <w:r w:rsidR="009F555D">
        <w:rPr>
          <w:rFonts w:ascii="Calibri" w:hAnsi="Calibri" w:cs="Calibri"/>
          <w:b/>
          <w:sz w:val="22"/>
          <w:szCs w:val="22"/>
        </w:rPr>
        <w:t>.1</w:t>
      </w:r>
      <w:r w:rsidR="00175A5F">
        <w:rPr>
          <w:rFonts w:ascii="Calibri" w:hAnsi="Calibri" w:cs="Calibri"/>
          <w:b/>
          <w:sz w:val="22"/>
          <w:szCs w:val="22"/>
        </w:rPr>
        <w:t>1</w:t>
      </w:r>
      <w:r w:rsidR="009F555D">
        <w:rPr>
          <w:rFonts w:ascii="Calibri" w:hAnsi="Calibri" w:cs="Calibri"/>
          <w:b/>
          <w:sz w:val="22"/>
          <w:szCs w:val="22"/>
        </w:rPr>
        <w:tab/>
      </w:r>
      <w:r w:rsidRPr="00763C5C" w:rsidR="00763C5C">
        <w:rPr>
          <w:rFonts w:ascii="Calibri" w:hAnsi="Calibri" w:cs="Calibri"/>
          <w:b/>
          <w:sz w:val="22"/>
          <w:szCs w:val="22"/>
        </w:rPr>
        <w:t>O</w:t>
      </w:r>
      <w:r w:rsidR="009F555D">
        <w:rPr>
          <w:rFonts w:ascii="Calibri" w:hAnsi="Calibri" w:cs="Calibri"/>
          <w:b/>
          <w:sz w:val="22"/>
          <w:szCs w:val="22"/>
        </w:rPr>
        <w:t xml:space="preserve">ccupier’s </w:t>
      </w:r>
      <w:r w:rsidRPr="00763C5C" w:rsidR="00763C5C">
        <w:rPr>
          <w:rFonts w:ascii="Calibri" w:hAnsi="Calibri" w:cs="Calibri"/>
          <w:b/>
          <w:sz w:val="22"/>
          <w:szCs w:val="22"/>
        </w:rPr>
        <w:t>B</w:t>
      </w:r>
      <w:r w:rsidR="009F555D">
        <w:rPr>
          <w:rFonts w:ascii="Calibri" w:hAnsi="Calibri" w:cs="Calibri"/>
          <w:b/>
          <w:sz w:val="22"/>
          <w:szCs w:val="22"/>
        </w:rPr>
        <w:t>ehaviour</w:t>
      </w:r>
    </w:p>
    <w:p w:rsidRPr="00BC27D5" w:rsidR="00BC27D5" w:rsidP="2BBCAADE" w:rsidRDefault="00BC27D5" w14:paraId="69B09DB7" w14:textId="5861D739">
      <w:pPr>
        <w:widowControl w:val="0"/>
        <w:spacing w:line="360" w:lineRule="auto"/>
        <w:ind w:left="1440" w:firstLine="0"/>
        <w:jc w:val="both"/>
        <w:rPr>
          <w:rFonts w:ascii="Calibri" w:hAnsi="Calibri" w:cs="Calibri"/>
          <w:sz w:val="22"/>
          <w:szCs w:val="22"/>
        </w:rPr>
      </w:pPr>
      <w:r w:rsidRPr="2BBCAADE" w:rsidR="00BC27D5">
        <w:rPr>
          <w:rFonts w:ascii="Calibri" w:hAnsi="Calibri" w:cs="Calibri"/>
          <w:b w:val="1"/>
          <w:bCs w:val="1"/>
          <w:sz w:val="22"/>
          <w:szCs w:val="22"/>
        </w:rPr>
        <w:t>3.1</w:t>
      </w:r>
      <w:r w:rsidRPr="2BBCAADE" w:rsidR="00175A5F">
        <w:rPr>
          <w:rFonts w:ascii="Calibri" w:hAnsi="Calibri" w:cs="Calibri"/>
          <w:b w:val="1"/>
          <w:bCs w:val="1"/>
          <w:sz w:val="22"/>
          <w:szCs w:val="22"/>
        </w:rPr>
        <w:t>1</w:t>
      </w:r>
      <w:r w:rsidRPr="2BBCAADE" w:rsidR="00BC27D5">
        <w:rPr>
          <w:rFonts w:ascii="Calibri" w:hAnsi="Calibri" w:cs="Calibri"/>
          <w:b w:val="1"/>
          <w:bCs w:val="1"/>
          <w:sz w:val="22"/>
          <w:szCs w:val="22"/>
        </w:rPr>
        <w:t>.1</w:t>
      </w:r>
      <w:r w:rsidRPr="00BC27D5">
        <w:rPr>
          <w:rFonts w:ascii="Calibri" w:hAnsi="Calibri" w:cs="Calibri"/>
          <w:bCs/>
          <w:sz w:val="22"/>
          <w:szCs w:val="22"/>
        </w:rPr>
        <w:tab/>
      </w:r>
      <w:r w:rsidRPr="2BBCAADE" w:rsidR="00BC27D5">
        <w:rPr>
          <w:rFonts w:ascii="Calibri" w:hAnsi="Calibri" w:cs="Calibri"/>
          <w:sz w:val="22"/>
          <w:szCs w:val="22"/>
        </w:rPr>
        <w:t xml:space="preserve">Occupiers are expected to conform to an acceptable standard of behaviour which </w:t>
      </w:r>
      <w:r w:rsidRPr="2BBCAADE" w:rsidR="00BC27D5">
        <w:rPr>
          <w:rFonts w:ascii="Calibri" w:hAnsi="Calibri" w:cs="Calibri"/>
          <w:sz w:val="22"/>
          <w:szCs w:val="22"/>
        </w:rPr>
        <w:t xml:space="preserve">maintains</w:t>
      </w:r>
      <w:r w:rsidRPr="2BBCAADE" w:rsidR="00BC27D5">
        <w:rPr>
          <w:rFonts w:ascii="Calibri" w:hAnsi="Calibri" w:cs="Calibri"/>
          <w:sz w:val="22"/>
          <w:szCs w:val="22"/>
        </w:rPr>
        <w:t xml:space="preserve"> </w:t>
      </w:r>
      <w:r w:rsidRPr="2BBCAADE" w:rsidR="00BC27D5">
        <w:rPr>
          <w:rFonts w:ascii="Calibri" w:hAnsi="Calibri" w:cs="Calibri"/>
          <w:sz w:val="22"/>
          <w:szCs w:val="22"/>
        </w:rPr>
        <w:t>the good order and discipline of the University and allows those who work and</w:t>
      </w:r>
      <w:r w:rsidRPr="2BBCAADE" w:rsidR="00BC27D5">
        <w:rPr>
          <w:rFonts w:ascii="Calibri" w:hAnsi="Calibri" w:cs="Calibri"/>
          <w:sz w:val="22"/>
          <w:szCs w:val="22"/>
        </w:rPr>
        <w:t>,</w:t>
      </w:r>
      <w:r w:rsidRPr="2BBCAADE" w:rsidR="00BC27D5">
        <w:rPr>
          <w:rFonts w:ascii="Calibri" w:hAnsi="Calibri" w:cs="Calibri"/>
          <w:sz w:val="22"/>
          <w:szCs w:val="22"/>
        </w:rPr>
        <w:t xml:space="preserve"> study and</w:t>
      </w:r>
      <w:r w:rsidRPr="2BBCAADE" w:rsidR="00BC27D5">
        <w:rPr>
          <w:rFonts w:ascii="Calibri" w:hAnsi="Calibri" w:cs="Calibri"/>
          <w:sz w:val="22"/>
          <w:szCs w:val="22"/>
        </w:rPr>
        <w:t>,</w:t>
      </w:r>
      <w:r w:rsidRPr="2BBCAADE" w:rsidR="00BC27D5">
        <w:rPr>
          <w:rFonts w:ascii="Calibri" w:hAnsi="Calibri" w:cs="Calibri"/>
          <w:sz w:val="22"/>
          <w:szCs w:val="22"/>
        </w:rPr>
        <w:t xml:space="preserve"> live on </w:t>
      </w:r>
      <w:r w:rsidRPr="2BBCAADE" w:rsidR="00BC27D5">
        <w:rPr>
          <w:rFonts w:ascii="Calibri" w:hAnsi="Calibri" w:cs="Calibri"/>
          <w:sz w:val="22"/>
          <w:szCs w:val="22"/>
        </w:rPr>
        <w:t>campus</w:t>
      </w:r>
      <w:r w:rsidRPr="2BBCAADE" w:rsidR="00BC27D5">
        <w:rPr>
          <w:rFonts w:ascii="Calibri" w:hAnsi="Calibri" w:cs="Calibri"/>
          <w:sz w:val="22"/>
          <w:szCs w:val="22"/>
        </w:rPr>
        <w:t>, and visit</w:t>
      </w:r>
      <w:r w:rsidRPr="2BBCAADE" w:rsidR="00175A5F">
        <w:rPr>
          <w:rFonts w:ascii="Calibri" w:hAnsi="Calibri" w:cs="Calibri"/>
          <w:sz w:val="22"/>
          <w:szCs w:val="22"/>
        </w:rPr>
        <w:t>ors</w:t>
      </w:r>
      <w:r w:rsidRPr="2BBCAADE" w:rsidR="00BC27D5">
        <w:rPr>
          <w:rFonts w:ascii="Calibri" w:hAnsi="Calibri" w:cs="Calibri"/>
          <w:sz w:val="22"/>
          <w:szCs w:val="22"/>
        </w:rPr>
        <w:t xml:space="preserve"> to go about their business unhindered.</w:t>
      </w:r>
    </w:p>
    <w:p w:rsidR="00BC27D5" w:rsidP="00884392" w:rsidRDefault="00BC27D5" w14:paraId="6C035033" w14:textId="77777777">
      <w:pPr>
        <w:widowControl w:val="0"/>
        <w:spacing w:line="360" w:lineRule="auto"/>
        <w:ind w:left="1440"/>
        <w:jc w:val="both"/>
        <w:rPr>
          <w:rFonts w:ascii="Calibri" w:hAnsi="Calibri" w:cs="Calibri"/>
          <w:b/>
          <w:sz w:val="22"/>
          <w:szCs w:val="22"/>
        </w:rPr>
      </w:pPr>
    </w:p>
    <w:p w:rsidR="00C60DB5" w:rsidP="00884392" w:rsidRDefault="00703455" w14:paraId="1BF6D193" w14:textId="60652D41">
      <w:pPr>
        <w:widowControl w:val="0"/>
        <w:spacing w:line="360" w:lineRule="auto"/>
        <w:ind w:left="1440"/>
        <w:jc w:val="both"/>
        <w:rPr>
          <w:rFonts w:ascii="Calibri" w:hAnsi="Calibri" w:cs="Calibri"/>
          <w:sz w:val="22"/>
          <w:szCs w:val="22"/>
        </w:rPr>
      </w:pPr>
      <w:r>
        <w:rPr>
          <w:rFonts w:ascii="Calibri" w:hAnsi="Calibri" w:cs="Calibri"/>
          <w:b/>
          <w:sz w:val="22"/>
          <w:szCs w:val="22"/>
        </w:rPr>
        <w:t>3</w:t>
      </w:r>
      <w:r w:rsidRPr="00F7790C" w:rsidR="00292F77">
        <w:rPr>
          <w:rFonts w:ascii="Calibri" w:hAnsi="Calibri" w:cs="Calibri"/>
          <w:b/>
          <w:sz w:val="22"/>
          <w:szCs w:val="22"/>
        </w:rPr>
        <w:t>.1</w:t>
      </w:r>
      <w:r w:rsidR="00175A5F">
        <w:rPr>
          <w:rFonts w:ascii="Calibri" w:hAnsi="Calibri" w:cs="Calibri"/>
          <w:b/>
          <w:sz w:val="22"/>
          <w:szCs w:val="22"/>
        </w:rPr>
        <w:t>1</w:t>
      </w:r>
      <w:r w:rsidRPr="00F7790C" w:rsidR="00292F77">
        <w:rPr>
          <w:rFonts w:ascii="Calibri" w:hAnsi="Calibri" w:cs="Calibri"/>
          <w:b/>
          <w:sz w:val="22"/>
          <w:szCs w:val="22"/>
        </w:rPr>
        <w:t>.</w:t>
      </w:r>
      <w:r w:rsidR="00F01061">
        <w:rPr>
          <w:rFonts w:ascii="Calibri" w:hAnsi="Calibri" w:cs="Calibri"/>
          <w:b/>
          <w:sz w:val="22"/>
          <w:szCs w:val="22"/>
        </w:rPr>
        <w:t>2</w:t>
      </w:r>
      <w:r w:rsidRPr="005817AB" w:rsidR="00292F77">
        <w:rPr>
          <w:rFonts w:ascii="Calibri" w:hAnsi="Calibri" w:cs="Calibri"/>
          <w:sz w:val="22"/>
          <w:szCs w:val="22"/>
        </w:rPr>
        <w:tab/>
      </w:r>
      <w:r w:rsidRPr="005817AB" w:rsidR="00292F77">
        <w:rPr>
          <w:rFonts w:ascii="Calibri" w:hAnsi="Calibri" w:cs="Calibri"/>
          <w:sz w:val="22"/>
          <w:szCs w:val="22"/>
        </w:rPr>
        <w:t>It is</w:t>
      </w:r>
      <w:r w:rsidRPr="006B0596" w:rsidR="00292F77">
        <w:rPr>
          <w:rFonts w:ascii="Calibri" w:hAnsi="Calibri" w:cs="Calibri"/>
          <w:sz w:val="22"/>
          <w:szCs w:val="22"/>
        </w:rPr>
        <w:t xml:space="preserve"> important that you </w:t>
      </w:r>
      <w:r w:rsidR="00292F77">
        <w:rPr>
          <w:rFonts w:ascii="Calibri" w:hAnsi="Calibri" w:cs="Calibri"/>
          <w:sz w:val="22"/>
          <w:szCs w:val="22"/>
        </w:rPr>
        <w:t>familiarise yourself with</w:t>
      </w:r>
      <w:r w:rsidRPr="006B0596" w:rsidR="00292F77">
        <w:rPr>
          <w:rFonts w:ascii="Calibri" w:hAnsi="Calibri" w:cs="Calibri"/>
          <w:sz w:val="22"/>
          <w:szCs w:val="22"/>
        </w:rPr>
        <w:t xml:space="preserve"> the current Student </w:t>
      </w:r>
      <w:r w:rsidR="00292F77">
        <w:rPr>
          <w:rFonts w:ascii="Calibri" w:hAnsi="Calibri" w:cs="Calibri"/>
          <w:sz w:val="22"/>
          <w:szCs w:val="22"/>
        </w:rPr>
        <w:t xml:space="preserve">Regulations Framework  </w:t>
      </w:r>
      <w:hyperlink w:history="1" r:id="rId13">
        <w:r w:rsidRPr="0025626A" w:rsidR="00292F77">
          <w:rPr>
            <w:rStyle w:val="Hyperlink"/>
            <w:rFonts w:ascii="Calibri" w:hAnsi="Calibri" w:cs="Calibri"/>
            <w:sz w:val="22"/>
            <w:szCs w:val="22"/>
          </w:rPr>
          <w:t>https://www.marjon.ac.uk/about-marjon/institutional-documents/</w:t>
        </w:r>
      </w:hyperlink>
      <w:r w:rsidR="00292F77">
        <w:rPr>
          <w:rFonts w:ascii="Calibri" w:hAnsi="Calibri" w:cs="Calibri"/>
          <w:sz w:val="22"/>
          <w:szCs w:val="22"/>
        </w:rPr>
        <w:t>)</w:t>
      </w:r>
      <w:r w:rsidR="00442CDC">
        <w:rPr>
          <w:rFonts w:ascii="Calibri" w:hAnsi="Calibri" w:cs="Calibri"/>
          <w:sz w:val="22"/>
          <w:szCs w:val="22"/>
        </w:rPr>
        <w:t xml:space="preserve"> as this forms part of the Terms &amp; Conditions of this Contract</w:t>
      </w:r>
      <w:r w:rsidR="00A94967">
        <w:rPr>
          <w:rFonts w:ascii="Calibri" w:hAnsi="Calibri" w:cs="Calibri"/>
          <w:sz w:val="22"/>
          <w:szCs w:val="22"/>
        </w:rPr>
        <w:t>.</w:t>
      </w:r>
    </w:p>
    <w:p w:rsidR="00292F77" w:rsidP="2BBCAADE" w:rsidRDefault="00C60DB5" w14:paraId="4093AC24" w14:textId="28BA6FF8">
      <w:pPr>
        <w:widowControl w:val="0"/>
        <w:spacing w:line="360" w:lineRule="auto"/>
        <w:ind w:left="2160" w:firstLine="0"/>
        <w:jc w:val="both"/>
        <w:rPr>
          <w:rFonts w:ascii="Calibri" w:hAnsi="Calibri" w:cs="Calibri"/>
          <w:sz w:val="22"/>
          <w:szCs w:val="22"/>
        </w:rPr>
      </w:pPr>
      <w:r w:rsidRPr="2BBCAADE" w:rsidR="00C60DB5">
        <w:rPr>
          <w:rFonts w:ascii="Calibri" w:hAnsi="Calibri" w:cs="Calibri"/>
          <w:b w:val="1"/>
          <w:bCs w:val="1"/>
          <w:sz w:val="22"/>
          <w:szCs w:val="22"/>
        </w:rPr>
        <w:t>3.1</w:t>
      </w:r>
      <w:r w:rsidRPr="2BBCAADE" w:rsidR="00175A5F">
        <w:rPr>
          <w:rFonts w:ascii="Calibri" w:hAnsi="Calibri" w:cs="Calibri"/>
          <w:b w:val="1"/>
          <w:bCs w:val="1"/>
          <w:sz w:val="22"/>
          <w:szCs w:val="22"/>
        </w:rPr>
        <w:t>1</w:t>
      </w:r>
      <w:r w:rsidRPr="2BBCAADE" w:rsidR="00C60DB5">
        <w:rPr>
          <w:rFonts w:ascii="Calibri" w:hAnsi="Calibri" w:cs="Calibri"/>
          <w:b w:val="1"/>
          <w:bCs w:val="1"/>
          <w:sz w:val="22"/>
          <w:szCs w:val="22"/>
        </w:rPr>
        <w:t>.2.1</w:t>
      </w:r>
      <w:r>
        <w:tab/>
      </w:r>
      <w:r w:rsidRPr="2BBCAADE" w:rsidR="00A94967">
        <w:rPr>
          <w:rFonts w:ascii="Calibri" w:hAnsi="Calibri" w:cs="Calibri"/>
          <w:sz w:val="22"/>
          <w:szCs w:val="22"/>
        </w:rPr>
        <w:t xml:space="preserve">The University endeavours to protect staff, </w:t>
      </w:r>
      <w:r w:rsidRPr="2BBCAADE" w:rsidR="008020D3">
        <w:rPr>
          <w:rFonts w:ascii="Calibri" w:hAnsi="Calibri" w:cs="Calibri"/>
          <w:sz w:val="22"/>
          <w:szCs w:val="22"/>
        </w:rPr>
        <w:t>students,</w:t>
      </w:r>
      <w:r w:rsidRPr="2BBCAADE" w:rsidR="00A94967">
        <w:rPr>
          <w:rFonts w:ascii="Calibri" w:hAnsi="Calibri" w:cs="Calibri"/>
          <w:sz w:val="22"/>
          <w:szCs w:val="22"/>
        </w:rPr>
        <w:t xml:space="preserve"> and visit</w:t>
      </w:r>
      <w:r w:rsidRPr="2BBCAADE" w:rsidR="00175A5F">
        <w:rPr>
          <w:rFonts w:ascii="Calibri" w:hAnsi="Calibri" w:cs="Calibri"/>
          <w:sz w:val="22"/>
          <w:szCs w:val="22"/>
        </w:rPr>
        <w:t>or</w:t>
      </w:r>
      <w:r w:rsidRPr="2BBCAADE" w:rsidR="00A94967">
        <w:rPr>
          <w:rFonts w:ascii="Calibri" w:hAnsi="Calibri" w:cs="Calibri"/>
          <w:sz w:val="22"/>
          <w:szCs w:val="22"/>
        </w:rPr>
        <w:t xml:space="preserve">s from </w:t>
      </w:r>
      <w:r>
        <w:tab/>
      </w:r>
      <w:r w:rsidRPr="2BBCAADE" w:rsidR="00175A5F">
        <w:rPr>
          <w:rFonts w:ascii="Calibri" w:hAnsi="Calibri" w:cs="Calibri"/>
          <w:sz w:val="22"/>
          <w:szCs w:val="22"/>
        </w:rPr>
        <w:t>u</w:t>
      </w:r>
      <w:r w:rsidRPr="2BBCAADE" w:rsidR="00A94967">
        <w:rPr>
          <w:rFonts w:ascii="Calibri" w:hAnsi="Calibri" w:cs="Calibri"/>
          <w:sz w:val="22"/>
          <w:szCs w:val="22"/>
        </w:rPr>
        <w:t xml:space="preserve">nacceptable behaviour always, without exception, and an offence of misconduct can </w:t>
      </w:r>
      <w:r w:rsidRPr="2BBCAADE" w:rsidR="00A94967">
        <w:rPr>
          <w:rFonts w:ascii="Calibri" w:hAnsi="Calibri" w:cs="Calibri"/>
          <w:sz w:val="22"/>
          <w:szCs w:val="22"/>
        </w:rPr>
        <w:t xml:space="preserve">therefore be committed if any or all these groups are affected.  Please see section 15 of the </w:t>
      </w:r>
      <w:r w:rsidRPr="2BBCAADE" w:rsidR="00A94967">
        <w:rPr>
          <w:rFonts w:ascii="Calibri" w:hAnsi="Calibri" w:cs="Calibri"/>
          <w:sz w:val="22"/>
          <w:szCs w:val="22"/>
        </w:rPr>
        <w:t>Student Regulations Framework– Student Misconduct Procedure</w:t>
      </w:r>
      <w:r w:rsidRPr="2BBCAADE" w:rsidR="00442CDC">
        <w:rPr>
          <w:rFonts w:ascii="Calibri" w:hAnsi="Calibri" w:cs="Calibri"/>
          <w:sz w:val="22"/>
          <w:szCs w:val="22"/>
        </w:rPr>
        <w:t>s</w:t>
      </w:r>
      <w:r w:rsidRPr="2BBCAADE" w:rsidR="00A94967">
        <w:rPr>
          <w:rFonts w:ascii="Calibri" w:hAnsi="Calibri" w:cs="Calibri"/>
          <w:sz w:val="22"/>
          <w:szCs w:val="22"/>
        </w:rPr>
        <w:t>.</w:t>
      </w:r>
    </w:p>
    <w:p w:rsidR="00C60DB5" w:rsidP="00C60DB5" w:rsidRDefault="00C60DB5" w14:paraId="088B83E8" w14:textId="6B501C18">
      <w:pPr>
        <w:widowControl w:val="0"/>
        <w:spacing w:line="360" w:lineRule="auto"/>
        <w:ind w:left="1440" w:firstLine="720"/>
        <w:jc w:val="both"/>
        <w:rPr>
          <w:rFonts w:ascii="Calibri" w:hAnsi="Calibri" w:cs="Calibri"/>
          <w:sz w:val="22"/>
          <w:szCs w:val="22"/>
        </w:rPr>
      </w:pPr>
    </w:p>
    <w:p w:rsidR="00C60DB5" w:rsidP="2BBCAADE" w:rsidRDefault="00C60DB5" w14:paraId="7B52A320" w14:textId="5D0B7060">
      <w:pPr>
        <w:widowControl w:val="0"/>
        <w:spacing w:line="360" w:lineRule="auto"/>
        <w:ind w:left="2160" w:firstLine="0"/>
        <w:jc w:val="both"/>
        <w:rPr>
          <w:rFonts w:ascii="Calibri" w:hAnsi="Calibri" w:cs="Calibri"/>
          <w:sz w:val="22"/>
          <w:szCs w:val="22"/>
        </w:rPr>
      </w:pPr>
      <w:r w:rsidRPr="2BBCAADE" w:rsidR="00C60DB5">
        <w:rPr>
          <w:rFonts w:ascii="Calibri" w:hAnsi="Calibri" w:cs="Calibri"/>
          <w:b w:val="1"/>
          <w:bCs w:val="1"/>
          <w:sz w:val="22"/>
          <w:szCs w:val="22"/>
        </w:rPr>
        <w:t>3.1</w:t>
      </w:r>
      <w:r w:rsidRPr="2BBCAADE" w:rsidR="00175A5F">
        <w:rPr>
          <w:rFonts w:ascii="Calibri" w:hAnsi="Calibri" w:cs="Calibri"/>
          <w:b w:val="1"/>
          <w:bCs w:val="1"/>
          <w:sz w:val="22"/>
          <w:szCs w:val="22"/>
        </w:rPr>
        <w:t>1</w:t>
      </w:r>
      <w:r w:rsidRPr="2BBCAADE" w:rsidR="00C60DB5">
        <w:rPr>
          <w:rFonts w:ascii="Calibri" w:hAnsi="Calibri" w:cs="Calibri"/>
          <w:b w:val="1"/>
          <w:bCs w:val="1"/>
          <w:sz w:val="22"/>
          <w:szCs w:val="22"/>
        </w:rPr>
        <w:t>.2.2</w:t>
      </w:r>
      <w:r>
        <w:tab/>
      </w:r>
      <w:r w:rsidRPr="2BBCAADE" w:rsidR="00C60DB5">
        <w:rPr>
          <w:rFonts w:ascii="Calibri" w:hAnsi="Calibri" w:cs="Calibri"/>
          <w:sz w:val="22"/>
          <w:szCs w:val="22"/>
        </w:rPr>
        <w:t xml:space="preserve">The University endeavours to provide a safe living environment and expects </w:t>
      </w:r>
      <w:r w:rsidRPr="2BBCAADE" w:rsidR="00C60DB5">
        <w:rPr>
          <w:rFonts w:ascii="Calibri" w:hAnsi="Calibri" w:cs="Calibri"/>
          <w:sz w:val="22"/>
          <w:szCs w:val="22"/>
        </w:rPr>
        <w:t xml:space="preserve">Occupiers to </w:t>
      </w:r>
      <w:r w:rsidRPr="2BBCAADE" w:rsidR="00C60DB5">
        <w:rPr>
          <w:rFonts w:ascii="Calibri" w:hAnsi="Calibri" w:cs="Calibri"/>
          <w:sz w:val="22"/>
          <w:szCs w:val="22"/>
        </w:rPr>
        <w:t>demonstrate</w:t>
      </w:r>
      <w:r w:rsidRPr="2BBCAADE" w:rsidR="00C60DB5">
        <w:rPr>
          <w:rFonts w:ascii="Calibri" w:hAnsi="Calibri" w:cs="Calibri"/>
          <w:sz w:val="22"/>
          <w:szCs w:val="22"/>
        </w:rPr>
        <w:t xml:space="preserve"> they can consistently </w:t>
      </w:r>
      <w:r w:rsidRPr="2BBCAADE" w:rsidR="00C60DB5">
        <w:rPr>
          <w:rFonts w:ascii="Calibri" w:hAnsi="Calibri" w:cs="Calibri"/>
          <w:sz w:val="22"/>
          <w:szCs w:val="22"/>
        </w:rPr>
        <w:t>reside</w:t>
      </w:r>
      <w:r w:rsidRPr="2BBCAADE" w:rsidR="00C60DB5">
        <w:rPr>
          <w:rFonts w:ascii="Calibri" w:hAnsi="Calibri" w:cs="Calibri"/>
          <w:sz w:val="22"/>
          <w:szCs w:val="22"/>
        </w:rPr>
        <w:t xml:space="preserve"> in accommodation in a way that does </w:t>
      </w:r>
      <w:r w:rsidRPr="2BBCAADE" w:rsidR="00C60DB5">
        <w:rPr>
          <w:rFonts w:ascii="Calibri" w:hAnsi="Calibri" w:cs="Calibri"/>
          <w:sz w:val="22"/>
          <w:szCs w:val="22"/>
        </w:rPr>
        <w:t>not present a risk or s</w:t>
      </w:r>
      <w:r w:rsidRPr="2BBCAADE" w:rsidR="00C60DB5">
        <w:rPr>
          <w:rFonts w:ascii="Calibri" w:hAnsi="Calibri" w:cs="Calibri"/>
          <w:sz w:val="22"/>
          <w:szCs w:val="22"/>
        </w:rPr>
        <w:t xml:space="preserve">erious concern </w:t>
      </w:r>
      <w:r w:rsidRPr="2BBCAADE" w:rsidR="00C60DB5">
        <w:rPr>
          <w:rFonts w:ascii="Calibri" w:hAnsi="Calibri" w:cs="Calibri"/>
          <w:sz w:val="22"/>
          <w:szCs w:val="22"/>
        </w:rPr>
        <w:t xml:space="preserve">to themselves, and/or unreasonable disruption or a risk </w:t>
      </w:r>
      <w:r w:rsidRPr="2BBCAADE" w:rsidR="00C60DB5">
        <w:rPr>
          <w:rFonts w:ascii="Calibri" w:hAnsi="Calibri" w:cs="Calibri"/>
          <w:sz w:val="22"/>
          <w:szCs w:val="22"/>
        </w:rPr>
        <w:t xml:space="preserve">to other members of the University community.  </w:t>
      </w:r>
    </w:p>
    <w:p w:rsidR="00292F77" w:rsidP="00884392" w:rsidRDefault="00292F77" w14:paraId="4093AC25" w14:textId="77777777">
      <w:pPr>
        <w:widowControl w:val="0"/>
        <w:spacing w:line="360" w:lineRule="auto"/>
        <w:ind w:left="1440"/>
        <w:jc w:val="both"/>
        <w:rPr>
          <w:rFonts w:ascii="Calibri" w:hAnsi="Calibri" w:cs="Calibri"/>
          <w:sz w:val="22"/>
          <w:szCs w:val="22"/>
        </w:rPr>
      </w:pPr>
    </w:p>
    <w:p w:rsidR="00A94967" w:rsidP="00884392" w:rsidRDefault="00703455" w14:paraId="0376D2F7" w14:textId="7735292C">
      <w:pPr>
        <w:widowControl w:val="0"/>
        <w:spacing w:line="360" w:lineRule="auto"/>
        <w:ind w:left="1440"/>
        <w:jc w:val="both"/>
        <w:rPr>
          <w:rFonts w:ascii="Calibri" w:hAnsi="Calibri" w:cs="Calibri"/>
          <w:sz w:val="22"/>
          <w:szCs w:val="22"/>
        </w:rPr>
      </w:pPr>
      <w:r w:rsidRPr="2BBCAADE" w:rsidR="00703455">
        <w:rPr>
          <w:rFonts w:ascii="Calibri" w:hAnsi="Calibri" w:cs="Calibri"/>
          <w:b w:val="1"/>
          <w:bCs w:val="1"/>
          <w:sz w:val="22"/>
          <w:szCs w:val="22"/>
        </w:rPr>
        <w:t>3</w:t>
      </w:r>
      <w:r w:rsidRPr="2BBCAADE" w:rsidR="00292F77">
        <w:rPr>
          <w:rFonts w:ascii="Calibri" w:hAnsi="Calibri" w:cs="Calibri"/>
          <w:b w:val="1"/>
          <w:bCs w:val="1"/>
          <w:sz w:val="22"/>
          <w:szCs w:val="22"/>
        </w:rPr>
        <w:t>.1</w:t>
      </w:r>
      <w:r w:rsidRPr="2BBCAADE" w:rsidR="00175A5F">
        <w:rPr>
          <w:rFonts w:ascii="Calibri" w:hAnsi="Calibri" w:cs="Calibri"/>
          <w:b w:val="1"/>
          <w:bCs w:val="1"/>
          <w:sz w:val="22"/>
          <w:szCs w:val="22"/>
        </w:rPr>
        <w:t>1</w:t>
      </w:r>
      <w:r w:rsidRPr="2BBCAADE" w:rsidR="00292F77">
        <w:rPr>
          <w:rFonts w:ascii="Calibri" w:hAnsi="Calibri" w:cs="Calibri"/>
          <w:b w:val="1"/>
          <w:bCs w:val="1"/>
          <w:sz w:val="22"/>
          <w:szCs w:val="22"/>
        </w:rPr>
        <w:t>.</w:t>
      </w:r>
      <w:r w:rsidRPr="2BBCAADE" w:rsidR="00F01061">
        <w:rPr>
          <w:rFonts w:ascii="Calibri" w:hAnsi="Calibri" w:cs="Calibri"/>
          <w:b w:val="1"/>
          <w:bCs w:val="1"/>
          <w:sz w:val="22"/>
          <w:szCs w:val="22"/>
        </w:rPr>
        <w:t>3</w:t>
      </w:r>
      <w:r>
        <w:tab/>
      </w:r>
      <w:r w:rsidRPr="2BBCAADE" w:rsidR="00292F77">
        <w:rPr>
          <w:rFonts w:ascii="Calibri" w:hAnsi="Calibri" w:cs="Calibri"/>
          <w:sz w:val="22"/>
          <w:szCs w:val="22"/>
        </w:rPr>
        <w:t xml:space="preserve">Each Occupier must </w:t>
      </w:r>
      <w:r w:rsidRPr="2BBCAADE" w:rsidR="00292F77">
        <w:rPr>
          <w:rFonts w:ascii="Calibri" w:hAnsi="Calibri" w:cs="Calibri"/>
          <w:sz w:val="22"/>
          <w:szCs w:val="22"/>
        </w:rPr>
        <w:t>o</w:t>
      </w:r>
      <w:r w:rsidRPr="2BBCAADE" w:rsidR="00292F77">
        <w:rPr>
          <w:rFonts w:ascii="Calibri" w:hAnsi="Calibri" w:cs="Calibri"/>
          <w:sz w:val="22"/>
          <w:szCs w:val="22"/>
        </w:rPr>
        <w:t>bserve</w:t>
      </w:r>
      <w:r w:rsidRPr="2BBCAADE" w:rsidR="00292F77">
        <w:rPr>
          <w:rFonts w:ascii="Calibri" w:hAnsi="Calibri" w:cs="Calibri"/>
          <w:sz w:val="22"/>
          <w:szCs w:val="22"/>
        </w:rPr>
        <w:t xml:space="preserve"> the</w:t>
      </w:r>
      <w:r w:rsidRPr="2BBCAADE" w:rsidR="00292F77">
        <w:rPr>
          <w:rFonts w:ascii="Calibri" w:hAnsi="Calibri" w:cs="Calibri"/>
          <w:sz w:val="22"/>
          <w:szCs w:val="22"/>
        </w:rPr>
        <w:t xml:space="preserve"> </w:t>
      </w:r>
      <w:r w:rsidRPr="2BBCAADE" w:rsidR="00292F77">
        <w:rPr>
          <w:rFonts w:ascii="Calibri" w:hAnsi="Calibri" w:cs="Calibri"/>
          <w:sz w:val="22"/>
          <w:szCs w:val="22"/>
        </w:rPr>
        <w:t>fire rules and refrain from misuse, malicious activation</w:t>
      </w:r>
      <w:r w:rsidRPr="2BBCAADE" w:rsidR="00292F77">
        <w:rPr>
          <w:rFonts w:ascii="Calibri" w:hAnsi="Calibri" w:cs="Calibri"/>
          <w:sz w:val="22"/>
          <w:szCs w:val="22"/>
        </w:rPr>
        <w:t>, t</w:t>
      </w:r>
      <w:r w:rsidRPr="2BBCAADE" w:rsidR="00292F77">
        <w:rPr>
          <w:rFonts w:ascii="Calibri" w:hAnsi="Calibri" w:cs="Calibri"/>
          <w:sz w:val="22"/>
          <w:szCs w:val="22"/>
        </w:rPr>
        <w:t>ampering with</w:t>
      </w:r>
      <w:r w:rsidRPr="2BBCAADE" w:rsidR="00292F77">
        <w:rPr>
          <w:rFonts w:ascii="Calibri" w:hAnsi="Calibri" w:cs="Calibri"/>
          <w:sz w:val="22"/>
          <w:szCs w:val="22"/>
        </w:rPr>
        <w:t xml:space="preserve">, </w:t>
      </w:r>
      <w:r w:rsidRPr="2BBCAADE" w:rsidR="00292F77">
        <w:rPr>
          <w:rFonts w:ascii="Calibri" w:hAnsi="Calibri" w:cs="Calibri"/>
          <w:sz w:val="22"/>
          <w:szCs w:val="22"/>
        </w:rPr>
        <w:t>disabling</w:t>
      </w:r>
      <w:r w:rsidRPr="2BBCAADE" w:rsidR="00292F77">
        <w:rPr>
          <w:rFonts w:ascii="Calibri" w:hAnsi="Calibri" w:cs="Calibri"/>
          <w:sz w:val="22"/>
          <w:szCs w:val="22"/>
        </w:rPr>
        <w:t xml:space="preserve"> and</w:t>
      </w:r>
      <w:r w:rsidRPr="2BBCAADE" w:rsidR="00292F77">
        <w:rPr>
          <w:rFonts w:ascii="Calibri" w:hAnsi="Calibri" w:cs="Calibri"/>
          <w:sz w:val="22"/>
          <w:szCs w:val="22"/>
        </w:rPr>
        <w:t>/or removing</w:t>
      </w:r>
      <w:r w:rsidRPr="2BBCAADE" w:rsidR="00292F77">
        <w:rPr>
          <w:rFonts w:ascii="Calibri" w:hAnsi="Calibri" w:cs="Calibri"/>
          <w:sz w:val="22"/>
          <w:szCs w:val="22"/>
        </w:rPr>
        <w:t xml:space="preserve"> any firefighting or fire protection equipment</w:t>
      </w:r>
      <w:r w:rsidRPr="2BBCAADE" w:rsidR="00292F77">
        <w:rPr>
          <w:rFonts w:ascii="Calibri" w:hAnsi="Calibri" w:cs="Calibri"/>
          <w:sz w:val="22"/>
          <w:szCs w:val="22"/>
        </w:rPr>
        <w:t>.</w:t>
      </w:r>
      <w:r w:rsidRPr="2BBCAADE" w:rsidR="00442CDC">
        <w:rPr>
          <w:rFonts w:ascii="Calibri" w:hAnsi="Calibri" w:cs="Calibri"/>
          <w:sz w:val="22"/>
          <w:szCs w:val="22"/>
        </w:rPr>
        <w:t xml:space="preserve">  </w:t>
      </w:r>
      <w:r w:rsidRPr="2BBCAADE" w:rsidR="00442CDC">
        <w:rPr>
          <w:rFonts w:ascii="Calibri" w:hAnsi="Calibri" w:cs="Calibri"/>
          <w:sz w:val="22"/>
          <w:szCs w:val="22"/>
        </w:rPr>
        <w:t xml:space="preserve">Tampering or malicious activation of a fire alarm will </w:t>
      </w:r>
      <w:r w:rsidRPr="2BBCAADE" w:rsidR="00442CDC">
        <w:rPr>
          <w:rFonts w:ascii="Calibri" w:hAnsi="Calibri" w:cs="Calibri"/>
          <w:sz w:val="22"/>
          <w:szCs w:val="22"/>
        </w:rPr>
        <w:t>result</w:t>
      </w:r>
      <w:r w:rsidRPr="2BBCAADE" w:rsidR="00442CDC">
        <w:rPr>
          <w:rFonts w:ascii="Calibri" w:hAnsi="Calibri" w:cs="Calibri"/>
          <w:sz w:val="22"/>
          <w:szCs w:val="22"/>
        </w:rPr>
        <w:t xml:space="preserve"> in d</w:t>
      </w:r>
      <w:r w:rsidRPr="2BBCAADE" w:rsidR="00442CDC">
        <w:rPr>
          <w:rFonts w:ascii="Calibri" w:hAnsi="Calibri" w:cs="Calibri"/>
          <w:sz w:val="22"/>
          <w:szCs w:val="22"/>
        </w:rPr>
        <w:t>isciplinary action</w:t>
      </w:r>
      <w:r w:rsidRPr="2BBCAADE" w:rsidR="00442CDC">
        <w:rPr>
          <w:rFonts w:ascii="Calibri" w:hAnsi="Calibri" w:cs="Calibri"/>
          <w:sz w:val="22"/>
          <w:szCs w:val="22"/>
        </w:rPr>
        <w:t xml:space="preserve"> being </w:t>
      </w:r>
      <w:r w:rsidRPr="2BBCAADE" w:rsidR="00442CDC">
        <w:rPr>
          <w:rFonts w:ascii="Calibri" w:hAnsi="Calibri" w:cs="Calibri"/>
          <w:sz w:val="22"/>
          <w:szCs w:val="22"/>
        </w:rPr>
        <w:t>taken</w:t>
      </w:r>
      <w:r w:rsidRPr="2BBCAADE" w:rsidR="00442CDC">
        <w:rPr>
          <w:rFonts w:ascii="Calibri" w:hAnsi="Calibri" w:cs="Calibri"/>
          <w:sz w:val="22"/>
          <w:szCs w:val="22"/>
        </w:rPr>
        <w:t xml:space="preserve"> </w:t>
      </w:r>
      <w:r w:rsidRPr="2BBCAADE" w:rsidR="00442CDC">
        <w:rPr>
          <w:rFonts w:ascii="Calibri" w:hAnsi="Calibri" w:cs="Calibri"/>
          <w:sz w:val="22"/>
          <w:szCs w:val="22"/>
        </w:rPr>
        <w:t>in accordance with</w:t>
      </w:r>
      <w:r w:rsidRPr="2BBCAADE" w:rsidR="00442CDC">
        <w:rPr>
          <w:rFonts w:ascii="Calibri" w:hAnsi="Calibri" w:cs="Calibri"/>
          <w:sz w:val="22"/>
          <w:szCs w:val="22"/>
        </w:rPr>
        <w:t xml:space="preserve"> </w:t>
      </w:r>
      <w:r w:rsidRPr="2BBCAADE" w:rsidR="00442CDC">
        <w:rPr>
          <w:rFonts w:ascii="Calibri" w:hAnsi="Calibri" w:cs="Calibri"/>
          <w:sz w:val="22"/>
          <w:szCs w:val="22"/>
        </w:rPr>
        <w:t xml:space="preserve">the </w:t>
      </w:r>
      <w:r w:rsidRPr="2BBCAADE" w:rsidR="00442CDC">
        <w:rPr>
          <w:rFonts w:ascii="Calibri" w:hAnsi="Calibri" w:cs="Calibri"/>
          <w:sz w:val="22"/>
          <w:szCs w:val="22"/>
        </w:rPr>
        <w:t xml:space="preserve">provisions set out in Section 15 of the </w:t>
      </w:r>
      <w:r w:rsidRPr="2BBCAADE" w:rsidR="00442CDC">
        <w:rPr>
          <w:rFonts w:ascii="Calibri" w:hAnsi="Calibri" w:cs="Calibri"/>
          <w:sz w:val="22"/>
          <w:szCs w:val="22"/>
        </w:rPr>
        <w:t>Studen</w:t>
      </w:r>
      <w:r w:rsidRPr="2BBCAADE" w:rsidR="00442CDC">
        <w:rPr>
          <w:rFonts w:ascii="Calibri" w:hAnsi="Calibri" w:cs="Calibri"/>
          <w:sz w:val="22"/>
          <w:szCs w:val="22"/>
        </w:rPr>
        <w:t xml:space="preserve">t Regulations Framework – misconduct procedures, which can lead to </w:t>
      </w:r>
      <w:r w:rsidRPr="2BBCAADE" w:rsidR="00442CDC">
        <w:rPr>
          <w:rFonts w:ascii="Calibri" w:hAnsi="Calibri" w:cs="Calibri"/>
          <w:b w:val="1"/>
          <w:bCs w:val="1"/>
          <w:color w:val="FF0000"/>
          <w:sz w:val="22"/>
          <w:szCs w:val="22"/>
        </w:rPr>
        <w:t>termination of this Contract</w:t>
      </w:r>
      <w:r w:rsidRPr="2BBCAADE" w:rsidR="00442CDC">
        <w:rPr>
          <w:rFonts w:ascii="Calibri" w:hAnsi="Calibri" w:cs="Calibri"/>
          <w:sz w:val="22"/>
          <w:szCs w:val="22"/>
        </w:rPr>
        <w:t>.</w:t>
      </w:r>
    </w:p>
    <w:p w:rsidR="2BBCAADE" w:rsidP="2BBCAADE" w:rsidRDefault="2BBCAADE" w14:paraId="6313AB55" w14:textId="38E99BA0">
      <w:pPr>
        <w:widowControl w:val="0"/>
        <w:spacing w:line="360" w:lineRule="auto"/>
        <w:ind w:left="1440"/>
        <w:jc w:val="both"/>
        <w:rPr>
          <w:rFonts w:ascii="Calibri" w:hAnsi="Calibri" w:cs="Calibri"/>
          <w:sz w:val="22"/>
          <w:szCs w:val="22"/>
        </w:rPr>
      </w:pPr>
    </w:p>
    <w:p w:rsidR="00442CDC" w:rsidP="2BBCAADE" w:rsidRDefault="00442CDC" w14:paraId="4138C704" w14:textId="05B1C9CA">
      <w:pPr>
        <w:widowControl w:val="0"/>
        <w:spacing w:line="360" w:lineRule="auto"/>
        <w:ind w:left="2160" w:firstLine="0"/>
        <w:jc w:val="both"/>
        <w:rPr>
          <w:rFonts w:ascii="Calibri" w:hAnsi="Calibri" w:cs="Calibri"/>
          <w:sz w:val="22"/>
          <w:szCs w:val="22"/>
        </w:rPr>
      </w:pPr>
      <w:r w:rsidRPr="2BBCAADE" w:rsidR="00442CDC">
        <w:rPr>
          <w:rFonts w:ascii="Calibri" w:hAnsi="Calibri" w:cs="Calibri"/>
          <w:b w:val="1"/>
          <w:bCs w:val="1"/>
          <w:sz w:val="22"/>
          <w:szCs w:val="22"/>
        </w:rPr>
        <w:t>3.</w:t>
      </w:r>
      <w:r w:rsidRPr="2BBCAADE" w:rsidR="008C5ACE">
        <w:rPr>
          <w:rFonts w:ascii="Calibri" w:hAnsi="Calibri" w:cs="Calibri"/>
          <w:b w:val="1"/>
          <w:bCs w:val="1"/>
          <w:sz w:val="22"/>
          <w:szCs w:val="22"/>
        </w:rPr>
        <w:t>11</w:t>
      </w:r>
      <w:r w:rsidRPr="2BBCAADE" w:rsidR="00442CDC">
        <w:rPr>
          <w:rFonts w:ascii="Calibri" w:hAnsi="Calibri" w:cs="Calibri"/>
          <w:b w:val="1"/>
          <w:bCs w:val="1"/>
          <w:sz w:val="22"/>
          <w:szCs w:val="22"/>
        </w:rPr>
        <w:t>.3.1</w:t>
      </w:r>
      <w:r>
        <w:rPr>
          <w:rFonts w:ascii="Calibri" w:hAnsi="Calibri" w:cs="Calibri"/>
          <w:b/>
          <w:sz w:val="22"/>
          <w:szCs w:val="22"/>
        </w:rPr>
        <w:tab/>
      </w:r>
      <w:r w:rsidRPr="2BBCAADE" w:rsidR="00442CDC">
        <w:rPr>
          <w:rFonts w:ascii="Calibri" w:hAnsi="Calibri" w:cs="Calibri"/>
          <w:sz w:val="22"/>
          <w:szCs w:val="22"/>
        </w:rPr>
        <w:t xml:space="preserve">Malicious activation of a fire alarm is a criminal offence.  The University may </w:t>
      </w:r>
      <w:r w:rsidRPr="2BBCAADE" w:rsidR="00442CDC">
        <w:rPr>
          <w:rFonts w:ascii="Calibri" w:hAnsi="Calibri" w:cs="Calibri"/>
          <w:sz w:val="22"/>
          <w:szCs w:val="22"/>
        </w:rPr>
        <w:t>seek redress by reporting this to the Police</w:t>
      </w:r>
      <w:r w:rsidRPr="2BBCAADE" w:rsidR="00D71F6E">
        <w:rPr>
          <w:rFonts w:ascii="Calibri" w:hAnsi="Calibri" w:cs="Calibri"/>
          <w:sz w:val="22"/>
          <w:szCs w:val="22"/>
        </w:rPr>
        <w:t xml:space="preserve">.  If found guilty of this offence, a person is liable </w:t>
      </w:r>
      <w:r w:rsidRPr="2BBCAADE" w:rsidR="00D71F6E">
        <w:rPr>
          <w:rFonts w:ascii="Calibri" w:hAnsi="Calibri" w:cs="Calibri"/>
          <w:sz w:val="22"/>
          <w:szCs w:val="22"/>
        </w:rPr>
        <w:t>to a fine, imprisonment, or both.</w:t>
      </w:r>
    </w:p>
    <w:p w:rsidR="2BBCAADE" w:rsidP="2BBCAADE" w:rsidRDefault="2BBCAADE" w14:paraId="7545E4A9" w14:textId="3FDF5C2D">
      <w:pPr>
        <w:widowControl w:val="0"/>
        <w:spacing w:line="360" w:lineRule="auto"/>
        <w:ind w:left="1440"/>
        <w:jc w:val="both"/>
        <w:rPr>
          <w:rFonts w:ascii="Calibri" w:hAnsi="Calibri" w:cs="Calibri"/>
          <w:b w:val="1"/>
          <w:bCs w:val="1"/>
          <w:sz w:val="22"/>
          <w:szCs w:val="22"/>
        </w:rPr>
      </w:pPr>
    </w:p>
    <w:p w:rsidR="00292F77" w:rsidP="00884392" w:rsidRDefault="00A94967" w14:paraId="4093AC28" w14:textId="2B03EE48">
      <w:pPr>
        <w:widowControl w:val="0"/>
        <w:spacing w:line="360" w:lineRule="auto"/>
        <w:ind w:left="1440"/>
        <w:jc w:val="both"/>
        <w:rPr>
          <w:rFonts w:ascii="Calibri" w:hAnsi="Calibri" w:cs="Calibri"/>
          <w:sz w:val="22"/>
          <w:szCs w:val="22"/>
        </w:rPr>
      </w:pPr>
      <w:r w:rsidRPr="00A94967">
        <w:rPr>
          <w:rFonts w:ascii="Calibri" w:hAnsi="Calibri" w:cs="Calibri"/>
          <w:b/>
          <w:bCs/>
          <w:sz w:val="22"/>
          <w:szCs w:val="22"/>
        </w:rPr>
        <w:t>3.1</w:t>
      </w:r>
      <w:r w:rsidR="008C5ACE">
        <w:rPr>
          <w:rFonts w:ascii="Calibri" w:hAnsi="Calibri" w:cs="Calibri"/>
          <w:b/>
          <w:bCs/>
          <w:sz w:val="22"/>
          <w:szCs w:val="22"/>
        </w:rPr>
        <w:t>1</w:t>
      </w:r>
      <w:r w:rsidRPr="00A94967">
        <w:rPr>
          <w:rFonts w:ascii="Calibri" w:hAnsi="Calibri" w:cs="Calibri"/>
          <w:b/>
          <w:bCs/>
          <w:sz w:val="22"/>
          <w:szCs w:val="22"/>
        </w:rPr>
        <w:t>.</w:t>
      </w:r>
      <w:r w:rsidR="00F01061">
        <w:rPr>
          <w:rFonts w:ascii="Calibri" w:hAnsi="Calibri" w:cs="Calibri"/>
          <w:b/>
          <w:bCs/>
          <w:sz w:val="22"/>
          <w:szCs w:val="22"/>
        </w:rPr>
        <w:t>4</w:t>
      </w:r>
      <w:r>
        <w:rPr>
          <w:rFonts w:ascii="Calibri" w:hAnsi="Calibri" w:cs="Calibri"/>
          <w:sz w:val="22"/>
          <w:szCs w:val="22"/>
        </w:rPr>
        <w:tab/>
      </w:r>
      <w:r w:rsidRPr="00DC3226" w:rsidR="00292F77">
        <w:rPr>
          <w:rFonts w:ascii="Calibri" w:hAnsi="Calibri" w:cs="Calibri"/>
          <w:b/>
          <w:sz w:val="22"/>
          <w:szCs w:val="22"/>
        </w:rPr>
        <w:t xml:space="preserve">Fire doors </w:t>
      </w:r>
      <w:r w:rsidR="00292F77">
        <w:rPr>
          <w:rFonts w:ascii="Calibri" w:hAnsi="Calibri" w:cs="Calibri"/>
          <w:b/>
          <w:sz w:val="22"/>
          <w:szCs w:val="22"/>
        </w:rPr>
        <w:t>must</w:t>
      </w:r>
      <w:r w:rsidRPr="00DC3226" w:rsidR="00292F77">
        <w:rPr>
          <w:rFonts w:ascii="Calibri" w:hAnsi="Calibri" w:cs="Calibri"/>
          <w:b/>
          <w:sz w:val="22"/>
          <w:szCs w:val="22"/>
        </w:rPr>
        <w:t xml:space="preserve"> be kept </w:t>
      </w:r>
      <w:proofErr w:type="gramStart"/>
      <w:r w:rsidRPr="00DC3226" w:rsidR="00292F77">
        <w:rPr>
          <w:rFonts w:ascii="Calibri" w:hAnsi="Calibri" w:cs="Calibri"/>
          <w:b/>
          <w:sz w:val="22"/>
          <w:szCs w:val="22"/>
        </w:rPr>
        <w:t>closed at all</w:t>
      </w:r>
      <w:r w:rsidR="00292F77">
        <w:rPr>
          <w:rFonts w:ascii="Calibri" w:hAnsi="Calibri" w:cs="Calibri"/>
          <w:b/>
          <w:sz w:val="22"/>
          <w:szCs w:val="22"/>
        </w:rPr>
        <w:t xml:space="preserve"> </w:t>
      </w:r>
      <w:r w:rsidRPr="00DC3226" w:rsidR="00292F77">
        <w:rPr>
          <w:rFonts w:ascii="Calibri" w:hAnsi="Calibri" w:cs="Calibri"/>
          <w:b/>
          <w:sz w:val="22"/>
          <w:szCs w:val="22"/>
        </w:rPr>
        <w:t>times</w:t>
      </w:r>
      <w:proofErr w:type="gramEnd"/>
      <w:r w:rsidR="00292F77">
        <w:rPr>
          <w:rFonts w:ascii="Calibri" w:hAnsi="Calibri" w:cs="Calibri"/>
          <w:sz w:val="22"/>
          <w:szCs w:val="22"/>
        </w:rPr>
        <w:t xml:space="preserve">. </w:t>
      </w:r>
      <w:r w:rsidRPr="006B0596" w:rsidR="00292F77">
        <w:rPr>
          <w:rFonts w:ascii="Calibri" w:hAnsi="Calibri" w:cs="Calibri"/>
          <w:sz w:val="22"/>
          <w:szCs w:val="22"/>
        </w:rPr>
        <w:t>Fire doors found</w:t>
      </w:r>
      <w:r w:rsidR="00292F77">
        <w:rPr>
          <w:rFonts w:ascii="Calibri" w:hAnsi="Calibri" w:cs="Calibri"/>
          <w:sz w:val="22"/>
          <w:szCs w:val="22"/>
        </w:rPr>
        <w:t xml:space="preserve"> </w:t>
      </w:r>
      <w:r w:rsidRPr="006B0596" w:rsidR="00292F77">
        <w:rPr>
          <w:rFonts w:ascii="Calibri" w:hAnsi="Calibri" w:cs="Calibri"/>
          <w:sz w:val="22"/>
          <w:szCs w:val="22"/>
        </w:rPr>
        <w:t>wedged open</w:t>
      </w:r>
      <w:r w:rsidR="00292F77">
        <w:rPr>
          <w:rFonts w:ascii="Calibri" w:hAnsi="Calibri" w:cs="Calibri"/>
          <w:sz w:val="22"/>
          <w:szCs w:val="22"/>
        </w:rPr>
        <w:t>, or any other abuse of the fire safety equipment,</w:t>
      </w:r>
      <w:r w:rsidRPr="006B0596" w:rsidR="00292F77">
        <w:rPr>
          <w:rFonts w:ascii="Calibri" w:hAnsi="Calibri" w:cs="Calibri"/>
          <w:sz w:val="22"/>
          <w:szCs w:val="22"/>
        </w:rPr>
        <w:t xml:space="preserve"> will result</w:t>
      </w:r>
      <w:r w:rsidR="00292F77">
        <w:rPr>
          <w:rFonts w:ascii="Calibri" w:hAnsi="Calibri" w:cs="Calibri"/>
          <w:sz w:val="22"/>
          <w:szCs w:val="22"/>
        </w:rPr>
        <w:t xml:space="preserve"> in d</w:t>
      </w:r>
      <w:r w:rsidRPr="006B0596" w:rsidR="00292F77">
        <w:rPr>
          <w:rFonts w:ascii="Calibri" w:hAnsi="Calibri" w:cs="Calibri"/>
          <w:sz w:val="22"/>
          <w:szCs w:val="22"/>
        </w:rPr>
        <w:t>isciplinary action</w:t>
      </w:r>
      <w:r w:rsidR="00292F77">
        <w:rPr>
          <w:rFonts w:ascii="Calibri" w:hAnsi="Calibri" w:cs="Calibri"/>
          <w:sz w:val="22"/>
          <w:szCs w:val="22"/>
        </w:rPr>
        <w:t xml:space="preserve"> being </w:t>
      </w:r>
      <w:r w:rsidRPr="006B0596" w:rsidR="00292F77">
        <w:rPr>
          <w:rFonts w:ascii="Calibri" w:hAnsi="Calibri" w:cs="Calibri"/>
          <w:sz w:val="22"/>
          <w:szCs w:val="22"/>
        </w:rPr>
        <w:t>taken</w:t>
      </w:r>
      <w:r w:rsidR="00292F77">
        <w:rPr>
          <w:rFonts w:ascii="Calibri" w:hAnsi="Calibri" w:cs="Calibri"/>
          <w:sz w:val="22"/>
          <w:szCs w:val="22"/>
        </w:rPr>
        <w:t xml:space="preserve"> in accordance with </w:t>
      </w:r>
      <w:r w:rsidRPr="006B0596" w:rsidR="00292F77">
        <w:rPr>
          <w:rFonts w:ascii="Calibri" w:hAnsi="Calibri" w:cs="Calibri"/>
          <w:sz w:val="22"/>
          <w:szCs w:val="22"/>
        </w:rPr>
        <w:t xml:space="preserve">the </w:t>
      </w:r>
      <w:r w:rsidR="00292F77">
        <w:rPr>
          <w:rFonts w:ascii="Calibri" w:hAnsi="Calibri" w:cs="Calibri"/>
          <w:sz w:val="22"/>
          <w:szCs w:val="22"/>
        </w:rPr>
        <w:t xml:space="preserve">provisions set out in </w:t>
      </w:r>
      <w:r>
        <w:rPr>
          <w:rFonts w:ascii="Calibri" w:hAnsi="Calibri" w:cs="Calibri"/>
          <w:sz w:val="22"/>
          <w:szCs w:val="22"/>
        </w:rPr>
        <w:t xml:space="preserve">Section 15 of the </w:t>
      </w:r>
      <w:r w:rsidRPr="006B0596" w:rsidR="00292F77">
        <w:rPr>
          <w:rFonts w:ascii="Calibri" w:hAnsi="Calibri" w:cs="Calibri"/>
          <w:sz w:val="22"/>
          <w:szCs w:val="22"/>
        </w:rPr>
        <w:t>Studen</w:t>
      </w:r>
      <w:r w:rsidR="00292F77">
        <w:rPr>
          <w:rFonts w:ascii="Calibri" w:hAnsi="Calibri" w:cs="Calibri"/>
          <w:sz w:val="22"/>
          <w:szCs w:val="22"/>
        </w:rPr>
        <w:t>t Regulations Framework</w:t>
      </w:r>
      <w:r>
        <w:rPr>
          <w:rFonts w:ascii="Calibri" w:hAnsi="Calibri" w:cs="Calibri"/>
          <w:sz w:val="22"/>
          <w:szCs w:val="22"/>
        </w:rPr>
        <w:t xml:space="preserve"> – misconduct </w:t>
      </w:r>
      <w:r w:rsidR="00F01061">
        <w:rPr>
          <w:rFonts w:ascii="Calibri" w:hAnsi="Calibri" w:cs="Calibri"/>
          <w:sz w:val="22"/>
          <w:szCs w:val="22"/>
        </w:rPr>
        <w:t>procedures</w:t>
      </w:r>
      <w:r>
        <w:rPr>
          <w:rFonts w:ascii="Calibri" w:hAnsi="Calibri" w:cs="Calibri"/>
          <w:sz w:val="22"/>
          <w:szCs w:val="22"/>
        </w:rPr>
        <w:t>.</w:t>
      </w:r>
    </w:p>
    <w:p w:rsidR="00292F77" w:rsidP="00884392" w:rsidRDefault="00292F77" w14:paraId="4093AC29" w14:textId="77777777">
      <w:pPr>
        <w:widowControl w:val="0"/>
        <w:spacing w:line="360" w:lineRule="auto"/>
        <w:jc w:val="both"/>
        <w:rPr>
          <w:rFonts w:ascii="Calibri" w:hAnsi="Calibri" w:cs="Calibri"/>
          <w:sz w:val="22"/>
          <w:szCs w:val="22"/>
        </w:rPr>
      </w:pPr>
    </w:p>
    <w:p w:rsidR="00292F77" w:rsidP="00884392" w:rsidRDefault="00E45559" w14:paraId="4093AC2A" w14:textId="2FE769ED">
      <w:pPr>
        <w:widowControl w:val="0"/>
        <w:spacing w:line="360" w:lineRule="auto"/>
        <w:ind w:left="1440"/>
        <w:jc w:val="both"/>
        <w:rPr>
          <w:rFonts w:ascii="Calibri" w:hAnsi="Calibri" w:cs="Calibri"/>
          <w:sz w:val="22"/>
          <w:szCs w:val="22"/>
        </w:rPr>
      </w:pPr>
      <w:r>
        <w:rPr>
          <w:rFonts w:ascii="Calibri" w:hAnsi="Calibri" w:cs="Calibri"/>
          <w:b/>
          <w:sz w:val="22"/>
          <w:szCs w:val="22"/>
        </w:rPr>
        <w:t>3</w:t>
      </w:r>
      <w:r w:rsidRPr="00F7790C" w:rsidR="00292F77">
        <w:rPr>
          <w:rFonts w:ascii="Calibri" w:hAnsi="Calibri" w:cs="Calibri"/>
          <w:b/>
          <w:sz w:val="22"/>
          <w:szCs w:val="22"/>
        </w:rPr>
        <w:t>.1</w:t>
      </w:r>
      <w:r w:rsidR="008C5ACE">
        <w:rPr>
          <w:rFonts w:ascii="Calibri" w:hAnsi="Calibri" w:cs="Calibri"/>
          <w:b/>
          <w:sz w:val="22"/>
          <w:szCs w:val="22"/>
        </w:rPr>
        <w:t>1</w:t>
      </w:r>
      <w:r w:rsidRPr="00F7790C" w:rsidR="00292F77">
        <w:rPr>
          <w:rFonts w:ascii="Calibri" w:hAnsi="Calibri" w:cs="Calibri"/>
          <w:b/>
          <w:sz w:val="22"/>
          <w:szCs w:val="22"/>
        </w:rPr>
        <w:t>.</w:t>
      </w:r>
      <w:r w:rsidR="00F01061">
        <w:rPr>
          <w:rFonts w:ascii="Calibri" w:hAnsi="Calibri" w:cs="Calibri"/>
          <w:b/>
          <w:sz w:val="22"/>
          <w:szCs w:val="22"/>
        </w:rPr>
        <w:t>5</w:t>
      </w:r>
      <w:r w:rsidR="00292F77">
        <w:rPr>
          <w:rFonts w:ascii="Calibri" w:hAnsi="Calibri" w:cs="Calibri"/>
          <w:sz w:val="22"/>
          <w:szCs w:val="22"/>
        </w:rPr>
        <w:tab/>
      </w:r>
      <w:r w:rsidRPr="006B0596" w:rsidR="00292F77">
        <w:rPr>
          <w:rFonts w:ascii="Calibri" w:hAnsi="Calibri" w:cs="Calibri"/>
          <w:sz w:val="22"/>
          <w:szCs w:val="22"/>
        </w:rPr>
        <w:t xml:space="preserve">Each </w:t>
      </w:r>
      <w:r w:rsidR="00292F77">
        <w:rPr>
          <w:rFonts w:ascii="Calibri" w:hAnsi="Calibri" w:cs="Calibri"/>
          <w:sz w:val="22"/>
          <w:szCs w:val="22"/>
        </w:rPr>
        <w:t xml:space="preserve">Occupier </w:t>
      </w:r>
      <w:r w:rsidRPr="006B0596" w:rsidR="00292F77">
        <w:rPr>
          <w:rFonts w:ascii="Calibri" w:hAnsi="Calibri" w:cs="Calibri"/>
          <w:sz w:val="22"/>
          <w:szCs w:val="22"/>
        </w:rPr>
        <w:t>is responsible for their own</w:t>
      </w:r>
      <w:r w:rsidR="00292F77">
        <w:rPr>
          <w:rFonts w:ascii="Calibri" w:hAnsi="Calibri" w:cs="Calibri"/>
          <w:sz w:val="22"/>
          <w:szCs w:val="22"/>
        </w:rPr>
        <w:t xml:space="preserve"> and others’</w:t>
      </w:r>
      <w:r w:rsidRPr="006B0596" w:rsidR="00292F77">
        <w:rPr>
          <w:rFonts w:ascii="Calibri" w:hAnsi="Calibri" w:cs="Calibri"/>
          <w:sz w:val="22"/>
          <w:szCs w:val="22"/>
        </w:rPr>
        <w:t xml:space="preserve"> safety and security. All </w:t>
      </w:r>
      <w:r w:rsidR="00292F77">
        <w:rPr>
          <w:rFonts w:ascii="Calibri" w:hAnsi="Calibri" w:cs="Calibri"/>
          <w:sz w:val="22"/>
          <w:szCs w:val="22"/>
        </w:rPr>
        <w:t>front</w:t>
      </w:r>
      <w:r w:rsidRPr="006B0596" w:rsidR="00292F77">
        <w:rPr>
          <w:rFonts w:ascii="Calibri" w:hAnsi="Calibri" w:cs="Calibri"/>
          <w:sz w:val="22"/>
          <w:szCs w:val="22"/>
        </w:rPr>
        <w:t xml:space="preserve"> </w:t>
      </w:r>
      <w:r w:rsidR="00292F77">
        <w:rPr>
          <w:rFonts w:ascii="Calibri" w:hAnsi="Calibri" w:cs="Calibri"/>
          <w:sz w:val="22"/>
          <w:szCs w:val="22"/>
        </w:rPr>
        <w:t>doors and</w:t>
      </w:r>
      <w:r w:rsidRPr="006B0596" w:rsidR="00292F77">
        <w:rPr>
          <w:rFonts w:ascii="Calibri" w:hAnsi="Calibri" w:cs="Calibri"/>
          <w:sz w:val="22"/>
          <w:szCs w:val="22"/>
        </w:rPr>
        <w:t xml:space="preserve"> </w:t>
      </w:r>
      <w:r w:rsidR="00F01061">
        <w:rPr>
          <w:rFonts w:ascii="Calibri" w:hAnsi="Calibri" w:cs="Calibri"/>
          <w:sz w:val="22"/>
          <w:szCs w:val="22"/>
        </w:rPr>
        <w:t>R</w:t>
      </w:r>
      <w:r w:rsidRPr="006B0596" w:rsidR="00292F77">
        <w:rPr>
          <w:rFonts w:ascii="Calibri" w:hAnsi="Calibri" w:cs="Calibri"/>
          <w:sz w:val="22"/>
          <w:szCs w:val="22"/>
        </w:rPr>
        <w:t>oom</w:t>
      </w:r>
      <w:r w:rsidR="00292F77">
        <w:rPr>
          <w:rFonts w:ascii="Calibri" w:hAnsi="Calibri" w:cs="Calibri"/>
          <w:sz w:val="22"/>
          <w:szCs w:val="22"/>
        </w:rPr>
        <w:t xml:space="preserve"> </w:t>
      </w:r>
      <w:r w:rsidRPr="006B0596" w:rsidR="00292F77">
        <w:rPr>
          <w:rFonts w:ascii="Calibri" w:hAnsi="Calibri" w:cs="Calibri"/>
          <w:sz w:val="22"/>
          <w:szCs w:val="22"/>
        </w:rPr>
        <w:t>doors are provided with locks</w:t>
      </w:r>
      <w:r w:rsidR="00292F77">
        <w:rPr>
          <w:rFonts w:ascii="Calibri" w:hAnsi="Calibri" w:cs="Calibri"/>
          <w:sz w:val="22"/>
          <w:szCs w:val="22"/>
        </w:rPr>
        <w:t xml:space="preserve">, so </w:t>
      </w:r>
      <w:r w:rsidR="00F01061">
        <w:rPr>
          <w:rFonts w:ascii="Calibri" w:hAnsi="Calibri" w:cs="Calibri"/>
          <w:sz w:val="22"/>
          <w:szCs w:val="22"/>
        </w:rPr>
        <w:t>Occupiers must make</w:t>
      </w:r>
      <w:r w:rsidR="00292F77">
        <w:rPr>
          <w:rFonts w:ascii="Calibri" w:hAnsi="Calibri" w:cs="Calibri"/>
          <w:sz w:val="22"/>
          <w:szCs w:val="22"/>
        </w:rPr>
        <w:t xml:space="preserve"> sure that lockable doors </w:t>
      </w:r>
      <w:r w:rsidR="00F01061">
        <w:rPr>
          <w:rFonts w:ascii="Calibri" w:hAnsi="Calibri" w:cs="Calibri"/>
          <w:sz w:val="22"/>
          <w:szCs w:val="22"/>
        </w:rPr>
        <w:t xml:space="preserve">are secured and </w:t>
      </w:r>
      <w:r w:rsidR="00292F77">
        <w:rPr>
          <w:rFonts w:ascii="Calibri" w:hAnsi="Calibri" w:cs="Calibri"/>
          <w:sz w:val="22"/>
          <w:szCs w:val="22"/>
        </w:rPr>
        <w:t>locked</w:t>
      </w:r>
      <w:r w:rsidRPr="006B0596" w:rsidR="00292F77">
        <w:rPr>
          <w:rFonts w:ascii="Calibri" w:hAnsi="Calibri" w:cs="Calibri"/>
          <w:sz w:val="22"/>
          <w:szCs w:val="22"/>
        </w:rPr>
        <w:t>.</w:t>
      </w:r>
      <w:r w:rsidR="00292F77">
        <w:rPr>
          <w:rFonts w:ascii="Calibri" w:hAnsi="Calibri" w:cs="Calibri"/>
          <w:sz w:val="22"/>
          <w:szCs w:val="22"/>
        </w:rPr>
        <w:t xml:space="preserve"> </w:t>
      </w:r>
    </w:p>
    <w:p w:rsidR="00743A2C" w:rsidP="00884392" w:rsidRDefault="00743A2C" w14:paraId="43D1FE74" w14:textId="77777777">
      <w:pPr>
        <w:widowControl w:val="0"/>
        <w:spacing w:line="360" w:lineRule="auto"/>
        <w:ind w:left="1440"/>
        <w:jc w:val="both"/>
        <w:rPr>
          <w:rFonts w:ascii="Calibri" w:hAnsi="Calibri" w:cs="Calibri"/>
          <w:b/>
          <w:bCs/>
          <w:sz w:val="22"/>
          <w:szCs w:val="22"/>
        </w:rPr>
      </w:pPr>
    </w:p>
    <w:p w:rsidRPr="00EF160F" w:rsidR="00292F77" w:rsidP="00884392" w:rsidRDefault="00E45559" w14:paraId="4093AC2C" w14:textId="1E8DC8FA">
      <w:pPr>
        <w:widowControl w:val="0"/>
        <w:spacing w:line="360" w:lineRule="auto"/>
        <w:ind w:left="1440"/>
        <w:jc w:val="both"/>
        <w:rPr>
          <w:rFonts w:ascii="Calibri" w:hAnsi="Calibri" w:cs="Calibri"/>
          <w:sz w:val="22"/>
          <w:szCs w:val="22"/>
        </w:rPr>
      </w:pPr>
      <w:r w:rsidRPr="2BBCAADE" w:rsidR="00E45559">
        <w:rPr>
          <w:rFonts w:ascii="Calibri" w:hAnsi="Calibri" w:cs="Calibri"/>
          <w:b w:val="1"/>
          <w:bCs w:val="1"/>
          <w:sz w:val="22"/>
          <w:szCs w:val="22"/>
        </w:rPr>
        <w:t>3</w:t>
      </w:r>
      <w:r w:rsidRPr="2BBCAADE" w:rsidR="00292F77">
        <w:rPr>
          <w:rFonts w:ascii="Calibri" w:hAnsi="Calibri" w:cs="Calibri"/>
          <w:b w:val="1"/>
          <w:bCs w:val="1"/>
          <w:sz w:val="22"/>
          <w:szCs w:val="22"/>
        </w:rPr>
        <w:t>.1</w:t>
      </w:r>
      <w:r w:rsidRPr="2BBCAADE" w:rsidR="008C5ACE">
        <w:rPr>
          <w:rFonts w:ascii="Calibri" w:hAnsi="Calibri" w:cs="Calibri"/>
          <w:b w:val="1"/>
          <w:bCs w:val="1"/>
          <w:sz w:val="22"/>
          <w:szCs w:val="22"/>
        </w:rPr>
        <w:t>1</w:t>
      </w:r>
      <w:r w:rsidRPr="2BBCAADE" w:rsidR="00292F77">
        <w:rPr>
          <w:rFonts w:ascii="Calibri" w:hAnsi="Calibri" w:cs="Calibri"/>
          <w:b w:val="1"/>
          <w:bCs w:val="1"/>
          <w:sz w:val="22"/>
          <w:szCs w:val="22"/>
        </w:rPr>
        <w:t>.</w:t>
      </w:r>
      <w:r w:rsidRPr="2BBCAADE" w:rsidR="00F01061">
        <w:rPr>
          <w:rFonts w:ascii="Calibri" w:hAnsi="Calibri" w:cs="Calibri"/>
          <w:b w:val="1"/>
          <w:bCs w:val="1"/>
          <w:sz w:val="22"/>
          <w:szCs w:val="22"/>
        </w:rPr>
        <w:t>6</w:t>
      </w:r>
      <w:r>
        <w:tab/>
      </w:r>
      <w:r w:rsidRPr="2BBCAADE" w:rsidR="00292F77">
        <w:rPr>
          <w:rFonts w:ascii="Calibri" w:hAnsi="Calibri" w:cs="Calibri"/>
          <w:sz w:val="22"/>
          <w:szCs w:val="22"/>
        </w:rPr>
        <w:t>Each Occupier must i</w:t>
      </w:r>
      <w:r w:rsidRPr="2BBCAADE" w:rsidR="00292F77">
        <w:rPr>
          <w:rFonts w:ascii="Calibri" w:hAnsi="Calibri" w:cs="Calibri"/>
          <w:sz w:val="22"/>
          <w:szCs w:val="22"/>
        </w:rPr>
        <w:t xml:space="preserve">nform the </w:t>
      </w:r>
      <w:r w:rsidRPr="2BBCAADE" w:rsidR="00292F77">
        <w:rPr>
          <w:rFonts w:ascii="Calibri" w:hAnsi="Calibri" w:cs="Calibri"/>
          <w:sz w:val="22"/>
          <w:szCs w:val="22"/>
        </w:rPr>
        <w:t>University</w:t>
      </w:r>
      <w:r w:rsidRPr="2BBCAADE" w:rsidR="00292F77">
        <w:rPr>
          <w:rFonts w:ascii="Calibri" w:hAnsi="Calibri" w:cs="Calibri"/>
          <w:sz w:val="22"/>
          <w:szCs w:val="22"/>
        </w:rPr>
        <w:t xml:space="preserve"> </w:t>
      </w:r>
      <w:r w:rsidRPr="2BBCAADE" w:rsidR="00B25B7E">
        <w:rPr>
          <w:rFonts w:ascii="Calibri" w:hAnsi="Calibri" w:cs="Calibri"/>
          <w:sz w:val="22"/>
          <w:szCs w:val="22"/>
        </w:rPr>
        <w:t xml:space="preserve">if they are injured or taken ill and if concerned </w:t>
      </w:r>
      <w:r w:rsidRPr="2BBCAADE" w:rsidR="00292F77">
        <w:rPr>
          <w:rFonts w:ascii="Calibri" w:hAnsi="Calibri" w:cs="Calibri"/>
          <w:sz w:val="22"/>
          <w:szCs w:val="22"/>
        </w:rPr>
        <w:t>f</w:t>
      </w:r>
      <w:r w:rsidRPr="2BBCAADE" w:rsidR="008C5ACE">
        <w:rPr>
          <w:rFonts w:ascii="Calibri" w:hAnsi="Calibri" w:cs="Calibri"/>
          <w:sz w:val="22"/>
          <w:szCs w:val="22"/>
        </w:rPr>
        <w:t>or</w:t>
      </w:r>
      <w:r w:rsidRPr="2BBCAADE" w:rsidR="00292F77">
        <w:rPr>
          <w:rFonts w:ascii="Calibri" w:hAnsi="Calibri" w:cs="Calibri"/>
          <w:sz w:val="22"/>
          <w:szCs w:val="22"/>
        </w:rPr>
        <w:t xml:space="preserve"> any </w:t>
      </w:r>
      <w:r w:rsidRPr="2BBCAADE" w:rsidR="00292F77">
        <w:rPr>
          <w:rFonts w:ascii="Calibri" w:hAnsi="Calibri" w:cs="Calibri"/>
          <w:sz w:val="22"/>
          <w:szCs w:val="22"/>
        </w:rPr>
        <w:t>other Occupier</w:t>
      </w:r>
      <w:r w:rsidRPr="2BBCAADE" w:rsidR="00292F77">
        <w:rPr>
          <w:rFonts w:ascii="Calibri" w:hAnsi="Calibri" w:cs="Calibri"/>
          <w:sz w:val="22"/>
          <w:szCs w:val="22"/>
        </w:rPr>
        <w:t xml:space="preserve"> who is injured or taken ill</w:t>
      </w:r>
      <w:r w:rsidRPr="2BBCAADE" w:rsidR="00B25B7E">
        <w:rPr>
          <w:rFonts w:ascii="Calibri" w:hAnsi="Calibri" w:cs="Calibri"/>
          <w:sz w:val="22"/>
          <w:szCs w:val="22"/>
        </w:rPr>
        <w:t xml:space="preserve"> </w:t>
      </w:r>
      <w:r w:rsidRPr="2BBCAADE" w:rsidR="008C5ACE">
        <w:rPr>
          <w:rFonts w:ascii="Calibri" w:hAnsi="Calibri" w:cs="Calibri"/>
          <w:sz w:val="22"/>
          <w:szCs w:val="22"/>
        </w:rPr>
        <w:t xml:space="preserve">must </w:t>
      </w:r>
      <w:r w:rsidRPr="2BBCAADE" w:rsidR="00B25B7E">
        <w:rPr>
          <w:rFonts w:ascii="Calibri" w:hAnsi="Calibri" w:cs="Calibri"/>
          <w:sz w:val="22"/>
          <w:szCs w:val="22"/>
        </w:rPr>
        <w:t>report this</w:t>
      </w:r>
      <w:r w:rsidRPr="2BBCAADE" w:rsidR="008C5ACE">
        <w:rPr>
          <w:rFonts w:ascii="Calibri" w:hAnsi="Calibri" w:cs="Calibri"/>
          <w:sz w:val="22"/>
          <w:szCs w:val="22"/>
        </w:rPr>
        <w:t xml:space="preserve"> to the </w:t>
      </w:r>
      <w:r w:rsidRPr="2BBCAADE" w:rsidR="5210176B">
        <w:rPr>
          <w:rFonts w:ascii="Calibri" w:hAnsi="Calibri" w:cs="Calibri"/>
          <w:sz w:val="22"/>
          <w:szCs w:val="22"/>
        </w:rPr>
        <w:t>University</w:t>
      </w:r>
      <w:r w:rsidRPr="2BBCAADE" w:rsidR="00292F77">
        <w:rPr>
          <w:rFonts w:ascii="Calibri" w:hAnsi="Calibri" w:cs="Calibri"/>
          <w:sz w:val="22"/>
          <w:szCs w:val="22"/>
        </w:rPr>
        <w:t xml:space="preserve"> as soon as </w:t>
      </w:r>
      <w:r w:rsidRPr="2BBCAADE" w:rsidR="00292F77">
        <w:rPr>
          <w:rFonts w:ascii="Calibri" w:hAnsi="Calibri" w:cs="Calibri"/>
          <w:sz w:val="22"/>
          <w:szCs w:val="22"/>
        </w:rPr>
        <w:t>they are</w:t>
      </w:r>
      <w:r w:rsidRPr="2BBCAADE" w:rsidR="00292F77">
        <w:rPr>
          <w:rFonts w:ascii="Calibri" w:hAnsi="Calibri" w:cs="Calibri"/>
          <w:sz w:val="22"/>
          <w:szCs w:val="22"/>
        </w:rPr>
        <w:t xml:space="preserve"> discovered.</w:t>
      </w:r>
    </w:p>
    <w:p w:rsidR="00D25C6D" w:rsidP="00884392" w:rsidRDefault="00D25C6D" w14:paraId="4E718236" w14:textId="77777777">
      <w:pPr>
        <w:pStyle w:val="Default"/>
        <w:spacing w:line="360" w:lineRule="auto"/>
        <w:jc w:val="both"/>
        <w:rPr>
          <w:rFonts w:ascii="Calibri" w:hAnsi="Calibri"/>
          <w:color w:val="auto"/>
          <w:sz w:val="22"/>
          <w:szCs w:val="22"/>
        </w:rPr>
      </w:pPr>
    </w:p>
    <w:p w:rsidRPr="007D02B3" w:rsidR="005817AB" w:rsidP="00884392" w:rsidRDefault="0021150C" w14:paraId="4093AC2E" w14:textId="33554077">
      <w:pPr>
        <w:pStyle w:val="Default"/>
        <w:spacing w:line="360" w:lineRule="auto"/>
        <w:jc w:val="both"/>
        <w:rPr>
          <w:rFonts w:ascii="Calibri" w:hAnsi="Calibri"/>
          <w:color w:val="auto"/>
          <w:sz w:val="22"/>
          <w:szCs w:val="22"/>
        </w:rPr>
      </w:pPr>
      <w:r>
        <w:rPr>
          <w:rFonts w:ascii="Calibri" w:hAnsi="Calibri"/>
          <w:color w:val="auto"/>
          <w:sz w:val="22"/>
          <w:szCs w:val="22"/>
        </w:rPr>
        <w:tab/>
      </w:r>
      <w:r w:rsidR="00E45559">
        <w:rPr>
          <w:rFonts w:ascii="Calibri" w:hAnsi="Calibri" w:cs="Calibri"/>
          <w:b/>
          <w:sz w:val="22"/>
          <w:szCs w:val="22"/>
        </w:rPr>
        <w:t>3</w:t>
      </w:r>
      <w:r>
        <w:rPr>
          <w:rFonts w:ascii="Calibri" w:hAnsi="Calibri" w:cs="Calibri"/>
          <w:b/>
          <w:sz w:val="22"/>
          <w:szCs w:val="22"/>
        </w:rPr>
        <w:t>.1</w:t>
      </w:r>
      <w:r w:rsidR="008C5ACE">
        <w:rPr>
          <w:rFonts w:ascii="Calibri" w:hAnsi="Calibri" w:cs="Calibri"/>
          <w:b/>
          <w:sz w:val="22"/>
          <w:szCs w:val="22"/>
        </w:rPr>
        <w:t>2</w:t>
      </w:r>
      <w:r>
        <w:rPr>
          <w:rFonts w:ascii="Calibri" w:hAnsi="Calibri" w:cs="Calibri"/>
          <w:b/>
          <w:sz w:val="22"/>
          <w:szCs w:val="22"/>
        </w:rPr>
        <w:tab/>
      </w:r>
      <w:r w:rsidRPr="005817AB" w:rsidR="00763C5C">
        <w:rPr>
          <w:rFonts w:ascii="Calibri" w:hAnsi="Calibri" w:cs="Calibri"/>
          <w:b/>
          <w:sz w:val="22"/>
          <w:szCs w:val="22"/>
        </w:rPr>
        <w:t>A</w:t>
      </w:r>
      <w:r>
        <w:rPr>
          <w:rFonts w:ascii="Calibri" w:hAnsi="Calibri" w:cs="Calibri"/>
          <w:b/>
          <w:sz w:val="22"/>
          <w:szCs w:val="22"/>
        </w:rPr>
        <w:t>t the end of this contract</w:t>
      </w:r>
    </w:p>
    <w:p w:rsidR="00A75EEB" w:rsidP="00884392" w:rsidRDefault="00A75EEB" w14:paraId="4093AC2F" w14:textId="7F88B006">
      <w:pPr>
        <w:widowControl w:val="0"/>
        <w:spacing w:line="360" w:lineRule="auto"/>
        <w:ind w:firstLine="720"/>
        <w:jc w:val="both"/>
        <w:rPr>
          <w:rFonts w:ascii="Calibri" w:hAnsi="Calibri" w:cs="Calibri"/>
          <w:sz w:val="22"/>
          <w:szCs w:val="22"/>
        </w:rPr>
      </w:pPr>
      <w:r w:rsidRPr="006B0596">
        <w:rPr>
          <w:rFonts w:ascii="Calibri" w:hAnsi="Calibri" w:cs="Calibri"/>
          <w:sz w:val="22"/>
          <w:szCs w:val="22"/>
        </w:rPr>
        <w:t xml:space="preserve">When this </w:t>
      </w:r>
      <w:r w:rsidR="003F2772">
        <w:rPr>
          <w:rFonts w:ascii="Calibri" w:hAnsi="Calibri" w:cs="Calibri"/>
          <w:sz w:val="22"/>
          <w:szCs w:val="22"/>
        </w:rPr>
        <w:t>c</w:t>
      </w:r>
      <w:r w:rsidR="008E0BA5">
        <w:rPr>
          <w:rFonts w:ascii="Calibri" w:hAnsi="Calibri" w:cs="Calibri"/>
          <w:sz w:val="22"/>
          <w:szCs w:val="22"/>
        </w:rPr>
        <w:t>ontract</w:t>
      </w:r>
      <w:r w:rsidRPr="006B0596">
        <w:rPr>
          <w:rFonts w:ascii="Calibri" w:hAnsi="Calibri" w:cs="Calibri"/>
          <w:sz w:val="22"/>
          <w:szCs w:val="22"/>
        </w:rPr>
        <w:t xml:space="preserve"> comes to an end th</w:t>
      </w:r>
      <w:r w:rsidRPr="006B0596" w:rsidR="00746351">
        <w:rPr>
          <w:rFonts w:ascii="Calibri" w:hAnsi="Calibri" w:cs="Calibri"/>
          <w:sz w:val="22"/>
          <w:szCs w:val="22"/>
        </w:rPr>
        <w:t xml:space="preserve">e </w:t>
      </w:r>
      <w:r w:rsidR="00F01061">
        <w:rPr>
          <w:rFonts w:ascii="Calibri" w:hAnsi="Calibri" w:cs="Calibri"/>
          <w:sz w:val="22"/>
          <w:szCs w:val="22"/>
        </w:rPr>
        <w:t>O</w:t>
      </w:r>
      <w:r w:rsidR="008E0BA5">
        <w:rPr>
          <w:rFonts w:ascii="Calibri" w:hAnsi="Calibri" w:cs="Calibri"/>
          <w:sz w:val="22"/>
          <w:szCs w:val="22"/>
        </w:rPr>
        <w:t>ccupier</w:t>
      </w:r>
      <w:r w:rsidRPr="006B0596" w:rsidR="00746351">
        <w:rPr>
          <w:rFonts w:ascii="Calibri" w:hAnsi="Calibri" w:cs="Calibri"/>
          <w:sz w:val="22"/>
          <w:szCs w:val="22"/>
        </w:rPr>
        <w:t xml:space="preserve"> agrees to</w:t>
      </w:r>
      <w:r w:rsidRPr="006B0596">
        <w:rPr>
          <w:rFonts w:ascii="Calibri" w:hAnsi="Calibri" w:cs="Calibri"/>
          <w:sz w:val="22"/>
          <w:szCs w:val="22"/>
        </w:rPr>
        <w:t>:</w:t>
      </w:r>
    </w:p>
    <w:p w:rsidRPr="00BE0D0C" w:rsidR="00A75EEB" w:rsidP="2BBCAADE" w:rsidRDefault="005817AB" w14:paraId="4093AC30" w14:textId="0C054E91">
      <w:pPr>
        <w:widowControl w:val="0"/>
        <w:spacing w:line="360" w:lineRule="auto"/>
        <w:ind w:left="1440" w:firstLine="0"/>
        <w:jc w:val="both"/>
        <w:rPr>
          <w:rFonts w:ascii="Calibri" w:hAnsi="Calibri" w:cs="Calibri"/>
          <w:b w:val="1"/>
          <w:bCs w:val="1"/>
          <w:color w:val="FF0000"/>
          <w:sz w:val="22"/>
          <w:szCs w:val="22"/>
        </w:rPr>
      </w:pPr>
      <w:r w:rsidRPr="2BBCAADE" w:rsidR="00E45559">
        <w:rPr>
          <w:rFonts w:ascii="Calibri" w:hAnsi="Calibri" w:cs="Calibri"/>
          <w:b w:val="1"/>
          <w:bCs w:val="1"/>
          <w:sz w:val="22"/>
          <w:szCs w:val="22"/>
        </w:rPr>
        <w:t>3</w:t>
      </w:r>
      <w:r w:rsidRPr="2BBCAADE" w:rsidR="005817AB">
        <w:rPr>
          <w:rFonts w:ascii="Calibri" w:hAnsi="Calibri" w:cs="Calibri"/>
          <w:b w:val="1"/>
          <w:bCs w:val="1"/>
          <w:sz w:val="22"/>
          <w:szCs w:val="22"/>
        </w:rPr>
        <w:t>.</w:t>
      </w:r>
      <w:r w:rsidRPr="2BBCAADE" w:rsidR="00D609A6">
        <w:rPr>
          <w:rFonts w:ascii="Calibri" w:hAnsi="Calibri" w:cs="Calibri"/>
          <w:b w:val="1"/>
          <w:bCs w:val="1"/>
          <w:sz w:val="22"/>
          <w:szCs w:val="22"/>
        </w:rPr>
        <w:t>1</w:t>
      </w:r>
      <w:r w:rsidRPr="2BBCAADE" w:rsidR="008C5ACE">
        <w:rPr>
          <w:rFonts w:ascii="Calibri" w:hAnsi="Calibri" w:cs="Calibri"/>
          <w:b w:val="1"/>
          <w:bCs w:val="1"/>
          <w:sz w:val="22"/>
          <w:szCs w:val="22"/>
        </w:rPr>
        <w:t>2</w:t>
      </w:r>
      <w:r w:rsidRPr="2BBCAADE" w:rsidR="00D609A6">
        <w:rPr>
          <w:rFonts w:ascii="Calibri" w:hAnsi="Calibri" w:cs="Calibri"/>
          <w:b w:val="1"/>
          <w:bCs w:val="1"/>
          <w:sz w:val="22"/>
          <w:szCs w:val="22"/>
        </w:rPr>
        <w:t>.1</w:t>
      </w:r>
      <w:r w:rsidR="00D609A6">
        <w:rPr>
          <w:rFonts w:ascii="Calibri" w:hAnsi="Calibri" w:cs="Calibri"/>
          <w:sz w:val="22"/>
          <w:szCs w:val="22"/>
        </w:rPr>
        <w:tab/>
      </w:r>
      <w:r w:rsidRPr="006B0596" w:rsidR="005C75E2">
        <w:rPr>
          <w:rFonts w:ascii="Calibri" w:hAnsi="Calibri" w:cs="Calibri"/>
          <w:sz w:val="22"/>
          <w:szCs w:val="22"/>
        </w:rPr>
        <w:t>V</w:t>
      </w:r>
      <w:r w:rsidRPr="006B0596" w:rsidR="00A75EEB">
        <w:rPr>
          <w:rFonts w:ascii="Calibri" w:hAnsi="Calibri" w:cs="Calibri"/>
          <w:sz w:val="22"/>
          <w:szCs w:val="22"/>
        </w:rPr>
        <w:t xml:space="preserve">acate the </w:t>
      </w:r>
      <w:r w:rsidR="00F01061">
        <w:rPr>
          <w:rFonts w:ascii="Calibri" w:hAnsi="Calibri" w:cs="Calibri"/>
          <w:sz w:val="22"/>
          <w:szCs w:val="22"/>
        </w:rPr>
        <w:t>R</w:t>
      </w:r>
      <w:r w:rsidR="0096759C">
        <w:rPr>
          <w:rFonts w:ascii="Calibri" w:hAnsi="Calibri" w:cs="Calibri"/>
          <w:sz w:val="22"/>
          <w:szCs w:val="22"/>
        </w:rPr>
        <w:t xml:space="preserve">oom and </w:t>
      </w:r>
      <w:r w:rsidR="00C862E9">
        <w:rPr>
          <w:rFonts w:ascii="Calibri" w:hAnsi="Calibri" w:cs="Calibri"/>
          <w:sz w:val="22"/>
          <w:szCs w:val="22"/>
        </w:rPr>
        <w:t>P</w:t>
      </w:r>
      <w:r w:rsidR="0096759C">
        <w:rPr>
          <w:rFonts w:ascii="Calibri" w:hAnsi="Calibri" w:cs="Calibri"/>
          <w:sz w:val="22"/>
          <w:szCs w:val="22"/>
        </w:rPr>
        <w:t>remises</w:t>
      </w:r>
      <w:r w:rsidR="00C862E9">
        <w:rPr>
          <w:rFonts w:ascii="Calibri" w:hAnsi="Calibri" w:cs="Calibri"/>
          <w:sz w:val="22"/>
          <w:szCs w:val="22"/>
        </w:rPr>
        <w:t xml:space="preserve">.  </w:t>
      </w:r>
      <w:r w:rsidR="008E0BA5">
        <w:rPr>
          <w:rFonts w:ascii="Calibri" w:hAnsi="Calibri" w:cs="Calibri"/>
          <w:sz w:val="22"/>
          <w:szCs w:val="22"/>
        </w:rPr>
        <w:t xml:space="preserve">If an </w:t>
      </w:r>
      <w:r w:rsidR="00C862E9">
        <w:rPr>
          <w:rFonts w:ascii="Calibri" w:hAnsi="Calibri" w:cs="Calibri"/>
          <w:sz w:val="22"/>
          <w:szCs w:val="22"/>
        </w:rPr>
        <w:t>O</w:t>
      </w:r>
      <w:r w:rsidR="008E0BA5">
        <w:rPr>
          <w:rFonts w:ascii="Calibri" w:hAnsi="Calibri" w:cs="Calibri"/>
          <w:sz w:val="22"/>
          <w:szCs w:val="22"/>
        </w:rPr>
        <w:t>ccupier</w:t>
      </w:r>
      <w:r w:rsidR="005817AB">
        <w:rPr>
          <w:rFonts w:ascii="Calibri" w:hAnsi="Calibri" w:cs="Calibri"/>
          <w:sz w:val="22"/>
          <w:szCs w:val="22"/>
        </w:rPr>
        <w:t xml:space="preserve"> </w:t>
      </w:r>
      <w:r w:rsidR="00C862E9">
        <w:rPr>
          <w:rFonts w:ascii="Calibri" w:hAnsi="Calibri" w:cs="Calibri"/>
          <w:sz w:val="22"/>
          <w:szCs w:val="22"/>
        </w:rPr>
        <w:t xml:space="preserve">does not leave the Room or Premises, </w:t>
      </w:r>
      <w:r w:rsidRPr="006B0596" w:rsidR="00A75EEB">
        <w:rPr>
          <w:rFonts w:ascii="Calibri" w:hAnsi="Calibri" w:cs="Calibri"/>
          <w:sz w:val="22"/>
          <w:szCs w:val="22"/>
        </w:rPr>
        <w:t>the</w:t>
      </w:r>
      <w:r w:rsidR="008E0BA5">
        <w:rPr>
          <w:rFonts w:ascii="Calibri" w:hAnsi="Calibri" w:cs="Calibri"/>
          <w:sz w:val="22"/>
          <w:szCs w:val="22"/>
        </w:rPr>
        <w:t>University</w:t>
      </w:r>
      <w:r w:rsidRPr="006B0596" w:rsidR="00B94917">
        <w:rPr>
          <w:rFonts w:ascii="Calibri" w:hAnsi="Calibri" w:cs="Calibri"/>
          <w:sz w:val="22"/>
          <w:szCs w:val="22"/>
        </w:rPr>
        <w:t xml:space="preserve"> </w:t>
      </w:r>
      <w:r w:rsidRPr="006B0596" w:rsidR="00A75EEB">
        <w:rPr>
          <w:rFonts w:ascii="Calibri" w:hAnsi="Calibri" w:cs="Calibri"/>
          <w:sz w:val="22"/>
          <w:szCs w:val="22"/>
        </w:rPr>
        <w:t>will</w:t>
      </w:r>
      <w:r w:rsidR="003F2772">
        <w:rPr>
          <w:rFonts w:ascii="Calibri" w:hAnsi="Calibri" w:cs="Calibri"/>
          <w:sz w:val="22"/>
          <w:szCs w:val="22"/>
        </w:rPr>
        <w:t xml:space="preserve"> </w:t>
      </w:r>
      <w:r w:rsidRPr="006B0596" w:rsidR="00A75EEB">
        <w:rPr>
          <w:rFonts w:ascii="Calibri" w:hAnsi="Calibri" w:cs="Calibri"/>
          <w:sz w:val="22"/>
          <w:szCs w:val="22"/>
        </w:rPr>
        <w:t>seek possession with a Court</w:t>
      </w:r>
      <w:r w:rsidRPr="006B0596" w:rsidR="00746351">
        <w:rPr>
          <w:rFonts w:ascii="Calibri" w:hAnsi="Calibri" w:cs="Calibri"/>
          <w:sz w:val="22"/>
          <w:szCs w:val="22"/>
        </w:rPr>
        <w:t xml:space="preserve"> </w:t>
      </w:r>
      <w:r w:rsidRPr="006B0596" w:rsidR="00A75EEB">
        <w:rPr>
          <w:rFonts w:ascii="Calibri" w:hAnsi="Calibri" w:cs="Calibri"/>
          <w:sz w:val="22"/>
          <w:szCs w:val="22"/>
        </w:rPr>
        <w:t>Order.</w:t>
      </w:r>
      <w:r w:rsidRPr="006B0596" w:rsidR="00B94917">
        <w:rPr>
          <w:rFonts w:ascii="Calibri" w:hAnsi="Calibri" w:cs="Calibri"/>
          <w:sz w:val="22"/>
          <w:szCs w:val="22"/>
        </w:rPr>
        <w:t xml:space="preserve">  </w:t>
      </w:r>
      <w:r w:rsidRPr="00C4017D" w:rsidR="00C4017D">
        <w:rPr>
          <w:rFonts w:ascii="Calibri" w:hAnsi="Calibri" w:cs="Calibri"/>
          <w:b w:val="1"/>
          <w:bCs w:val="1"/>
          <w:color w:val="FF0000"/>
          <w:sz w:val="22"/>
          <w:szCs w:val="22"/>
        </w:rPr>
        <w:t xml:space="preserve">The full </w:t>
      </w:r>
      <w:r w:rsidRPr="00C4017D" w:rsidR="00B94917">
        <w:rPr>
          <w:rFonts w:ascii="Calibri" w:hAnsi="Calibri" w:cs="Calibri"/>
          <w:b w:val="1"/>
          <w:bCs w:val="1"/>
          <w:color w:val="FF0000"/>
          <w:sz w:val="22"/>
          <w:szCs w:val="22"/>
        </w:rPr>
        <w:t>Residence</w:t>
      </w:r>
      <w:r w:rsidRPr="2BBCAADE" w:rsidR="007F4CCA">
        <w:rPr>
          <w:rFonts w:ascii="Calibri" w:hAnsi="Calibri" w:cs="Calibri"/>
          <w:b w:val="1"/>
          <w:bCs w:val="1"/>
          <w:color w:val="FF0000"/>
          <w:sz w:val="22"/>
          <w:szCs w:val="22"/>
        </w:rPr>
        <w:t xml:space="preserve"> </w:t>
      </w:r>
      <w:r w:rsidRPr="2BBCAADE" w:rsidR="007F4CCA">
        <w:rPr>
          <w:rFonts w:ascii="Calibri" w:hAnsi="Calibri" w:cs="Calibri"/>
          <w:b w:val="1"/>
          <w:bCs w:val="1"/>
          <w:color w:val="FF0000"/>
          <w:sz w:val="22"/>
          <w:szCs w:val="22"/>
        </w:rPr>
        <w:t>f</w:t>
      </w:r>
      <w:r w:rsidRPr="2BBCAADE" w:rsidR="00B94917">
        <w:rPr>
          <w:rFonts w:ascii="Calibri" w:hAnsi="Calibri" w:cs="Calibri"/>
          <w:b w:val="1"/>
          <w:bCs w:val="1"/>
          <w:color w:val="FF0000"/>
          <w:sz w:val="22"/>
          <w:szCs w:val="22"/>
        </w:rPr>
        <w:t xml:space="preserve">ees will continue to be </w:t>
      </w:r>
      <w:r w:rsidRPr="2BBCAADE" w:rsidR="00C4017D">
        <w:rPr>
          <w:rFonts w:ascii="Calibri" w:hAnsi="Calibri" w:cs="Calibri"/>
          <w:b w:val="1"/>
          <w:bCs w:val="1"/>
          <w:color w:val="FF0000"/>
          <w:sz w:val="22"/>
          <w:szCs w:val="22"/>
        </w:rPr>
        <w:t xml:space="preserve">payable </w:t>
      </w:r>
      <w:r w:rsidRPr="2BBCAADE" w:rsidR="00C4017D">
        <w:rPr>
          <w:rFonts w:ascii="Calibri" w:hAnsi="Calibri" w:cs="Calibri"/>
          <w:b w:val="1"/>
          <w:bCs w:val="1"/>
          <w:color w:val="FF0000"/>
          <w:sz w:val="22"/>
          <w:szCs w:val="22"/>
        </w:rPr>
        <w:t xml:space="preserve">until vacant possession of the Room and Premises is obtained.  </w:t>
      </w:r>
      <w:r w:rsidRPr="2BBCAADE" w:rsidR="00B94917">
        <w:rPr>
          <w:rFonts w:ascii="Calibri" w:hAnsi="Calibri" w:cs="Calibri"/>
          <w:b w:val="1"/>
          <w:bCs w:val="1"/>
          <w:color w:val="FF0000"/>
          <w:sz w:val="22"/>
          <w:szCs w:val="22"/>
        </w:rPr>
        <w:t xml:space="preserve"> </w:t>
      </w:r>
      <w:r w:rsidRPr="2BBCAADE" w:rsidR="00C4017D">
        <w:rPr>
          <w:rFonts w:ascii="Calibri" w:hAnsi="Calibri" w:cs="Calibri"/>
          <w:b w:val="1"/>
          <w:bCs w:val="1"/>
          <w:color w:val="FF0000"/>
          <w:sz w:val="22"/>
          <w:szCs w:val="22"/>
        </w:rPr>
        <w:t xml:space="preserve">The Occupier will remain liable for</w:t>
      </w:r>
      <w:r w:rsidRPr="2BBCAADE" w:rsidR="4DEEA860">
        <w:rPr>
          <w:rFonts w:ascii="Calibri" w:hAnsi="Calibri" w:cs="Calibri"/>
          <w:b w:val="1"/>
          <w:bCs w:val="1"/>
          <w:color w:val="FF0000"/>
          <w:sz w:val="22"/>
          <w:szCs w:val="22"/>
        </w:rPr>
        <w:t xml:space="preserve"> </w:t>
      </w:r>
      <w:r w:rsidRPr="2BBCAADE" w:rsidR="00C4017D">
        <w:rPr>
          <w:rFonts w:ascii="Calibri" w:hAnsi="Calibri" w:cs="Calibri"/>
          <w:b w:val="1"/>
          <w:bCs w:val="1"/>
          <w:color w:val="FF0000"/>
          <w:sz w:val="22"/>
          <w:szCs w:val="22"/>
        </w:rPr>
        <w:t xml:space="preserve">any </w:t>
      </w:r>
      <w:r w:rsidRPr="2BBCAADE" w:rsidR="00C4017D">
        <w:rPr>
          <w:rFonts w:ascii="Calibri" w:hAnsi="Calibri" w:cs="Calibri"/>
          <w:b w:val="1"/>
          <w:bCs w:val="1"/>
          <w:color w:val="FF0000"/>
          <w:sz w:val="22"/>
          <w:szCs w:val="22"/>
        </w:rPr>
        <w:t xml:space="preserve">additional</w:t>
      </w:r>
      <w:r w:rsidRPr="2BBCAADE" w:rsidR="00C4017D">
        <w:rPr>
          <w:rFonts w:ascii="Calibri" w:hAnsi="Calibri" w:cs="Calibri"/>
          <w:b w:val="1"/>
          <w:bCs w:val="1"/>
          <w:color w:val="FF0000"/>
          <w:sz w:val="22"/>
          <w:szCs w:val="22"/>
        </w:rPr>
        <w:t xml:space="preserve"> costs that the University incurs </w:t>
      </w:r>
      <w:r w:rsidRPr="2BBCAADE" w:rsidR="00C4017D">
        <w:rPr>
          <w:rFonts w:ascii="Calibri" w:hAnsi="Calibri" w:cs="Calibri"/>
          <w:b w:val="1"/>
          <w:bCs w:val="1"/>
          <w:color w:val="FF0000"/>
          <w:sz w:val="22"/>
          <w:szCs w:val="22"/>
        </w:rPr>
        <w:t>as a result of</w:t>
      </w:r>
      <w:r w:rsidRPr="2BBCAADE" w:rsidR="00C4017D">
        <w:rPr>
          <w:rFonts w:ascii="Calibri" w:hAnsi="Calibri" w:cs="Calibri"/>
          <w:b w:val="1"/>
          <w:bCs w:val="1"/>
          <w:color w:val="FF0000"/>
          <w:sz w:val="22"/>
          <w:szCs w:val="22"/>
        </w:rPr>
        <w:t xml:space="preserve"> the Property not being vacated, </w:t>
      </w:r>
      <w:r w:rsidRPr="2BBCAADE" w:rsidR="00C4017D">
        <w:rPr>
          <w:rFonts w:ascii="Calibri" w:hAnsi="Calibri" w:cs="Calibri"/>
          <w:b w:val="1"/>
          <w:bCs w:val="1"/>
          <w:color w:val="FF0000"/>
          <w:sz w:val="22"/>
          <w:szCs w:val="22"/>
        </w:rPr>
        <w:t>including any legal costs and disbursements.</w:t>
      </w:r>
    </w:p>
    <w:p w:rsidRPr="00BE0D0C" w:rsidR="00AC66D9" w:rsidP="00884392" w:rsidRDefault="00AC66D9" w14:paraId="4093AC31" w14:textId="77777777">
      <w:pPr>
        <w:widowControl w:val="0"/>
        <w:spacing w:line="360" w:lineRule="auto"/>
        <w:jc w:val="both"/>
        <w:rPr>
          <w:rFonts w:ascii="Calibri" w:hAnsi="Calibri" w:cs="Calibri"/>
          <w:b/>
          <w:color w:val="auto"/>
          <w:sz w:val="22"/>
          <w:szCs w:val="22"/>
        </w:rPr>
      </w:pPr>
    </w:p>
    <w:p w:rsidR="00E96FC3" w:rsidP="00884392" w:rsidRDefault="005817AB" w14:paraId="4093AC32" w14:textId="0B9FBD63">
      <w:pPr>
        <w:widowControl w:val="0"/>
        <w:spacing w:line="360" w:lineRule="auto"/>
        <w:jc w:val="both"/>
        <w:rPr>
          <w:rFonts w:ascii="Calibri" w:hAnsi="Calibri" w:cs="Calibri"/>
          <w:sz w:val="22"/>
          <w:szCs w:val="22"/>
        </w:rPr>
      </w:pPr>
      <w:r>
        <w:rPr>
          <w:rFonts w:ascii="Calibri" w:hAnsi="Calibri" w:cs="Calibri"/>
          <w:sz w:val="22"/>
          <w:szCs w:val="22"/>
        </w:rPr>
        <w:tab/>
      </w:r>
      <w:r w:rsidR="00D609A6">
        <w:rPr>
          <w:rFonts w:ascii="Calibri" w:hAnsi="Calibri" w:cs="Calibri"/>
          <w:sz w:val="22"/>
          <w:szCs w:val="22"/>
        </w:rPr>
        <w:tab/>
      </w:r>
      <w:r w:rsidRPr="2BBCAADE" w:rsidR="00E45559">
        <w:rPr>
          <w:rFonts w:ascii="Calibri" w:hAnsi="Calibri" w:cs="Calibri"/>
          <w:b w:val="1"/>
          <w:bCs w:val="1"/>
          <w:sz w:val="22"/>
          <w:szCs w:val="22"/>
        </w:rPr>
        <w:t>3</w:t>
      </w:r>
      <w:r w:rsidRPr="2BBCAADE" w:rsidR="00E96FC3">
        <w:rPr>
          <w:rFonts w:ascii="Calibri" w:hAnsi="Calibri" w:cs="Calibri"/>
          <w:b w:val="1"/>
          <w:bCs w:val="1"/>
          <w:sz w:val="22"/>
          <w:szCs w:val="22"/>
        </w:rPr>
        <w:t>.</w:t>
      </w:r>
      <w:r w:rsidRPr="2BBCAADE" w:rsidR="00D609A6">
        <w:rPr>
          <w:rFonts w:ascii="Calibri" w:hAnsi="Calibri" w:cs="Calibri"/>
          <w:b w:val="1"/>
          <w:bCs w:val="1"/>
          <w:sz w:val="22"/>
          <w:szCs w:val="22"/>
        </w:rPr>
        <w:t>1</w:t>
      </w:r>
      <w:r w:rsidRPr="2BBCAADE" w:rsidR="008C5ACE">
        <w:rPr>
          <w:rFonts w:ascii="Calibri" w:hAnsi="Calibri" w:cs="Calibri"/>
          <w:b w:val="1"/>
          <w:bCs w:val="1"/>
          <w:sz w:val="22"/>
          <w:szCs w:val="22"/>
        </w:rPr>
        <w:t>2</w:t>
      </w:r>
      <w:r w:rsidRPr="2BBCAADE" w:rsidR="00D609A6">
        <w:rPr>
          <w:rFonts w:ascii="Calibri" w:hAnsi="Calibri" w:cs="Calibri"/>
          <w:b w:val="1"/>
          <w:bCs w:val="1"/>
          <w:sz w:val="22"/>
          <w:szCs w:val="22"/>
        </w:rPr>
        <w:t>.2</w:t>
      </w:r>
      <w:r w:rsidRPr="006B0596" w:rsidR="00E96FC3">
        <w:rPr>
          <w:rFonts w:ascii="Calibri" w:hAnsi="Calibri" w:cs="Calibri"/>
          <w:sz w:val="22"/>
          <w:szCs w:val="22"/>
        </w:rPr>
        <w:tab/>
      </w:r>
      <w:r w:rsidR="00E96FC3">
        <w:rPr>
          <w:rFonts w:ascii="Calibri" w:hAnsi="Calibri" w:cs="Calibri"/>
          <w:sz w:val="22"/>
          <w:szCs w:val="22"/>
        </w:rPr>
        <w:t xml:space="preserve">Remove all personal items from </w:t>
      </w:r>
      <w:r w:rsidR="00C4017D">
        <w:rPr>
          <w:rFonts w:ascii="Calibri" w:hAnsi="Calibri" w:cs="Calibri"/>
          <w:sz w:val="22"/>
          <w:szCs w:val="22"/>
        </w:rPr>
        <w:t>the R</w:t>
      </w:r>
      <w:r w:rsidR="00D609A6">
        <w:rPr>
          <w:rFonts w:ascii="Calibri" w:hAnsi="Calibri" w:cs="Calibri"/>
          <w:sz w:val="22"/>
          <w:szCs w:val="22"/>
        </w:rPr>
        <w:t>oom</w:t>
      </w:r>
      <w:r w:rsidR="00E96FC3">
        <w:rPr>
          <w:rFonts w:ascii="Calibri" w:hAnsi="Calibri" w:cs="Calibri"/>
          <w:sz w:val="22"/>
          <w:szCs w:val="22"/>
        </w:rPr>
        <w:t xml:space="preserve"> and the </w:t>
      </w:r>
      <w:r w:rsidR="00C4017D">
        <w:rPr>
          <w:rFonts w:ascii="Calibri" w:hAnsi="Calibri" w:cs="Calibri"/>
          <w:sz w:val="22"/>
          <w:szCs w:val="22"/>
        </w:rPr>
        <w:t>P</w:t>
      </w:r>
      <w:r w:rsidR="00E96FC3">
        <w:rPr>
          <w:rFonts w:ascii="Calibri" w:hAnsi="Calibri" w:cs="Calibri"/>
          <w:sz w:val="22"/>
          <w:szCs w:val="22"/>
        </w:rPr>
        <w:t xml:space="preserve">remises. The University will </w:t>
      </w:r>
      <w:r w:rsidR="00292F77">
        <w:rPr>
          <w:rFonts w:ascii="Calibri" w:hAnsi="Calibri" w:cs="Calibri"/>
          <w:sz w:val="22"/>
          <w:szCs w:val="22"/>
        </w:rPr>
        <w:t xml:space="preserve">normally </w:t>
      </w:r>
      <w:r w:rsidR="00C4017D">
        <w:rPr>
          <w:rFonts w:ascii="Calibri" w:hAnsi="Calibri" w:cs="Calibri"/>
          <w:sz w:val="22"/>
          <w:szCs w:val="22"/>
        </w:rPr>
        <w:tab/>
      </w:r>
      <w:r w:rsidR="00C4017D">
        <w:rPr>
          <w:rFonts w:ascii="Calibri" w:hAnsi="Calibri" w:cs="Calibri"/>
          <w:sz w:val="22"/>
          <w:szCs w:val="22"/>
        </w:rPr>
        <w:tab/>
      </w:r>
      <w:r w:rsidR="00292F77">
        <w:rPr>
          <w:rFonts w:ascii="Calibri" w:hAnsi="Calibri" w:cs="Calibri"/>
          <w:sz w:val="22"/>
          <w:szCs w:val="22"/>
        </w:rPr>
        <w:t>assume that anything left can be disposed of, although w</w:t>
      </w:r>
      <w:r w:rsidR="00E96FC3">
        <w:rPr>
          <w:rFonts w:ascii="Calibri" w:hAnsi="Calibri" w:cs="Calibri"/>
          <w:sz w:val="22"/>
          <w:szCs w:val="22"/>
        </w:rPr>
        <w:t xml:space="preserve">here items are of obvious value then </w:t>
      </w:r>
      <w:r w:rsidR="00C4017D">
        <w:rPr>
          <w:rFonts w:ascii="Calibri" w:hAnsi="Calibri" w:cs="Calibri"/>
          <w:sz w:val="22"/>
          <w:szCs w:val="22"/>
        </w:rPr>
        <w:tab/>
      </w:r>
      <w:r w:rsidR="00C4017D">
        <w:rPr>
          <w:rFonts w:ascii="Calibri" w:hAnsi="Calibri" w:cs="Calibri"/>
          <w:sz w:val="22"/>
          <w:szCs w:val="22"/>
        </w:rPr>
        <w:tab/>
      </w:r>
      <w:r w:rsidR="00E96FC3">
        <w:rPr>
          <w:rFonts w:ascii="Calibri" w:hAnsi="Calibri" w:cs="Calibri"/>
          <w:sz w:val="22"/>
          <w:szCs w:val="22"/>
        </w:rPr>
        <w:t xml:space="preserve">reasonable attempts will be </w:t>
      </w:r>
      <w:r w:rsidR="00292F77">
        <w:rPr>
          <w:rFonts w:ascii="Calibri" w:hAnsi="Calibri" w:cs="Calibri"/>
          <w:sz w:val="22"/>
          <w:szCs w:val="22"/>
        </w:rPr>
        <w:t>m</w:t>
      </w:r>
      <w:r w:rsidR="00E96FC3">
        <w:rPr>
          <w:rFonts w:ascii="Calibri" w:hAnsi="Calibri" w:cs="Calibri"/>
          <w:sz w:val="22"/>
          <w:szCs w:val="22"/>
        </w:rPr>
        <w:t>ade to</w:t>
      </w:r>
      <w:r w:rsidR="00AC66D9">
        <w:rPr>
          <w:rFonts w:ascii="Calibri" w:hAnsi="Calibri" w:cs="Calibri"/>
          <w:sz w:val="22"/>
          <w:szCs w:val="22"/>
        </w:rPr>
        <w:t xml:space="preserve"> contact </w:t>
      </w:r>
      <w:r w:rsidR="00C4017D">
        <w:rPr>
          <w:rFonts w:ascii="Calibri" w:hAnsi="Calibri" w:cs="Calibri"/>
          <w:sz w:val="22"/>
          <w:szCs w:val="22"/>
        </w:rPr>
        <w:t>the Occupier</w:t>
      </w:r>
      <w:r w:rsidR="00AC66D9">
        <w:rPr>
          <w:rFonts w:ascii="Calibri" w:hAnsi="Calibri" w:cs="Calibri"/>
          <w:sz w:val="22"/>
          <w:szCs w:val="22"/>
        </w:rPr>
        <w:t xml:space="preserve"> for</w:t>
      </w:r>
      <w:r w:rsidR="00292F77">
        <w:rPr>
          <w:rFonts w:ascii="Calibri" w:hAnsi="Calibri" w:cs="Calibri"/>
          <w:sz w:val="22"/>
          <w:szCs w:val="22"/>
        </w:rPr>
        <w:t xml:space="preserve"> </w:t>
      </w:r>
      <w:r w:rsidR="00AC66D9">
        <w:rPr>
          <w:rFonts w:ascii="Calibri" w:hAnsi="Calibri" w:cs="Calibri"/>
          <w:sz w:val="22"/>
          <w:szCs w:val="22"/>
        </w:rPr>
        <w:t xml:space="preserve">collection. </w:t>
      </w:r>
      <w:r w:rsidRPr="006B0596" w:rsidR="00E96FC3">
        <w:rPr>
          <w:rFonts w:ascii="Calibri" w:hAnsi="Calibri" w:cs="Calibri"/>
          <w:sz w:val="22"/>
          <w:szCs w:val="22"/>
        </w:rPr>
        <w:t xml:space="preserve">The </w:t>
      </w:r>
      <w:r w:rsidR="00E96FC3">
        <w:rPr>
          <w:rFonts w:ascii="Calibri" w:hAnsi="Calibri" w:cs="Calibri"/>
          <w:sz w:val="22"/>
          <w:szCs w:val="22"/>
        </w:rPr>
        <w:t xml:space="preserve">University </w:t>
      </w:r>
      <w:r w:rsidRPr="006B0596" w:rsidR="00E96FC3">
        <w:rPr>
          <w:rFonts w:ascii="Calibri" w:hAnsi="Calibri" w:cs="Calibri"/>
          <w:sz w:val="22"/>
          <w:szCs w:val="22"/>
        </w:rPr>
        <w:t xml:space="preserve">will assume </w:t>
      </w:r>
      <w:r w:rsidR="00C4017D">
        <w:rPr>
          <w:rFonts w:ascii="Calibri" w:hAnsi="Calibri" w:cs="Calibri"/>
          <w:sz w:val="22"/>
          <w:szCs w:val="22"/>
        </w:rPr>
        <w:tab/>
      </w:r>
      <w:r w:rsidR="00C4017D">
        <w:rPr>
          <w:rFonts w:ascii="Calibri" w:hAnsi="Calibri" w:cs="Calibri"/>
          <w:sz w:val="22"/>
          <w:szCs w:val="22"/>
        </w:rPr>
        <w:tab/>
      </w:r>
      <w:r w:rsidRPr="006B0596" w:rsidR="00E96FC3">
        <w:rPr>
          <w:rFonts w:ascii="Calibri" w:hAnsi="Calibri" w:cs="Calibri"/>
          <w:sz w:val="22"/>
          <w:szCs w:val="22"/>
        </w:rPr>
        <w:t>no responsibility for loss of</w:t>
      </w:r>
      <w:r w:rsidR="00D609A6">
        <w:rPr>
          <w:rFonts w:ascii="Calibri" w:hAnsi="Calibri" w:cs="Calibri"/>
          <w:sz w:val="22"/>
          <w:szCs w:val="22"/>
        </w:rPr>
        <w:t xml:space="preserve"> </w:t>
      </w:r>
      <w:r w:rsidRPr="006B0596" w:rsidR="00E96FC3">
        <w:rPr>
          <w:rFonts w:ascii="Calibri" w:hAnsi="Calibri" w:cs="Calibri"/>
          <w:sz w:val="22"/>
          <w:szCs w:val="22"/>
        </w:rPr>
        <w:t xml:space="preserve">items </w:t>
      </w:r>
      <w:r w:rsidR="00E96FC3">
        <w:rPr>
          <w:rFonts w:ascii="Calibri" w:hAnsi="Calibri" w:cs="Calibri"/>
          <w:sz w:val="22"/>
          <w:szCs w:val="22"/>
        </w:rPr>
        <w:t>left behind</w:t>
      </w:r>
      <w:r w:rsidRPr="006B0596" w:rsidR="00E96FC3">
        <w:rPr>
          <w:rFonts w:ascii="Calibri" w:hAnsi="Calibri" w:cs="Calibri"/>
          <w:sz w:val="22"/>
          <w:szCs w:val="22"/>
        </w:rPr>
        <w:t>.</w:t>
      </w:r>
    </w:p>
    <w:p w:rsidR="001559BB" w:rsidP="00884392" w:rsidRDefault="001559BB" w14:paraId="4093AC33" w14:textId="77777777">
      <w:pPr>
        <w:widowControl w:val="0"/>
        <w:spacing w:line="360" w:lineRule="auto"/>
        <w:jc w:val="both"/>
        <w:rPr>
          <w:rFonts w:ascii="Calibri" w:hAnsi="Calibri" w:cs="Calibri"/>
          <w:sz w:val="22"/>
          <w:szCs w:val="22"/>
        </w:rPr>
      </w:pPr>
    </w:p>
    <w:p w:rsidR="00A75EEB" w:rsidP="2BBCAADE" w:rsidRDefault="00286999" w14:paraId="4093AC34" w14:textId="1A42B539">
      <w:pPr>
        <w:widowControl w:val="0"/>
        <w:spacing w:line="360" w:lineRule="auto"/>
        <w:ind w:left="1440" w:firstLine="0"/>
        <w:jc w:val="both"/>
        <w:rPr>
          <w:rFonts w:ascii="Calibri" w:hAnsi="Calibri" w:cs="Calibri"/>
          <w:sz w:val="22"/>
          <w:szCs w:val="22"/>
        </w:rPr>
      </w:pPr>
      <w:r w:rsidRPr="2BBCAADE" w:rsidR="00286999">
        <w:rPr>
          <w:rFonts w:ascii="Calibri" w:hAnsi="Calibri" w:cs="Calibri"/>
          <w:b w:val="1"/>
          <w:bCs w:val="1"/>
          <w:sz w:val="22"/>
          <w:szCs w:val="22"/>
        </w:rPr>
        <w:t>3</w:t>
      </w:r>
      <w:r w:rsidRPr="2BBCAADE" w:rsidR="005817AB">
        <w:rPr>
          <w:rFonts w:ascii="Calibri" w:hAnsi="Calibri" w:cs="Calibri"/>
          <w:b w:val="1"/>
          <w:bCs w:val="1"/>
          <w:sz w:val="22"/>
          <w:szCs w:val="22"/>
        </w:rPr>
        <w:t>.</w:t>
      </w:r>
      <w:r w:rsidRPr="2BBCAADE" w:rsidR="00D609A6">
        <w:rPr>
          <w:rFonts w:ascii="Calibri" w:hAnsi="Calibri" w:cs="Calibri"/>
          <w:b w:val="1"/>
          <w:bCs w:val="1"/>
          <w:sz w:val="22"/>
          <w:szCs w:val="22"/>
        </w:rPr>
        <w:t>1</w:t>
      </w:r>
      <w:r w:rsidRPr="2BBCAADE" w:rsidR="008C5ACE">
        <w:rPr>
          <w:rFonts w:ascii="Calibri" w:hAnsi="Calibri" w:cs="Calibri"/>
          <w:b w:val="1"/>
          <w:bCs w:val="1"/>
          <w:sz w:val="22"/>
          <w:szCs w:val="22"/>
        </w:rPr>
        <w:t>2</w:t>
      </w:r>
      <w:r w:rsidRPr="2BBCAADE" w:rsidR="00D609A6">
        <w:rPr>
          <w:rFonts w:ascii="Calibri" w:hAnsi="Calibri" w:cs="Calibri"/>
          <w:b w:val="1"/>
          <w:bCs w:val="1"/>
          <w:sz w:val="22"/>
          <w:szCs w:val="22"/>
        </w:rPr>
        <w:t>.3</w:t>
      </w:r>
      <w:r>
        <w:tab/>
      </w:r>
      <w:r w:rsidRPr="2BBCAADE" w:rsidR="00A75EEB">
        <w:rPr>
          <w:rFonts w:ascii="Calibri" w:hAnsi="Calibri" w:cs="Calibri"/>
          <w:sz w:val="22"/>
          <w:szCs w:val="22"/>
        </w:rPr>
        <w:t xml:space="preserve">Return keys to </w:t>
      </w:r>
      <w:r w:rsidRPr="2BBCAADE" w:rsidR="00DF4515">
        <w:rPr>
          <w:rFonts w:ascii="Calibri" w:hAnsi="Calibri" w:cs="Calibri"/>
          <w:sz w:val="22"/>
          <w:szCs w:val="22"/>
        </w:rPr>
        <w:t>the Welcome Desk</w:t>
      </w:r>
      <w:r w:rsidRPr="2BBCAADE" w:rsidR="00286999">
        <w:rPr>
          <w:rFonts w:ascii="Calibri" w:hAnsi="Calibri" w:cs="Calibri"/>
          <w:sz w:val="22"/>
          <w:szCs w:val="22"/>
        </w:rPr>
        <w:t xml:space="preserve"> or if ou</w:t>
      </w:r>
      <w:r w:rsidRPr="2BBCAADE" w:rsidR="00AA3B32">
        <w:rPr>
          <w:rFonts w:ascii="Calibri" w:hAnsi="Calibri" w:cs="Calibri"/>
          <w:sz w:val="22"/>
          <w:szCs w:val="22"/>
        </w:rPr>
        <w:t>t</w:t>
      </w:r>
      <w:r w:rsidRPr="2BBCAADE" w:rsidR="00286999">
        <w:rPr>
          <w:rFonts w:ascii="Calibri" w:hAnsi="Calibri" w:cs="Calibri"/>
          <w:sz w:val="22"/>
          <w:szCs w:val="22"/>
        </w:rPr>
        <w:t xml:space="preserve"> of normal office hours</w:t>
      </w:r>
      <w:r w:rsidRPr="2BBCAADE" w:rsidR="00C4017D">
        <w:rPr>
          <w:rFonts w:ascii="Calibri" w:hAnsi="Calibri" w:cs="Calibri"/>
          <w:sz w:val="22"/>
          <w:szCs w:val="22"/>
        </w:rPr>
        <w:t xml:space="preserve">, return keys to </w:t>
      </w:r>
      <w:r w:rsidRPr="2BBCAADE" w:rsidR="00286999">
        <w:rPr>
          <w:rFonts w:ascii="Calibri" w:hAnsi="Calibri" w:cs="Calibri"/>
          <w:sz w:val="22"/>
          <w:szCs w:val="22"/>
        </w:rPr>
        <w:t xml:space="preserve">the </w:t>
      </w:r>
      <w:r>
        <w:tab/>
      </w:r>
      <w:r w:rsidRPr="2BBCAADE" w:rsidR="00286999">
        <w:rPr>
          <w:rFonts w:ascii="Calibri" w:hAnsi="Calibri" w:cs="Calibri"/>
          <w:sz w:val="22"/>
          <w:szCs w:val="22"/>
        </w:rPr>
        <w:t>Security office and sign for these as returned</w:t>
      </w:r>
      <w:r w:rsidRPr="2BBCAADE" w:rsidR="00E6175B">
        <w:rPr>
          <w:rFonts w:ascii="Calibri" w:hAnsi="Calibri" w:cs="Calibri"/>
          <w:sz w:val="22"/>
          <w:szCs w:val="22"/>
        </w:rPr>
        <w:t xml:space="preserve">.  </w:t>
      </w:r>
      <w:r w:rsidRPr="2BBCAADE" w:rsidR="00A75EEB">
        <w:rPr>
          <w:rFonts w:ascii="Calibri" w:hAnsi="Calibri" w:cs="Calibri"/>
          <w:b w:val="1"/>
          <w:bCs w:val="1"/>
          <w:color w:val="FF0000"/>
          <w:sz w:val="22"/>
          <w:szCs w:val="22"/>
        </w:rPr>
        <w:t>Failure</w:t>
      </w:r>
      <w:r w:rsidRPr="2BBCAADE" w:rsidR="007F4CCA">
        <w:rPr>
          <w:rFonts w:ascii="Calibri" w:hAnsi="Calibri" w:cs="Calibri"/>
          <w:b w:val="1"/>
          <w:bCs w:val="1"/>
          <w:color w:val="FF0000"/>
          <w:sz w:val="22"/>
          <w:szCs w:val="22"/>
        </w:rPr>
        <w:t xml:space="preserve"> </w:t>
      </w:r>
      <w:r w:rsidRPr="2BBCAADE" w:rsidR="00A75EEB">
        <w:rPr>
          <w:rFonts w:ascii="Calibri" w:hAnsi="Calibri" w:cs="Calibri"/>
          <w:b w:val="1"/>
          <w:bCs w:val="1"/>
          <w:color w:val="FF0000"/>
          <w:sz w:val="22"/>
          <w:szCs w:val="22"/>
        </w:rPr>
        <w:t>to do</w:t>
      </w:r>
      <w:r w:rsidRPr="2BBCAADE" w:rsidR="00746351">
        <w:rPr>
          <w:rFonts w:ascii="Calibri" w:hAnsi="Calibri" w:cs="Calibri"/>
          <w:b w:val="1"/>
          <w:bCs w:val="1"/>
          <w:color w:val="FF0000"/>
          <w:sz w:val="22"/>
          <w:szCs w:val="22"/>
        </w:rPr>
        <w:t xml:space="preserve"> </w:t>
      </w:r>
      <w:r w:rsidRPr="2BBCAADE" w:rsidR="00A75EEB">
        <w:rPr>
          <w:rFonts w:ascii="Calibri" w:hAnsi="Calibri" w:cs="Calibri"/>
          <w:b w:val="1"/>
          <w:bCs w:val="1"/>
          <w:color w:val="FF0000"/>
          <w:sz w:val="22"/>
          <w:szCs w:val="22"/>
        </w:rPr>
        <w:t>so</w:t>
      </w:r>
      <w:r w:rsidRPr="2BBCAADE" w:rsidR="00746351">
        <w:rPr>
          <w:rFonts w:ascii="Calibri" w:hAnsi="Calibri" w:cs="Calibri"/>
          <w:b w:val="1"/>
          <w:bCs w:val="1"/>
          <w:color w:val="FF0000"/>
          <w:sz w:val="22"/>
          <w:szCs w:val="22"/>
        </w:rPr>
        <w:t xml:space="preserve"> </w:t>
      </w:r>
      <w:r w:rsidRPr="2BBCAADE" w:rsidR="00A75EEB">
        <w:rPr>
          <w:rFonts w:ascii="Calibri" w:hAnsi="Calibri" w:cs="Calibri"/>
          <w:b w:val="1"/>
          <w:bCs w:val="1"/>
          <w:color w:val="FF0000"/>
          <w:sz w:val="22"/>
          <w:szCs w:val="22"/>
        </w:rPr>
        <w:t>will</w:t>
      </w:r>
      <w:r w:rsidRPr="2BBCAADE" w:rsidR="00E6175B">
        <w:rPr>
          <w:rFonts w:ascii="Calibri" w:hAnsi="Calibri" w:cs="Calibri"/>
          <w:b w:val="1"/>
          <w:bCs w:val="1"/>
          <w:color w:val="FF0000"/>
          <w:sz w:val="22"/>
          <w:szCs w:val="22"/>
        </w:rPr>
        <w:t xml:space="preserve"> </w:t>
      </w:r>
      <w:r w:rsidRPr="2BBCAADE" w:rsidR="00A75EEB">
        <w:rPr>
          <w:rFonts w:ascii="Calibri" w:hAnsi="Calibri" w:cs="Calibri"/>
          <w:b w:val="1"/>
          <w:bCs w:val="1"/>
          <w:color w:val="FF0000"/>
          <w:sz w:val="22"/>
          <w:szCs w:val="22"/>
        </w:rPr>
        <w:t>automatically</w:t>
      </w:r>
      <w:r w:rsidRPr="2BBCAADE" w:rsidR="00746351">
        <w:rPr>
          <w:rFonts w:ascii="Calibri" w:hAnsi="Calibri" w:cs="Calibri"/>
          <w:b w:val="1"/>
          <w:bCs w:val="1"/>
          <w:color w:val="FF0000"/>
          <w:sz w:val="22"/>
          <w:szCs w:val="22"/>
        </w:rPr>
        <w:t xml:space="preserve"> </w:t>
      </w:r>
      <w:r w:rsidRPr="2BBCAADE" w:rsidR="00A75EEB">
        <w:rPr>
          <w:rFonts w:ascii="Calibri" w:hAnsi="Calibri" w:cs="Calibri"/>
          <w:b w:val="1"/>
          <w:bCs w:val="1"/>
          <w:color w:val="FF0000"/>
          <w:sz w:val="22"/>
          <w:szCs w:val="22"/>
        </w:rPr>
        <w:t>result in</w:t>
      </w:r>
      <w:r w:rsidRPr="2BBCAADE" w:rsidR="00746351">
        <w:rPr>
          <w:rFonts w:ascii="Calibri" w:hAnsi="Calibri" w:cs="Calibri"/>
          <w:b w:val="1"/>
          <w:bCs w:val="1"/>
          <w:color w:val="FF0000"/>
          <w:sz w:val="22"/>
          <w:szCs w:val="22"/>
        </w:rPr>
        <w:t xml:space="preserve"> </w:t>
      </w:r>
      <w:r w:rsidRPr="2BBCAADE" w:rsidR="008E0BA5">
        <w:rPr>
          <w:rFonts w:ascii="Calibri" w:hAnsi="Calibri" w:cs="Calibri"/>
          <w:b w:val="1"/>
          <w:bCs w:val="1"/>
          <w:color w:val="FF0000"/>
          <w:sz w:val="22"/>
          <w:szCs w:val="22"/>
        </w:rPr>
        <w:t>a</w:t>
      </w:r>
      <w:r w:rsidRPr="2BBCAADE" w:rsidR="00C4017D">
        <w:rPr>
          <w:rFonts w:ascii="Calibri" w:hAnsi="Calibri" w:cs="Calibri"/>
          <w:b w:val="1"/>
          <w:bCs w:val="1"/>
          <w:color w:val="FF0000"/>
          <w:sz w:val="22"/>
          <w:szCs w:val="22"/>
        </w:rPr>
        <w:t xml:space="preserve"> </w:t>
      </w:r>
      <w:r w:rsidRPr="2BBCAADE" w:rsidR="00761900">
        <w:rPr>
          <w:rFonts w:ascii="Calibri" w:hAnsi="Calibri" w:cs="Calibri"/>
          <w:b w:val="1"/>
          <w:bCs w:val="1"/>
          <w:color w:val="FF0000"/>
          <w:sz w:val="22"/>
          <w:szCs w:val="22"/>
        </w:rPr>
        <w:t xml:space="preserve">liability </w:t>
      </w:r>
      <w:r w:rsidRPr="2BBCAADE" w:rsidR="00761900">
        <w:rPr>
          <w:rFonts w:ascii="Calibri" w:hAnsi="Calibri" w:cs="Calibri"/>
          <w:b w:val="1"/>
          <w:bCs w:val="1"/>
          <w:color w:val="FF0000"/>
          <w:sz w:val="22"/>
          <w:szCs w:val="22"/>
        </w:rPr>
        <w:t>for the reasonable costs for lock</w:t>
      </w:r>
      <w:r w:rsidRPr="2BBCAADE" w:rsidR="00A81D02">
        <w:rPr>
          <w:rFonts w:ascii="Calibri" w:hAnsi="Calibri" w:cs="Calibri"/>
          <w:b w:val="1"/>
          <w:bCs w:val="1"/>
          <w:color w:val="FF0000"/>
          <w:sz w:val="22"/>
          <w:szCs w:val="22"/>
        </w:rPr>
        <w:t xml:space="preserve"> changes and replacement keys</w:t>
      </w:r>
      <w:r w:rsidRPr="2BBCAADE" w:rsidR="00E6175B">
        <w:rPr>
          <w:rFonts w:ascii="Calibri" w:hAnsi="Calibri" w:cs="Calibri"/>
          <w:b w:val="1"/>
          <w:bCs w:val="1"/>
          <w:color w:val="FF0000"/>
          <w:sz w:val="22"/>
          <w:szCs w:val="22"/>
        </w:rPr>
        <w:t>.</w:t>
      </w:r>
      <w:r w:rsidRPr="2BBCAADE" w:rsidR="007F4CCA">
        <w:rPr>
          <w:rFonts w:ascii="Calibri" w:hAnsi="Calibri" w:cs="Calibri"/>
          <w:sz w:val="22"/>
          <w:szCs w:val="22"/>
        </w:rPr>
        <w:t xml:space="preserve"> </w:t>
      </w:r>
    </w:p>
    <w:p w:rsidRPr="006B0596" w:rsidR="00C4017D" w:rsidP="00884392" w:rsidRDefault="00C4017D" w14:paraId="3D6E0EC0" w14:textId="77777777">
      <w:pPr>
        <w:widowControl w:val="0"/>
        <w:spacing w:line="360" w:lineRule="auto"/>
        <w:ind w:left="720" w:firstLine="720"/>
        <w:jc w:val="both"/>
        <w:rPr>
          <w:rFonts w:ascii="Calibri" w:hAnsi="Calibri" w:cs="Calibri"/>
          <w:sz w:val="22"/>
          <w:szCs w:val="22"/>
        </w:rPr>
      </w:pPr>
    </w:p>
    <w:p w:rsidR="2BBCAADE" w:rsidP="2BBCAADE" w:rsidRDefault="2BBCAADE" w14:paraId="14AA5205" w14:textId="1BA0711B">
      <w:pPr>
        <w:widowControl w:val="0"/>
        <w:spacing w:line="360" w:lineRule="auto"/>
        <w:ind w:left="720" w:firstLine="720"/>
        <w:jc w:val="both"/>
        <w:rPr>
          <w:rFonts w:ascii="Calibri" w:hAnsi="Calibri" w:cs="Calibri"/>
          <w:sz w:val="22"/>
          <w:szCs w:val="22"/>
        </w:rPr>
      </w:pPr>
    </w:p>
    <w:p w:rsidR="2BBCAADE" w:rsidP="2BBCAADE" w:rsidRDefault="2BBCAADE" w14:paraId="581ACA2B" w14:textId="7588E853">
      <w:pPr>
        <w:widowControl w:val="0"/>
        <w:spacing w:line="360" w:lineRule="auto"/>
        <w:ind w:left="720" w:firstLine="720"/>
        <w:jc w:val="both"/>
        <w:rPr>
          <w:rFonts w:ascii="Calibri" w:hAnsi="Calibri" w:cs="Calibri"/>
          <w:sz w:val="22"/>
          <w:szCs w:val="22"/>
        </w:rPr>
      </w:pPr>
    </w:p>
    <w:p w:rsidRPr="005817AB" w:rsidR="005817AB" w:rsidP="00884392" w:rsidRDefault="00070E9B" w14:paraId="4093AC36" w14:textId="518ADEA5">
      <w:pPr>
        <w:widowControl w:val="0"/>
        <w:spacing w:line="360" w:lineRule="auto"/>
        <w:ind w:firstLine="720"/>
        <w:jc w:val="both"/>
        <w:rPr>
          <w:rFonts w:ascii="Calibri" w:hAnsi="Calibri" w:cs="Calibri"/>
          <w:b/>
          <w:sz w:val="22"/>
          <w:szCs w:val="22"/>
        </w:rPr>
      </w:pPr>
      <w:r>
        <w:rPr>
          <w:rFonts w:ascii="Calibri" w:hAnsi="Calibri" w:cs="Calibri"/>
          <w:b/>
          <w:sz w:val="22"/>
          <w:szCs w:val="22"/>
        </w:rPr>
        <w:t>3</w:t>
      </w:r>
      <w:r w:rsidR="00D609A6">
        <w:rPr>
          <w:rFonts w:ascii="Calibri" w:hAnsi="Calibri" w:cs="Calibri"/>
          <w:b/>
          <w:sz w:val="22"/>
          <w:szCs w:val="22"/>
        </w:rPr>
        <w:t>.1</w:t>
      </w:r>
      <w:r w:rsidR="008C5ACE">
        <w:rPr>
          <w:rFonts w:ascii="Calibri" w:hAnsi="Calibri" w:cs="Calibri"/>
          <w:b/>
          <w:sz w:val="22"/>
          <w:szCs w:val="22"/>
        </w:rPr>
        <w:t>3</w:t>
      </w:r>
      <w:r w:rsidR="00D609A6">
        <w:rPr>
          <w:rFonts w:ascii="Calibri" w:hAnsi="Calibri" w:cs="Calibri"/>
          <w:b/>
          <w:sz w:val="22"/>
          <w:szCs w:val="22"/>
        </w:rPr>
        <w:tab/>
      </w:r>
      <w:r w:rsidRPr="005817AB" w:rsidR="00763C5C">
        <w:rPr>
          <w:rFonts w:ascii="Calibri" w:hAnsi="Calibri" w:cs="Calibri"/>
          <w:b/>
          <w:sz w:val="22"/>
          <w:szCs w:val="22"/>
        </w:rPr>
        <w:t xml:space="preserve">EXPENSES RELATED TO BREACHES OF THIS CONTRACT </w:t>
      </w:r>
    </w:p>
    <w:p w:rsidRPr="00D67744" w:rsidR="00AC66D9" w:rsidP="00884392" w:rsidRDefault="00AC66D9" w14:paraId="4093AC37" w14:textId="77777777">
      <w:pPr>
        <w:widowControl w:val="0"/>
        <w:spacing w:line="360" w:lineRule="auto"/>
        <w:ind w:left="720" w:firstLine="720"/>
        <w:jc w:val="both"/>
        <w:rPr>
          <w:rFonts w:ascii="Calibri" w:hAnsi="Calibri" w:cs="Calibri"/>
          <w:color w:val="FF0000"/>
          <w:sz w:val="22"/>
          <w:szCs w:val="22"/>
        </w:rPr>
      </w:pPr>
      <w:r w:rsidRPr="006A18DB">
        <w:rPr>
          <w:rFonts w:ascii="Calibri" w:hAnsi="Calibri" w:cs="Calibri"/>
          <w:b/>
          <w:color w:val="FF0000"/>
          <w:sz w:val="22"/>
          <w:szCs w:val="22"/>
        </w:rPr>
        <w:t>The University may pursue recovery of reas</w:t>
      </w:r>
      <w:r w:rsidRPr="00E6175B">
        <w:rPr>
          <w:rFonts w:ascii="Calibri" w:hAnsi="Calibri" w:cs="Calibri"/>
          <w:b/>
          <w:color w:val="FF0000"/>
          <w:sz w:val="22"/>
          <w:szCs w:val="22"/>
        </w:rPr>
        <w:t xml:space="preserve">onable expenses and fees incurred by the University in </w:t>
      </w:r>
      <w:r>
        <w:rPr>
          <w:rFonts w:ascii="Calibri" w:hAnsi="Calibri" w:cs="Calibri"/>
          <w:b/>
          <w:color w:val="FF0000"/>
          <w:sz w:val="22"/>
          <w:szCs w:val="22"/>
        </w:rPr>
        <w:tab/>
      </w:r>
      <w:r w:rsidRPr="00E6175B">
        <w:rPr>
          <w:rFonts w:ascii="Calibri" w:hAnsi="Calibri" w:cs="Calibri"/>
          <w:b/>
          <w:color w:val="FF0000"/>
          <w:sz w:val="22"/>
          <w:szCs w:val="22"/>
        </w:rPr>
        <w:t>the</w:t>
      </w:r>
      <w:r>
        <w:rPr>
          <w:rFonts w:ascii="Calibri" w:hAnsi="Calibri" w:cs="Calibri"/>
          <w:b/>
          <w:color w:val="FF0000"/>
          <w:sz w:val="22"/>
          <w:szCs w:val="22"/>
        </w:rPr>
        <w:t xml:space="preserve"> </w:t>
      </w:r>
      <w:r w:rsidRPr="00E6175B">
        <w:rPr>
          <w:rFonts w:ascii="Calibri" w:hAnsi="Calibri" w:cs="Calibri"/>
          <w:b/>
          <w:color w:val="FF0000"/>
          <w:sz w:val="22"/>
          <w:szCs w:val="22"/>
        </w:rPr>
        <w:t>event</w:t>
      </w:r>
      <w:r>
        <w:rPr>
          <w:rFonts w:ascii="Calibri" w:hAnsi="Calibri" w:cs="Calibri"/>
          <w:b/>
          <w:color w:val="FF0000"/>
          <w:sz w:val="22"/>
          <w:szCs w:val="22"/>
        </w:rPr>
        <w:t xml:space="preserve"> o</w:t>
      </w:r>
      <w:r w:rsidRPr="00E6175B">
        <w:rPr>
          <w:rFonts w:ascii="Calibri" w:hAnsi="Calibri" w:cs="Calibri"/>
          <w:b/>
          <w:color w:val="FF0000"/>
          <w:sz w:val="22"/>
          <w:szCs w:val="22"/>
        </w:rPr>
        <w:t>f</w:t>
      </w:r>
      <w:r>
        <w:rPr>
          <w:rFonts w:ascii="Calibri" w:hAnsi="Calibri" w:cs="Calibri"/>
          <w:b/>
          <w:color w:val="FF0000"/>
          <w:sz w:val="22"/>
          <w:szCs w:val="22"/>
        </w:rPr>
        <w:t xml:space="preserve"> </w:t>
      </w:r>
      <w:r w:rsidRPr="00E6175B">
        <w:rPr>
          <w:rFonts w:ascii="Calibri" w:hAnsi="Calibri" w:cs="Calibri"/>
          <w:b/>
          <w:color w:val="FF0000"/>
          <w:sz w:val="22"/>
          <w:szCs w:val="22"/>
        </w:rPr>
        <w:t>credit agencies and court proceedings in relation to:</w:t>
      </w:r>
    </w:p>
    <w:p w:rsidRPr="006B0596" w:rsidR="00A75EEB" w:rsidP="00884392" w:rsidRDefault="005817AB" w14:paraId="4093AC38" w14:textId="3C070E78">
      <w:pPr>
        <w:widowControl w:val="0"/>
        <w:spacing w:line="360" w:lineRule="auto"/>
        <w:jc w:val="both"/>
        <w:rPr>
          <w:rFonts w:ascii="Calibri" w:hAnsi="Calibri" w:cs="Calibri"/>
          <w:sz w:val="22"/>
          <w:szCs w:val="22"/>
        </w:rPr>
      </w:pPr>
      <w:r>
        <w:rPr>
          <w:rFonts w:ascii="Calibri" w:hAnsi="Calibri" w:cs="Calibri"/>
          <w:sz w:val="22"/>
          <w:szCs w:val="22"/>
        </w:rPr>
        <w:tab/>
      </w:r>
      <w:r>
        <w:rPr>
          <w:rFonts w:ascii="Calibri" w:hAnsi="Calibri" w:cs="Calibri"/>
          <w:sz w:val="22"/>
          <w:szCs w:val="22"/>
        </w:rPr>
        <w:tab/>
      </w:r>
      <w:r w:rsidR="00070E9B">
        <w:rPr>
          <w:rFonts w:ascii="Calibri" w:hAnsi="Calibri" w:cs="Calibri"/>
          <w:b/>
          <w:sz w:val="22"/>
          <w:szCs w:val="22"/>
        </w:rPr>
        <w:t>3</w:t>
      </w:r>
      <w:r w:rsidRPr="00D609A6">
        <w:rPr>
          <w:rFonts w:ascii="Calibri" w:hAnsi="Calibri" w:cs="Calibri"/>
          <w:b/>
          <w:sz w:val="22"/>
          <w:szCs w:val="22"/>
        </w:rPr>
        <w:t>.</w:t>
      </w:r>
      <w:r w:rsidRPr="00D609A6" w:rsidR="00524252">
        <w:rPr>
          <w:rFonts w:ascii="Calibri" w:hAnsi="Calibri" w:cs="Calibri"/>
          <w:b/>
          <w:sz w:val="22"/>
          <w:szCs w:val="22"/>
        </w:rPr>
        <w:t>1</w:t>
      </w:r>
      <w:r w:rsidR="008C5ACE">
        <w:rPr>
          <w:rFonts w:ascii="Calibri" w:hAnsi="Calibri" w:cs="Calibri"/>
          <w:b/>
          <w:sz w:val="22"/>
          <w:szCs w:val="22"/>
        </w:rPr>
        <w:t>3</w:t>
      </w:r>
      <w:r w:rsidRPr="00D609A6">
        <w:rPr>
          <w:rFonts w:ascii="Calibri" w:hAnsi="Calibri" w:cs="Calibri"/>
          <w:b/>
          <w:sz w:val="22"/>
          <w:szCs w:val="22"/>
        </w:rPr>
        <w:t>.1</w:t>
      </w:r>
      <w:r w:rsidRPr="006B0596" w:rsidR="00A75EEB">
        <w:rPr>
          <w:rFonts w:ascii="Calibri" w:hAnsi="Calibri" w:cs="Calibri"/>
          <w:sz w:val="22"/>
          <w:szCs w:val="22"/>
        </w:rPr>
        <w:tab/>
      </w:r>
      <w:r w:rsidRPr="006B0596" w:rsidR="00A75EEB">
        <w:rPr>
          <w:rFonts w:ascii="Calibri" w:hAnsi="Calibri" w:cs="Calibri"/>
          <w:sz w:val="22"/>
          <w:szCs w:val="22"/>
        </w:rPr>
        <w:t>Collecting or attempting to collect any sums which are due but unpaid.</w:t>
      </w:r>
    </w:p>
    <w:p w:rsidR="00763C5C" w:rsidP="00884392" w:rsidRDefault="00763C5C" w14:paraId="4093AC39" w14:textId="1EFD78CD">
      <w:pPr>
        <w:widowControl w:val="0"/>
        <w:spacing w:line="360" w:lineRule="auto"/>
        <w:jc w:val="both"/>
        <w:rPr>
          <w:rFonts w:ascii="Calibri" w:hAnsi="Calibri" w:cs="Calibri"/>
          <w:sz w:val="22"/>
          <w:szCs w:val="22"/>
        </w:rPr>
      </w:pPr>
    </w:p>
    <w:p w:rsidR="00A75EEB" w:rsidP="2BBCAADE" w:rsidRDefault="005817AB" w14:paraId="4093AC3A" w14:textId="5A6CD675">
      <w:pPr>
        <w:widowControl w:val="0"/>
        <w:spacing w:line="360" w:lineRule="auto"/>
        <w:ind w:left="1440" w:firstLine="0"/>
        <w:jc w:val="both"/>
        <w:rPr>
          <w:rFonts w:ascii="Calibri" w:hAnsi="Calibri" w:cs="Calibri"/>
          <w:sz w:val="22"/>
          <w:szCs w:val="22"/>
        </w:rPr>
      </w:pPr>
      <w:r w:rsidRPr="2BBCAADE" w:rsidR="00070E9B">
        <w:rPr>
          <w:rFonts w:ascii="Calibri" w:hAnsi="Calibri" w:cs="Calibri"/>
          <w:b w:val="1"/>
          <w:bCs w:val="1"/>
          <w:sz w:val="22"/>
          <w:szCs w:val="22"/>
        </w:rPr>
        <w:t>3</w:t>
      </w:r>
      <w:r w:rsidRPr="2BBCAADE" w:rsidR="005817AB">
        <w:rPr>
          <w:rFonts w:ascii="Calibri" w:hAnsi="Calibri" w:cs="Calibri"/>
          <w:b w:val="1"/>
          <w:bCs w:val="1"/>
          <w:sz w:val="22"/>
          <w:szCs w:val="22"/>
        </w:rPr>
        <w:t>.</w:t>
      </w:r>
      <w:r w:rsidRPr="2BBCAADE" w:rsidR="00524252">
        <w:rPr>
          <w:rFonts w:ascii="Calibri" w:hAnsi="Calibri" w:cs="Calibri"/>
          <w:b w:val="1"/>
          <w:bCs w:val="1"/>
          <w:sz w:val="22"/>
          <w:szCs w:val="22"/>
        </w:rPr>
        <w:t>1</w:t>
      </w:r>
      <w:r w:rsidRPr="2BBCAADE" w:rsidR="008C5ACE">
        <w:rPr>
          <w:rFonts w:ascii="Calibri" w:hAnsi="Calibri" w:cs="Calibri"/>
          <w:b w:val="1"/>
          <w:bCs w:val="1"/>
          <w:sz w:val="22"/>
          <w:szCs w:val="22"/>
        </w:rPr>
        <w:t>3</w:t>
      </w:r>
      <w:r w:rsidRPr="2BBCAADE" w:rsidR="005817AB">
        <w:rPr>
          <w:rFonts w:ascii="Calibri" w:hAnsi="Calibri" w:cs="Calibri"/>
          <w:b w:val="1"/>
          <w:bCs w:val="1"/>
          <w:sz w:val="22"/>
          <w:szCs w:val="22"/>
        </w:rPr>
        <w:t>.2</w:t>
      </w:r>
      <w:r w:rsidRPr="006B0596" w:rsidR="00A75EEB">
        <w:rPr>
          <w:rFonts w:ascii="Calibri" w:hAnsi="Calibri" w:cs="Calibri"/>
          <w:sz w:val="22"/>
          <w:szCs w:val="22"/>
        </w:rPr>
        <w:tab/>
      </w:r>
      <w:r w:rsidR="00763C5C">
        <w:rPr>
          <w:rFonts w:ascii="Calibri" w:hAnsi="Calibri" w:cs="Calibri"/>
          <w:sz w:val="22"/>
          <w:szCs w:val="22"/>
        </w:rPr>
        <w:t>T</w:t>
      </w:r>
      <w:r w:rsidRPr="006B0596" w:rsidR="00A75EEB">
        <w:rPr>
          <w:rFonts w:ascii="Calibri" w:hAnsi="Calibri" w:cs="Calibri"/>
          <w:sz w:val="22"/>
          <w:szCs w:val="22"/>
        </w:rPr>
        <w:t>he</w:t>
      </w:r>
      <w:r w:rsidR="00763C5C">
        <w:rPr>
          <w:rFonts w:ascii="Calibri" w:hAnsi="Calibri" w:cs="Calibri"/>
          <w:sz w:val="22"/>
          <w:szCs w:val="22"/>
        </w:rPr>
        <w:t xml:space="preserve"> </w:t>
      </w:r>
      <w:r w:rsidR="008C5ACE">
        <w:rPr>
          <w:rFonts w:ascii="Calibri" w:hAnsi="Calibri" w:cs="Calibri"/>
          <w:sz w:val="22"/>
          <w:szCs w:val="22"/>
        </w:rPr>
        <w:t>O</w:t>
      </w:r>
      <w:r w:rsidR="005817AB">
        <w:rPr>
          <w:rFonts w:ascii="Calibri" w:hAnsi="Calibri" w:cs="Calibri"/>
          <w:sz w:val="22"/>
          <w:szCs w:val="22"/>
        </w:rPr>
        <w:t>ccupier</w:t>
      </w:r>
      <w:r w:rsidR="00763C5C">
        <w:rPr>
          <w:rFonts w:ascii="Calibri" w:hAnsi="Calibri" w:cs="Calibri"/>
          <w:sz w:val="22"/>
          <w:szCs w:val="22"/>
        </w:rPr>
        <w:t xml:space="preserve"> </w:t>
      </w:r>
      <w:r w:rsidR="00763C5C">
        <w:rPr>
          <w:rFonts w:ascii="Calibri" w:hAnsi="Calibri" w:cs="Calibri"/>
          <w:sz w:val="22"/>
          <w:szCs w:val="22"/>
        </w:rPr>
        <w:t xml:space="preserve">fail</w:t>
      </w:r>
      <w:r w:rsidR="00C4017D">
        <w:rPr>
          <w:rFonts w:ascii="Calibri" w:hAnsi="Calibri" w:cs="Calibri"/>
          <w:sz w:val="22"/>
          <w:szCs w:val="22"/>
        </w:rPr>
        <w:t>ing</w:t>
      </w:r>
      <w:r w:rsidR="00763C5C">
        <w:rPr>
          <w:rFonts w:ascii="Calibri" w:hAnsi="Calibri" w:cs="Calibri"/>
          <w:sz w:val="22"/>
          <w:szCs w:val="22"/>
        </w:rPr>
        <w:t xml:space="preserve"> to</w:t>
      </w:r>
      <w:r w:rsidRPr="006B0596" w:rsidR="00A75EEB">
        <w:rPr>
          <w:rFonts w:ascii="Calibri" w:hAnsi="Calibri" w:cs="Calibri"/>
          <w:sz w:val="22"/>
          <w:szCs w:val="22"/>
        </w:rPr>
        <w:t xml:space="preserve"> </w:t>
      </w:r>
      <w:r w:rsidRPr="006B0596" w:rsidR="00DF4515">
        <w:rPr>
          <w:rFonts w:ascii="Calibri" w:hAnsi="Calibri" w:cs="Calibri"/>
          <w:sz w:val="22"/>
          <w:szCs w:val="22"/>
        </w:rPr>
        <w:t>give</w:t>
      </w:r>
      <w:r w:rsidR="00763C5C">
        <w:rPr>
          <w:rFonts w:ascii="Calibri" w:hAnsi="Calibri" w:cs="Calibri"/>
          <w:sz w:val="22"/>
          <w:szCs w:val="22"/>
        </w:rPr>
        <w:t xml:space="preserve"> u</w:t>
      </w:r>
      <w:r w:rsidRPr="006B0596" w:rsidR="00A75EEB">
        <w:rPr>
          <w:rFonts w:ascii="Calibri" w:hAnsi="Calibri" w:cs="Calibri"/>
          <w:sz w:val="22"/>
          <w:szCs w:val="22"/>
        </w:rPr>
        <w:t xml:space="preserve">p </w:t>
      </w:r>
      <w:r w:rsidRPr="006B0596" w:rsidR="007F4CCA">
        <w:rPr>
          <w:rFonts w:ascii="Calibri" w:hAnsi="Calibri" w:cs="Calibri"/>
          <w:sz w:val="22"/>
          <w:szCs w:val="22"/>
        </w:rPr>
        <w:t>o</w:t>
      </w:r>
      <w:r w:rsidRPr="006B0596" w:rsidR="00A75EEB">
        <w:rPr>
          <w:rFonts w:ascii="Calibri" w:hAnsi="Calibri" w:cs="Calibri"/>
          <w:sz w:val="22"/>
          <w:szCs w:val="22"/>
        </w:rPr>
        <w:t xml:space="preserve">ccupation of the </w:t>
      </w:r>
      <w:r w:rsidR="00C4017D">
        <w:rPr>
          <w:rFonts w:ascii="Calibri" w:hAnsi="Calibri" w:cs="Calibri"/>
          <w:sz w:val="22"/>
          <w:szCs w:val="22"/>
        </w:rPr>
        <w:t>R</w:t>
      </w:r>
      <w:r w:rsidR="00D609A6">
        <w:rPr>
          <w:rFonts w:ascii="Calibri" w:hAnsi="Calibri" w:cs="Calibri"/>
          <w:sz w:val="22"/>
          <w:szCs w:val="22"/>
        </w:rPr>
        <w:t xml:space="preserve">oom or </w:t>
      </w:r>
      <w:r w:rsidR="00C4017D">
        <w:rPr>
          <w:rFonts w:ascii="Calibri" w:hAnsi="Calibri" w:cs="Calibri"/>
          <w:sz w:val="22"/>
          <w:szCs w:val="22"/>
        </w:rPr>
        <w:t>P</w:t>
      </w:r>
      <w:r w:rsidR="00D609A6">
        <w:rPr>
          <w:rFonts w:ascii="Calibri" w:hAnsi="Calibri" w:cs="Calibri"/>
          <w:sz w:val="22"/>
          <w:szCs w:val="22"/>
        </w:rPr>
        <w:t>remises</w:t>
      </w:r>
      <w:r w:rsidR="00763C5C">
        <w:rPr>
          <w:rFonts w:ascii="Calibri" w:hAnsi="Calibri" w:cs="Calibri"/>
          <w:sz w:val="22"/>
          <w:szCs w:val="22"/>
        </w:rPr>
        <w:t xml:space="preserve"> </w:t>
      </w:r>
      <w:r w:rsidRPr="006B0596" w:rsidR="00A75EEB">
        <w:rPr>
          <w:rFonts w:ascii="Calibri" w:hAnsi="Calibri" w:cs="Calibri"/>
          <w:sz w:val="22"/>
          <w:szCs w:val="22"/>
        </w:rPr>
        <w:t xml:space="preserve">once </w:t>
      </w:r>
      <w:r w:rsidRPr="006B0596" w:rsidR="007F4CCA">
        <w:rPr>
          <w:rFonts w:ascii="Calibri" w:hAnsi="Calibri" w:cs="Calibri"/>
          <w:sz w:val="22"/>
          <w:szCs w:val="22"/>
        </w:rPr>
        <w:t>they are</w:t>
      </w:r>
      <w:r w:rsidRPr="006B0596" w:rsidR="00A75EEB">
        <w:rPr>
          <w:rFonts w:ascii="Calibri" w:hAnsi="Calibri" w:cs="Calibri"/>
          <w:sz w:val="22"/>
          <w:szCs w:val="22"/>
        </w:rPr>
        <w:t xml:space="preserve"> no longer </w:t>
      </w:r>
      <w:r w:rsidRPr="006B0596" w:rsidR="00A75EEB">
        <w:rPr>
          <w:rFonts w:ascii="Calibri" w:hAnsi="Calibri" w:cs="Calibri"/>
          <w:sz w:val="22"/>
          <w:szCs w:val="22"/>
        </w:rPr>
        <w:t xml:space="preserve">entitled to </w:t>
      </w:r>
      <w:r w:rsidRPr="006B0596" w:rsidR="007F4CCA">
        <w:rPr>
          <w:rFonts w:ascii="Calibri" w:hAnsi="Calibri" w:cs="Calibri"/>
          <w:sz w:val="22"/>
          <w:szCs w:val="22"/>
        </w:rPr>
        <w:t>occupy it</w:t>
      </w:r>
      <w:r w:rsidRPr="006B0596" w:rsidR="00A75EEB">
        <w:rPr>
          <w:rFonts w:ascii="Calibri" w:hAnsi="Calibri" w:cs="Calibri"/>
          <w:sz w:val="22"/>
          <w:szCs w:val="22"/>
        </w:rPr>
        <w:t>.</w:t>
      </w:r>
    </w:p>
    <w:p w:rsidR="00A5304F" w:rsidP="00884392" w:rsidRDefault="00A5304F" w14:paraId="4093AC3B" w14:textId="3CBCA3AA">
      <w:pPr>
        <w:widowControl w:val="0"/>
        <w:spacing w:line="360" w:lineRule="auto"/>
        <w:jc w:val="both"/>
        <w:rPr>
          <w:rFonts w:ascii="Calibri" w:hAnsi="Calibri" w:cs="Calibri"/>
          <w:sz w:val="22"/>
          <w:szCs w:val="22"/>
        </w:rPr>
      </w:pPr>
    </w:p>
    <w:p w:rsidR="005817AB" w:rsidP="00884392" w:rsidRDefault="005817AB" w14:paraId="4093AC3C" w14:textId="0015689C">
      <w:pPr>
        <w:widowControl w:val="0"/>
        <w:spacing w:line="360" w:lineRule="auto"/>
        <w:jc w:val="both"/>
        <w:rPr>
          <w:rFonts w:ascii="Calibri" w:hAnsi="Calibri" w:cs="Calibri"/>
          <w:sz w:val="22"/>
          <w:szCs w:val="22"/>
        </w:rPr>
      </w:pPr>
      <w:r>
        <w:rPr>
          <w:rFonts w:ascii="Calibri" w:hAnsi="Calibri" w:cs="Calibri"/>
          <w:sz w:val="22"/>
          <w:szCs w:val="22"/>
        </w:rPr>
        <w:tab/>
      </w:r>
      <w:r>
        <w:rPr>
          <w:rFonts w:ascii="Calibri" w:hAnsi="Calibri" w:cs="Calibri"/>
          <w:sz w:val="22"/>
          <w:szCs w:val="22"/>
        </w:rPr>
        <w:tab/>
      </w:r>
      <w:r w:rsidR="00070E9B">
        <w:rPr>
          <w:rFonts w:ascii="Calibri" w:hAnsi="Calibri" w:cs="Calibri"/>
          <w:b/>
          <w:sz w:val="22"/>
          <w:szCs w:val="22"/>
        </w:rPr>
        <w:t>3</w:t>
      </w:r>
      <w:r w:rsidRPr="00D609A6">
        <w:rPr>
          <w:rFonts w:ascii="Calibri" w:hAnsi="Calibri" w:cs="Calibri"/>
          <w:b/>
          <w:sz w:val="22"/>
          <w:szCs w:val="22"/>
        </w:rPr>
        <w:t>.</w:t>
      </w:r>
      <w:r w:rsidRPr="00D609A6" w:rsidR="00524252">
        <w:rPr>
          <w:rFonts w:ascii="Calibri" w:hAnsi="Calibri" w:cs="Calibri"/>
          <w:b/>
          <w:sz w:val="22"/>
          <w:szCs w:val="22"/>
        </w:rPr>
        <w:t>1</w:t>
      </w:r>
      <w:r w:rsidR="008C5ACE">
        <w:rPr>
          <w:rFonts w:ascii="Calibri" w:hAnsi="Calibri" w:cs="Calibri"/>
          <w:b/>
          <w:sz w:val="22"/>
          <w:szCs w:val="22"/>
        </w:rPr>
        <w:t>3</w:t>
      </w:r>
      <w:r w:rsidRPr="00D609A6" w:rsidR="00763C5C">
        <w:rPr>
          <w:rFonts w:ascii="Calibri" w:hAnsi="Calibri" w:cs="Calibri"/>
          <w:b/>
          <w:sz w:val="22"/>
          <w:szCs w:val="22"/>
        </w:rPr>
        <w:t>.3</w:t>
      </w:r>
      <w:r w:rsidRPr="006B0596" w:rsidR="007F4CCA">
        <w:rPr>
          <w:rFonts w:ascii="Calibri" w:hAnsi="Calibri" w:cs="Calibri"/>
          <w:sz w:val="22"/>
          <w:szCs w:val="22"/>
        </w:rPr>
        <w:tab/>
      </w:r>
      <w:r w:rsidRPr="006B0596" w:rsidR="00A75EEB">
        <w:rPr>
          <w:rFonts w:ascii="Calibri" w:hAnsi="Calibri" w:cs="Calibri"/>
          <w:sz w:val="22"/>
          <w:szCs w:val="22"/>
        </w:rPr>
        <w:t>Seeking redress for breach</w:t>
      </w:r>
      <w:r w:rsidR="002754CE">
        <w:rPr>
          <w:rFonts w:ascii="Calibri" w:hAnsi="Calibri" w:cs="Calibri"/>
          <w:sz w:val="22"/>
          <w:szCs w:val="22"/>
        </w:rPr>
        <w:t>es</w:t>
      </w:r>
      <w:r w:rsidRPr="006B0596" w:rsidR="00A75EEB">
        <w:rPr>
          <w:rFonts w:ascii="Calibri" w:hAnsi="Calibri" w:cs="Calibri"/>
          <w:sz w:val="22"/>
          <w:szCs w:val="22"/>
        </w:rPr>
        <w:t xml:space="preserve"> of the </w:t>
      </w:r>
      <w:r w:rsidR="002754CE">
        <w:rPr>
          <w:rFonts w:ascii="Calibri" w:hAnsi="Calibri" w:cs="Calibri"/>
          <w:sz w:val="22"/>
          <w:szCs w:val="22"/>
        </w:rPr>
        <w:t>t</w:t>
      </w:r>
      <w:r w:rsidRPr="006B0596" w:rsidR="00A75EEB">
        <w:rPr>
          <w:rFonts w:ascii="Calibri" w:hAnsi="Calibri" w:cs="Calibri"/>
          <w:sz w:val="22"/>
          <w:szCs w:val="22"/>
        </w:rPr>
        <w:t xml:space="preserve">erms </w:t>
      </w:r>
      <w:r>
        <w:rPr>
          <w:rFonts w:ascii="Calibri" w:hAnsi="Calibri" w:cs="Calibri"/>
          <w:sz w:val="22"/>
          <w:szCs w:val="22"/>
        </w:rPr>
        <w:t xml:space="preserve">and </w:t>
      </w:r>
      <w:r w:rsidR="002754CE">
        <w:rPr>
          <w:rFonts w:ascii="Calibri" w:hAnsi="Calibri" w:cs="Calibri"/>
          <w:sz w:val="22"/>
          <w:szCs w:val="22"/>
        </w:rPr>
        <w:t>c</w:t>
      </w:r>
      <w:r>
        <w:rPr>
          <w:rFonts w:ascii="Calibri" w:hAnsi="Calibri" w:cs="Calibri"/>
          <w:sz w:val="22"/>
          <w:szCs w:val="22"/>
        </w:rPr>
        <w:t xml:space="preserve">onditions </w:t>
      </w:r>
      <w:r w:rsidRPr="006B0596" w:rsidR="00A75EEB">
        <w:rPr>
          <w:rFonts w:ascii="Calibri" w:hAnsi="Calibri" w:cs="Calibri"/>
          <w:sz w:val="22"/>
          <w:szCs w:val="22"/>
        </w:rPr>
        <w:t>of this</w:t>
      </w:r>
      <w:r>
        <w:rPr>
          <w:rFonts w:ascii="Calibri" w:hAnsi="Calibri" w:cs="Calibri"/>
          <w:sz w:val="22"/>
          <w:szCs w:val="22"/>
        </w:rPr>
        <w:t xml:space="preserve"> </w:t>
      </w:r>
      <w:r w:rsidR="00C4017D">
        <w:rPr>
          <w:rFonts w:ascii="Calibri" w:hAnsi="Calibri" w:cs="Calibri"/>
          <w:sz w:val="22"/>
          <w:szCs w:val="22"/>
        </w:rPr>
        <w:t>C</w:t>
      </w:r>
      <w:r>
        <w:rPr>
          <w:rFonts w:ascii="Calibri" w:hAnsi="Calibri" w:cs="Calibri"/>
          <w:sz w:val="22"/>
          <w:szCs w:val="22"/>
        </w:rPr>
        <w:t>ontract</w:t>
      </w:r>
      <w:r w:rsidR="002754CE">
        <w:rPr>
          <w:rFonts w:ascii="Calibri" w:hAnsi="Calibri" w:cs="Calibri"/>
          <w:sz w:val="22"/>
          <w:szCs w:val="22"/>
        </w:rPr>
        <w:t>.</w:t>
      </w:r>
    </w:p>
    <w:p w:rsidR="008C5ACE" w:rsidP="008C5ACE" w:rsidRDefault="008C5ACE" w14:paraId="201AB344" w14:textId="77777777">
      <w:pPr>
        <w:widowControl w:val="0"/>
        <w:spacing w:line="360" w:lineRule="auto"/>
        <w:ind w:left="566" w:hanging="566"/>
        <w:jc w:val="both"/>
        <w:rPr>
          <w:rFonts w:ascii="Calibri" w:hAnsi="Calibri" w:cs="Calibri"/>
          <w:b/>
          <w:sz w:val="22"/>
          <w:szCs w:val="22"/>
        </w:rPr>
      </w:pPr>
    </w:p>
    <w:p w:rsidR="00A75EEB" w:rsidP="008C5ACE" w:rsidRDefault="001451EF" w14:paraId="4093AC3E" w14:textId="09C33025">
      <w:pPr>
        <w:widowControl w:val="0"/>
        <w:spacing w:line="360" w:lineRule="auto"/>
        <w:ind w:left="566" w:hanging="566"/>
        <w:jc w:val="both"/>
        <w:rPr>
          <w:rFonts w:ascii="Calibri" w:hAnsi="Calibri" w:cs="Calibri"/>
          <w:b/>
          <w:bCs/>
          <w:sz w:val="22"/>
          <w:szCs w:val="22"/>
        </w:rPr>
      </w:pPr>
      <w:r>
        <w:rPr>
          <w:rFonts w:ascii="Calibri" w:hAnsi="Calibri" w:cs="Calibri"/>
          <w:b/>
          <w:sz w:val="22"/>
          <w:szCs w:val="22"/>
        </w:rPr>
        <w:t>4</w:t>
      </w:r>
      <w:r w:rsidRPr="006B0596" w:rsidR="00A75EEB">
        <w:rPr>
          <w:rFonts w:ascii="Calibri" w:hAnsi="Calibri" w:cs="Calibri"/>
          <w:sz w:val="22"/>
          <w:szCs w:val="22"/>
        </w:rPr>
        <w:tab/>
      </w:r>
      <w:r w:rsidRPr="006B0596" w:rsidR="00A75EEB">
        <w:rPr>
          <w:rFonts w:ascii="Calibri" w:hAnsi="Calibri" w:cs="Calibri"/>
          <w:b/>
          <w:bCs/>
          <w:sz w:val="22"/>
          <w:szCs w:val="22"/>
        </w:rPr>
        <w:t xml:space="preserve">THE </w:t>
      </w:r>
      <w:r w:rsidR="00B946B3">
        <w:rPr>
          <w:rFonts w:ascii="Calibri" w:hAnsi="Calibri" w:cs="Calibri"/>
          <w:b/>
          <w:bCs/>
          <w:sz w:val="22"/>
          <w:szCs w:val="22"/>
        </w:rPr>
        <w:t>UNIVERSITY’</w:t>
      </w:r>
      <w:r w:rsidR="00763C5C">
        <w:rPr>
          <w:rFonts w:ascii="Calibri" w:hAnsi="Calibri" w:cs="Calibri"/>
          <w:b/>
          <w:bCs/>
          <w:sz w:val="22"/>
          <w:szCs w:val="22"/>
        </w:rPr>
        <w:t>S</w:t>
      </w:r>
      <w:r w:rsidRPr="006B0596" w:rsidR="00A75EEB">
        <w:rPr>
          <w:rFonts w:ascii="Calibri" w:hAnsi="Calibri" w:cs="Calibri"/>
          <w:b/>
          <w:bCs/>
          <w:sz w:val="22"/>
          <w:szCs w:val="22"/>
        </w:rPr>
        <w:t xml:space="preserve"> OBLIGATIONS</w:t>
      </w:r>
    </w:p>
    <w:p w:rsidR="00E6175B" w:rsidP="00884392" w:rsidRDefault="00A75EEB" w14:paraId="4093AC3F" w14:textId="77777777">
      <w:pPr>
        <w:widowControl w:val="0"/>
        <w:spacing w:line="360" w:lineRule="auto"/>
        <w:ind w:firstLine="566"/>
        <w:jc w:val="both"/>
        <w:rPr>
          <w:rFonts w:ascii="Calibri" w:hAnsi="Calibri" w:cs="Calibri"/>
          <w:sz w:val="22"/>
          <w:szCs w:val="22"/>
        </w:rPr>
      </w:pPr>
      <w:r w:rsidRPr="006B0596">
        <w:rPr>
          <w:rFonts w:ascii="Calibri" w:hAnsi="Calibri" w:cs="Calibri"/>
          <w:sz w:val="22"/>
          <w:szCs w:val="22"/>
        </w:rPr>
        <w:t>No group or group of persons applying for accommodation should be treated less</w:t>
      </w:r>
      <w:r w:rsidRPr="006B0596" w:rsidR="007F4CCA">
        <w:rPr>
          <w:rFonts w:ascii="Calibri" w:hAnsi="Calibri" w:cs="Calibri"/>
          <w:sz w:val="22"/>
          <w:szCs w:val="22"/>
        </w:rPr>
        <w:t xml:space="preserve"> </w:t>
      </w:r>
      <w:r w:rsidR="00E6175B">
        <w:rPr>
          <w:rFonts w:ascii="Calibri" w:hAnsi="Calibri" w:cs="Calibri"/>
          <w:sz w:val="22"/>
          <w:szCs w:val="22"/>
        </w:rPr>
        <w:t>favourably than any other</w:t>
      </w:r>
    </w:p>
    <w:p w:rsidR="005817AB" w:rsidP="008C5ACE" w:rsidRDefault="00A75EEB" w14:paraId="4093AC40" w14:textId="463DB876">
      <w:pPr>
        <w:widowControl w:val="0"/>
        <w:spacing w:line="360" w:lineRule="auto"/>
        <w:ind w:left="566"/>
        <w:jc w:val="both"/>
        <w:rPr>
          <w:rFonts w:ascii="Calibri" w:hAnsi="Calibri" w:cs="Calibri"/>
          <w:sz w:val="22"/>
          <w:szCs w:val="22"/>
        </w:rPr>
      </w:pPr>
      <w:r w:rsidRPr="006B0596">
        <w:rPr>
          <w:rFonts w:ascii="Calibri" w:hAnsi="Calibri" w:cs="Calibri"/>
          <w:sz w:val="22"/>
          <w:szCs w:val="22"/>
        </w:rPr>
        <w:t xml:space="preserve">person or group of persons because of their </w:t>
      </w:r>
      <w:r w:rsidR="008C5ACE">
        <w:rPr>
          <w:rFonts w:ascii="Calibri" w:hAnsi="Calibri" w:cs="Calibri"/>
          <w:sz w:val="22"/>
          <w:szCs w:val="22"/>
        </w:rPr>
        <w:t xml:space="preserve">age, disability, gender reassignment, marriage and civil partnerships, pregnancy and maternity, </w:t>
      </w:r>
      <w:r w:rsidRPr="006B0596">
        <w:rPr>
          <w:rFonts w:ascii="Calibri" w:hAnsi="Calibri" w:cs="Calibri"/>
          <w:sz w:val="22"/>
          <w:szCs w:val="22"/>
        </w:rPr>
        <w:t xml:space="preserve">race, </w:t>
      </w:r>
      <w:r w:rsidR="008C5ACE">
        <w:rPr>
          <w:rFonts w:ascii="Calibri" w:hAnsi="Calibri" w:cs="Calibri"/>
          <w:sz w:val="22"/>
          <w:szCs w:val="22"/>
        </w:rPr>
        <w:t xml:space="preserve">religion or belief, </w:t>
      </w:r>
      <w:proofErr w:type="gramStart"/>
      <w:r w:rsidR="008C5ACE">
        <w:rPr>
          <w:rFonts w:ascii="Calibri" w:hAnsi="Calibri" w:cs="Calibri"/>
          <w:sz w:val="22"/>
          <w:szCs w:val="22"/>
        </w:rPr>
        <w:t>sex</w:t>
      </w:r>
      <w:proofErr w:type="gramEnd"/>
      <w:r w:rsidR="008C5ACE">
        <w:rPr>
          <w:rFonts w:ascii="Calibri" w:hAnsi="Calibri" w:cs="Calibri"/>
          <w:sz w:val="22"/>
          <w:szCs w:val="22"/>
        </w:rPr>
        <w:t xml:space="preserve"> and sexual orientation.</w:t>
      </w:r>
    </w:p>
    <w:p w:rsidR="00AA7322" w:rsidP="00884392" w:rsidRDefault="00AA7322" w14:paraId="4093AC41" w14:textId="77777777">
      <w:pPr>
        <w:widowControl w:val="0"/>
        <w:spacing w:line="360" w:lineRule="auto"/>
        <w:ind w:left="566"/>
        <w:jc w:val="both"/>
        <w:rPr>
          <w:rFonts w:ascii="Calibri" w:hAnsi="Calibri" w:cs="Calibri"/>
          <w:b/>
          <w:color w:val="auto"/>
          <w:sz w:val="22"/>
          <w:szCs w:val="22"/>
        </w:rPr>
      </w:pPr>
    </w:p>
    <w:p w:rsidR="00A75EEB" w:rsidP="00884392" w:rsidRDefault="00A75EEB" w14:paraId="4093AC42" w14:textId="48DA56D1">
      <w:pPr>
        <w:widowControl w:val="0"/>
        <w:spacing w:line="360" w:lineRule="auto"/>
        <w:ind w:left="566"/>
        <w:jc w:val="both"/>
        <w:rPr>
          <w:rFonts w:ascii="Calibri" w:hAnsi="Calibri" w:cs="Calibri"/>
          <w:b/>
          <w:color w:val="auto"/>
          <w:sz w:val="22"/>
          <w:szCs w:val="22"/>
        </w:rPr>
      </w:pPr>
      <w:r w:rsidRPr="00763C5C">
        <w:rPr>
          <w:rFonts w:ascii="Calibri" w:hAnsi="Calibri" w:cs="Calibri"/>
          <w:b/>
          <w:color w:val="auto"/>
          <w:sz w:val="22"/>
          <w:szCs w:val="22"/>
        </w:rPr>
        <w:t xml:space="preserve">The </w:t>
      </w:r>
      <w:r w:rsidRPr="00763C5C" w:rsidR="005817AB">
        <w:rPr>
          <w:rFonts w:ascii="Calibri" w:hAnsi="Calibri" w:cs="Calibri"/>
          <w:b/>
          <w:color w:val="auto"/>
          <w:sz w:val="22"/>
          <w:szCs w:val="22"/>
        </w:rPr>
        <w:t>University</w:t>
      </w:r>
      <w:r w:rsidRPr="00763C5C">
        <w:rPr>
          <w:rFonts w:ascii="Calibri" w:hAnsi="Calibri" w:cs="Calibri"/>
          <w:b/>
          <w:color w:val="auto"/>
          <w:sz w:val="22"/>
          <w:szCs w:val="22"/>
        </w:rPr>
        <w:t xml:space="preserve"> will use reasonable endeavours to provide the following facilities</w:t>
      </w:r>
      <w:r w:rsidRPr="00763C5C" w:rsidR="007F4CCA">
        <w:rPr>
          <w:rFonts w:ascii="Calibri" w:hAnsi="Calibri" w:cs="Calibri"/>
          <w:b/>
          <w:color w:val="auto"/>
          <w:sz w:val="22"/>
          <w:szCs w:val="22"/>
        </w:rPr>
        <w:t xml:space="preserve"> </w:t>
      </w:r>
      <w:r w:rsidRPr="00763C5C">
        <w:rPr>
          <w:rFonts w:ascii="Calibri" w:hAnsi="Calibri" w:cs="Calibri"/>
          <w:b/>
          <w:color w:val="auto"/>
          <w:sz w:val="22"/>
          <w:szCs w:val="22"/>
        </w:rPr>
        <w:t xml:space="preserve">throughout the </w:t>
      </w:r>
      <w:r w:rsidR="00C4017D">
        <w:rPr>
          <w:rFonts w:ascii="Calibri" w:hAnsi="Calibri" w:cs="Calibri"/>
          <w:b/>
          <w:color w:val="auto"/>
          <w:sz w:val="22"/>
          <w:szCs w:val="22"/>
        </w:rPr>
        <w:t>D</w:t>
      </w:r>
      <w:r w:rsidRPr="00763C5C">
        <w:rPr>
          <w:rFonts w:ascii="Calibri" w:hAnsi="Calibri" w:cs="Calibri"/>
          <w:b/>
          <w:color w:val="auto"/>
          <w:sz w:val="22"/>
          <w:szCs w:val="22"/>
        </w:rPr>
        <w:t xml:space="preserve">uration except to the </w:t>
      </w:r>
      <w:r w:rsidRPr="00763C5C" w:rsidR="007D4E07">
        <w:rPr>
          <w:rFonts w:ascii="Calibri" w:hAnsi="Calibri" w:cs="Calibri"/>
          <w:b/>
          <w:color w:val="auto"/>
          <w:sz w:val="22"/>
          <w:szCs w:val="22"/>
        </w:rPr>
        <w:t xml:space="preserve">extent that any of them are the </w:t>
      </w:r>
      <w:r w:rsidRPr="00763C5C">
        <w:rPr>
          <w:rFonts w:ascii="Calibri" w:hAnsi="Calibri" w:cs="Calibri"/>
          <w:b/>
          <w:color w:val="auto"/>
          <w:sz w:val="22"/>
          <w:szCs w:val="22"/>
        </w:rPr>
        <w:t xml:space="preserve">subject </w:t>
      </w:r>
      <w:r w:rsidRPr="00763C5C" w:rsidR="007D4E07">
        <w:rPr>
          <w:rFonts w:ascii="Calibri" w:hAnsi="Calibri" w:cs="Calibri"/>
          <w:b/>
          <w:color w:val="auto"/>
          <w:sz w:val="22"/>
          <w:szCs w:val="22"/>
        </w:rPr>
        <w:t>of</w:t>
      </w:r>
      <w:r w:rsidRPr="00763C5C">
        <w:rPr>
          <w:rFonts w:ascii="Calibri" w:hAnsi="Calibri" w:cs="Calibri"/>
          <w:b/>
          <w:color w:val="auto"/>
          <w:sz w:val="22"/>
          <w:szCs w:val="22"/>
        </w:rPr>
        <w:t xml:space="preserve"> the </w:t>
      </w:r>
      <w:r w:rsidR="00C4017D">
        <w:rPr>
          <w:rFonts w:ascii="Calibri" w:hAnsi="Calibri" w:cs="Calibri"/>
          <w:b/>
          <w:color w:val="auto"/>
          <w:sz w:val="22"/>
          <w:szCs w:val="22"/>
        </w:rPr>
        <w:t>O</w:t>
      </w:r>
      <w:r w:rsidRPr="00763C5C" w:rsidR="005817AB">
        <w:rPr>
          <w:rFonts w:ascii="Calibri" w:hAnsi="Calibri" w:cs="Calibri"/>
          <w:b/>
          <w:color w:val="auto"/>
          <w:sz w:val="22"/>
          <w:szCs w:val="22"/>
        </w:rPr>
        <w:t>ccupier</w:t>
      </w:r>
      <w:r w:rsidR="00B946B3">
        <w:rPr>
          <w:rFonts w:ascii="Calibri" w:hAnsi="Calibri" w:cs="Calibri"/>
          <w:b/>
          <w:color w:val="auto"/>
          <w:sz w:val="22"/>
          <w:szCs w:val="22"/>
        </w:rPr>
        <w:t>’</w:t>
      </w:r>
      <w:r w:rsidRPr="00763C5C" w:rsidR="005817AB">
        <w:rPr>
          <w:rFonts w:ascii="Calibri" w:hAnsi="Calibri" w:cs="Calibri"/>
          <w:b/>
          <w:color w:val="auto"/>
          <w:sz w:val="22"/>
          <w:szCs w:val="22"/>
        </w:rPr>
        <w:t>s</w:t>
      </w:r>
      <w:r w:rsidR="002754CE">
        <w:rPr>
          <w:rFonts w:ascii="Calibri" w:hAnsi="Calibri" w:cs="Calibri"/>
          <w:b/>
          <w:color w:val="auto"/>
          <w:sz w:val="22"/>
          <w:szCs w:val="22"/>
        </w:rPr>
        <w:t xml:space="preserve"> o</w:t>
      </w:r>
      <w:r w:rsidRPr="00763C5C" w:rsidR="007D4E07">
        <w:rPr>
          <w:rFonts w:ascii="Calibri" w:hAnsi="Calibri" w:cs="Calibri"/>
          <w:b/>
          <w:color w:val="auto"/>
          <w:sz w:val="22"/>
          <w:szCs w:val="22"/>
        </w:rPr>
        <w:t>bl</w:t>
      </w:r>
      <w:r w:rsidRPr="00763C5C">
        <w:rPr>
          <w:rFonts w:ascii="Calibri" w:hAnsi="Calibri" w:cs="Calibri"/>
          <w:b/>
          <w:color w:val="auto"/>
          <w:sz w:val="22"/>
          <w:szCs w:val="22"/>
        </w:rPr>
        <w:t>igations.</w:t>
      </w:r>
      <w:r w:rsidRPr="00763C5C" w:rsidR="00595A49">
        <w:rPr>
          <w:rFonts w:ascii="Calibri" w:hAnsi="Calibri" w:cs="Calibri"/>
          <w:b/>
          <w:color w:val="auto"/>
          <w:sz w:val="22"/>
          <w:szCs w:val="22"/>
        </w:rPr>
        <w:t xml:space="preserve">  </w:t>
      </w:r>
      <w:r w:rsidRPr="00763C5C">
        <w:rPr>
          <w:rFonts w:ascii="Calibri" w:hAnsi="Calibri" w:cs="Calibri"/>
          <w:b/>
          <w:color w:val="auto"/>
          <w:sz w:val="22"/>
          <w:szCs w:val="22"/>
        </w:rPr>
        <w:t xml:space="preserve">Except where the </w:t>
      </w:r>
      <w:r w:rsidRPr="00763C5C" w:rsidR="005817AB">
        <w:rPr>
          <w:rFonts w:ascii="Calibri" w:hAnsi="Calibri" w:cs="Calibri"/>
          <w:b/>
          <w:color w:val="auto"/>
          <w:sz w:val="22"/>
          <w:szCs w:val="22"/>
        </w:rPr>
        <w:t>University</w:t>
      </w:r>
      <w:r w:rsidRPr="00763C5C">
        <w:rPr>
          <w:rFonts w:ascii="Calibri" w:hAnsi="Calibri" w:cs="Calibri"/>
          <w:b/>
          <w:color w:val="auto"/>
          <w:sz w:val="22"/>
          <w:szCs w:val="22"/>
        </w:rPr>
        <w:t>, its agents or employees are negligent it is agreed that the</w:t>
      </w:r>
      <w:r w:rsidRPr="00763C5C" w:rsidR="007D4E07">
        <w:rPr>
          <w:rFonts w:ascii="Calibri" w:hAnsi="Calibri" w:cs="Calibri"/>
          <w:b/>
          <w:color w:val="auto"/>
          <w:sz w:val="22"/>
          <w:szCs w:val="22"/>
        </w:rPr>
        <w:t xml:space="preserve"> </w:t>
      </w:r>
      <w:r w:rsidRPr="00763C5C" w:rsidR="005817AB">
        <w:rPr>
          <w:rFonts w:ascii="Calibri" w:hAnsi="Calibri" w:cs="Calibri"/>
          <w:b/>
          <w:color w:val="auto"/>
          <w:sz w:val="22"/>
          <w:szCs w:val="22"/>
        </w:rPr>
        <w:t>University</w:t>
      </w:r>
      <w:r w:rsidRPr="00763C5C">
        <w:rPr>
          <w:rFonts w:ascii="Calibri" w:hAnsi="Calibri" w:cs="Calibri"/>
          <w:b/>
          <w:color w:val="auto"/>
          <w:sz w:val="22"/>
          <w:szCs w:val="22"/>
        </w:rPr>
        <w:t xml:space="preserve">, its </w:t>
      </w:r>
      <w:proofErr w:type="gramStart"/>
      <w:r w:rsidRPr="00763C5C">
        <w:rPr>
          <w:rFonts w:ascii="Calibri" w:hAnsi="Calibri" w:cs="Calibri"/>
          <w:b/>
          <w:color w:val="auto"/>
          <w:sz w:val="22"/>
          <w:szCs w:val="22"/>
        </w:rPr>
        <w:t>agents</w:t>
      </w:r>
      <w:proofErr w:type="gramEnd"/>
      <w:r w:rsidRPr="00763C5C">
        <w:rPr>
          <w:rFonts w:ascii="Calibri" w:hAnsi="Calibri" w:cs="Calibri"/>
          <w:b/>
          <w:color w:val="auto"/>
          <w:sz w:val="22"/>
          <w:szCs w:val="22"/>
        </w:rPr>
        <w:t xml:space="preserve"> or employees shall not in any circumstances incur any liability</w:t>
      </w:r>
      <w:r w:rsidRPr="00763C5C" w:rsidR="007D4E07">
        <w:rPr>
          <w:rFonts w:ascii="Calibri" w:hAnsi="Calibri" w:cs="Calibri"/>
          <w:b/>
          <w:color w:val="auto"/>
          <w:sz w:val="22"/>
          <w:szCs w:val="22"/>
        </w:rPr>
        <w:t xml:space="preserve"> </w:t>
      </w:r>
      <w:r w:rsidRPr="00763C5C" w:rsidR="00DF4515">
        <w:rPr>
          <w:rFonts w:ascii="Calibri" w:hAnsi="Calibri" w:cs="Calibri"/>
          <w:b/>
          <w:color w:val="auto"/>
          <w:sz w:val="22"/>
          <w:szCs w:val="22"/>
        </w:rPr>
        <w:t>for any</w:t>
      </w:r>
      <w:r w:rsidRPr="00763C5C">
        <w:rPr>
          <w:rFonts w:ascii="Calibri" w:hAnsi="Calibri" w:cs="Calibri"/>
          <w:b/>
          <w:color w:val="auto"/>
          <w:sz w:val="22"/>
          <w:szCs w:val="22"/>
        </w:rPr>
        <w:t xml:space="preserve"> temporary failure or interruption in the provision of any of the facilities or for any</w:t>
      </w:r>
      <w:r w:rsidRPr="00763C5C" w:rsidR="007D4E07">
        <w:rPr>
          <w:rFonts w:ascii="Calibri" w:hAnsi="Calibri" w:cs="Calibri"/>
          <w:b/>
          <w:color w:val="auto"/>
          <w:sz w:val="22"/>
          <w:szCs w:val="22"/>
        </w:rPr>
        <w:t xml:space="preserve"> </w:t>
      </w:r>
      <w:r w:rsidRPr="00763C5C">
        <w:rPr>
          <w:rFonts w:ascii="Calibri" w:hAnsi="Calibri" w:cs="Calibri"/>
          <w:b/>
          <w:color w:val="auto"/>
          <w:sz w:val="22"/>
          <w:szCs w:val="22"/>
        </w:rPr>
        <w:t>loss arising from such failure or interruption.</w:t>
      </w:r>
    </w:p>
    <w:p w:rsidR="002A1C42" w:rsidP="00884392" w:rsidRDefault="00587488" w14:paraId="4093AC44" w14:textId="49CF9D59">
      <w:pPr>
        <w:widowControl w:val="0"/>
        <w:spacing w:line="360" w:lineRule="auto"/>
        <w:ind w:firstLine="566"/>
        <w:jc w:val="both"/>
        <w:rPr>
          <w:rFonts w:ascii="Calibri" w:hAnsi="Calibri" w:cs="Calibri"/>
          <w:sz w:val="22"/>
          <w:szCs w:val="22"/>
        </w:rPr>
      </w:pPr>
      <w:r>
        <w:rPr>
          <w:rFonts w:ascii="Calibri" w:hAnsi="Calibri" w:cs="Calibri"/>
          <w:b/>
          <w:sz w:val="22"/>
          <w:szCs w:val="22"/>
        </w:rPr>
        <w:t>4</w:t>
      </w:r>
      <w:r w:rsidRPr="002A1C42" w:rsidR="002A1C42">
        <w:rPr>
          <w:rFonts w:ascii="Calibri" w:hAnsi="Calibri" w:cs="Calibri"/>
          <w:b/>
          <w:sz w:val="22"/>
          <w:szCs w:val="22"/>
        </w:rPr>
        <w:t>.1</w:t>
      </w:r>
      <w:r w:rsidR="002A1C42">
        <w:rPr>
          <w:rFonts w:ascii="Calibri" w:hAnsi="Calibri" w:cs="Calibri"/>
          <w:sz w:val="22"/>
          <w:szCs w:val="22"/>
        </w:rPr>
        <w:tab/>
      </w:r>
      <w:r w:rsidR="005817AB">
        <w:rPr>
          <w:rFonts w:ascii="Calibri" w:hAnsi="Calibri" w:cs="Calibri"/>
          <w:sz w:val="22"/>
          <w:szCs w:val="22"/>
        </w:rPr>
        <w:t>The University agrees to:</w:t>
      </w:r>
    </w:p>
    <w:p w:rsidR="00063541" w:rsidP="00884392" w:rsidRDefault="005817AB" w14:paraId="4093AC45" w14:textId="4F40C53C">
      <w:pPr>
        <w:widowControl w:val="0"/>
        <w:spacing w:line="360" w:lineRule="auto"/>
        <w:ind w:firstLine="566"/>
        <w:jc w:val="both"/>
        <w:rPr>
          <w:rFonts w:ascii="Calibri" w:hAnsi="Calibri" w:cs="Calibri"/>
          <w:sz w:val="22"/>
          <w:szCs w:val="22"/>
        </w:rPr>
      </w:pPr>
      <w:r>
        <w:rPr>
          <w:rFonts w:ascii="Calibri" w:hAnsi="Calibri" w:cs="Calibri"/>
          <w:sz w:val="22"/>
          <w:szCs w:val="22"/>
        </w:rPr>
        <w:t xml:space="preserve">Maintain and repair </w:t>
      </w:r>
      <w:r w:rsidRPr="006B0596" w:rsidR="007D4E07">
        <w:rPr>
          <w:rFonts w:ascii="Calibri" w:hAnsi="Calibri" w:cs="Calibri"/>
          <w:sz w:val="22"/>
          <w:szCs w:val="22"/>
        </w:rPr>
        <w:t xml:space="preserve">the </w:t>
      </w:r>
      <w:r w:rsidR="00C4017D">
        <w:rPr>
          <w:rFonts w:ascii="Calibri" w:hAnsi="Calibri" w:cs="Calibri"/>
          <w:sz w:val="22"/>
          <w:szCs w:val="22"/>
        </w:rPr>
        <w:t>P</w:t>
      </w:r>
      <w:r>
        <w:rPr>
          <w:rFonts w:ascii="Calibri" w:hAnsi="Calibri" w:cs="Calibri"/>
          <w:sz w:val="22"/>
          <w:szCs w:val="22"/>
        </w:rPr>
        <w:t>remise</w:t>
      </w:r>
      <w:r w:rsidR="00B946B3">
        <w:rPr>
          <w:rFonts w:ascii="Calibri" w:hAnsi="Calibri" w:cs="Calibri"/>
          <w:sz w:val="22"/>
          <w:szCs w:val="22"/>
        </w:rPr>
        <w:t>s</w:t>
      </w:r>
      <w:r>
        <w:rPr>
          <w:rFonts w:ascii="Calibri" w:hAnsi="Calibri" w:cs="Calibri"/>
          <w:sz w:val="22"/>
          <w:szCs w:val="22"/>
        </w:rPr>
        <w:t xml:space="preserve"> in accordance w</w:t>
      </w:r>
      <w:r w:rsidR="002754CE">
        <w:rPr>
          <w:rFonts w:ascii="Calibri" w:hAnsi="Calibri" w:cs="Calibri"/>
          <w:sz w:val="22"/>
          <w:szCs w:val="22"/>
        </w:rPr>
        <w:t xml:space="preserve">ith the </w:t>
      </w:r>
      <w:r w:rsidR="00063541">
        <w:rPr>
          <w:rFonts w:ascii="Calibri" w:hAnsi="Calibri" w:cs="Calibri"/>
          <w:sz w:val="22"/>
          <w:szCs w:val="22"/>
        </w:rPr>
        <w:t xml:space="preserve">below </w:t>
      </w:r>
      <w:r w:rsidR="002754CE">
        <w:rPr>
          <w:rFonts w:ascii="Calibri" w:hAnsi="Calibri" w:cs="Calibri"/>
          <w:sz w:val="22"/>
          <w:szCs w:val="22"/>
        </w:rPr>
        <w:t>service level agreement:</w:t>
      </w:r>
    </w:p>
    <w:p w:rsidR="00763C5C" w:rsidP="00884392" w:rsidRDefault="00763C5C" w14:paraId="4093AC48" w14:textId="37AD1B9C">
      <w:pPr>
        <w:widowControl w:val="0"/>
        <w:spacing w:line="360" w:lineRule="auto"/>
        <w:jc w:val="both"/>
        <w:rPr>
          <w:rFonts w:ascii="Calibri" w:hAnsi="Calibri" w:cs="Calibri"/>
          <w:sz w:val="22"/>
          <w:szCs w:val="22"/>
        </w:rPr>
      </w:pPr>
      <w:r>
        <w:rPr>
          <w:rFonts w:ascii="Calibri" w:hAnsi="Calibri" w:cs="Calibri"/>
          <w:sz w:val="22"/>
          <w:szCs w:val="22"/>
        </w:rPr>
        <w:tab/>
      </w:r>
      <w:r>
        <w:rPr>
          <w:rFonts w:ascii="Calibri" w:hAnsi="Calibri" w:cs="Calibri"/>
          <w:sz w:val="22"/>
          <w:szCs w:val="22"/>
        </w:rPr>
        <w:tab/>
      </w:r>
      <w:r w:rsidR="00587488">
        <w:rPr>
          <w:rFonts w:ascii="Calibri" w:hAnsi="Calibri" w:cs="Calibri"/>
          <w:b/>
          <w:sz w:val="22"/>
          <w:szCs w:val="22"/>
        </w:rPr>
        <w:t>4</w:t>
      </w:r>
      <w:r w:rsidRPr="00D609A6">
        <w:rPr>
          <w:rFonts w:ascii="Calibri" w:hAnsi="Calibri" w:cs="Calibri"/>
          <w:b/>
          <w:sz w:val="22"/>
          <w:szCs w:val="22"/>
        </w:rPr>
        <w:t>.1.1</w:t>
      </w:r>
      <w:r w:rsidRPr="00D609A6">
        <w:rPr>
          <w:rFonts w:ascii="Calibri" w:hAnsi="Calibri" w:cs="Calibri"/>
          <w:b/>
          <w:sz w:val="22"/>
          <w:szCs w:val="22"/>
        </w:rPr>
        <w:tab/>
      </w:r>
      <w:r w:rsidRPr="00C4017D">
        <w:rPr>
          <w:rFonts w:ascii="Calibri" w:hAnsi="Calibri" w:cs="Calibri"/>
          <w:b/>
          <w:bCs/>
          <w:sz w:val="22"/>
          <w:szCs w:val="22"/>
        </w:rPr>
        <w:t>Emergency -</w:t>
      </w:r>
      <w:r w:rsidRPr="00C4017D" w:rsidR="00063541">
        <w:rPr>
          <w:rFonts w:ascii="Calibri" w:hAnsi="Calibri" w:cs="Calibri"/>
          <w:b/>
          <w:bCs/>
          <w:sz w:val="22"/>
          <w:szCs w:val="22"/>
        </w:rPr>
        <w:t>immediate response to assess as soon as notified</w:t>
      </w:r>
      <w:r>
        <w:rPr>
          <w:rFonts w:ascii="Calibri" w:hAnsi="Calibri" w:cs="Calibri"/>
          <w:sz w:val="22"/>
          <w:szCs w:val="22"/>
        </w:rPr>
        <w:t>:</w:t>
      </w:r>
    </w:p>
    <w:p w:rsidR="00763C5C" w:rsidP="00884392" w:rsidRDefault="00763C5C" w14:paraId="4093AC49" w14:textId="77777777">
      <w:pPr>
        <w:widowControl w:val="0"/>
        <w:numPr>
          <w:ilvl w:val="0"/>
          <w:numId w:val="12"/>
        </w:numPr>
        <w:spacing w:line="360" w:lineRule="auto"/>
        <w:jc w:val="both"/>
        <w:rPr>
          <w:rFonts w:ascii="Calibri" w:hAnsi="Calibri" w:cs="Calibri"/>
          <w:sz w:val="22"/>
          <w:szCs w:val="22"/>
        </w:rPr>
      </w:pPr>
      <w:r>
        <w:rPr>
          <w:rFonts w:ascii="Calibri" w:hAnsi="Calibri" w:cs="Calibri"/>
          <w:sz w:val="22"/>
          <w:szCs w:val="22"/>
        </w:rPr>
        <w:t>Immediate danger to personal safety</w:t>
      </w:r>
    </w:p>
    <w:p w:rsidR="00763C5C" w:rsidP="00884392" w:rsidRDefault="00763C5C" w14:paraId="4093AC4A" w14:textId="77777777">
      <w:pPr>
        <w:widowControl w:val="0"/>
        <w:numPr>
          <w:ilvl w:val="0"/>
          <w:numId w:val="12"/>
        </w:numPr>
        <w:spacing w:line="360" w:lineRule="auto"/>
        <w:jc w:val="both"/>
        <w:rPr>
          <w:rFonts w:ascii="Calibri" w:hAnsi="Calibri" w:cs="Calibri"/>
          <w:sz w:val="22"/>
          <w:szCs w:val="22"/>
        </w:rPr>
      </w:pPr>
      <w:r>
        <w:rPr>
          <w:rFonts w:ascii="Calibri" w:hAnsi="Calibri" w:cs="Calibri"/>
          <w:sz w:val="22"/>
          <w:szCs w:val="22"/>
        </w:rPr>
        <w:t>Serious damage to building fabric or equipment</w:t>
      </w:r>
    </w:p>
    <w:p w:rsidR="00763C5C" w:rsidP="00884392" w:rsidRDefault="00763C5C" w14:paraId="4093AC4C" w14:textId="77777777">
      <w:pPr>
        <w:widowControl w:val="0"/>
        <w:numPr>
          <w:ilvl w:val="0"/>
          <w:numId w:val="12"/>
        </w:numPr>
        <w:spacing w:line="360" w:lineRule="auto"/>
        <w:jc w:val="both"/>
        <w:rPr>
          <w:rFonts w:ascii="Calibri" w:hAnsi="Calibri" w:cs="Calibri"/>
          <w:sz w:val="22"/>
          <w:szCs w:val="22"/>
        </w:rPr>
      </w:pPr>
      <w:r>
        <w:rPr>
          <w:rFonts w:ascii="Calibri" w:hAnsi="Calibri" w:cs="Calibri"/>
          <w:sz w:val="22"/>
          <w:szCs w:val="22"/>
        </w:rPr>
        <w:t>Gas leaks</w:t>
      </w:r>
    </w:p>
    <w:p w:rsidR="00763C5C" w:rsidP="00884392" w:rsidRDefault="00763C5C" w14:paraId="4093AC4D" w14:textId="77777777">
      <w:pPr>
        <w:widowControl w:val="0"/>
        <w:numPr>
          <w:ilvl w:val="0"/>
          <w:numId w:val="12"/>
        </w:numPr>
        <w:spacing w:line="360" w:lineRule="auto"/>
        <w:jc w:val="both"/>
        <w:rPr>
          <w:rFonts w:ascii="Calibri" w:hAnsi="Calibri" w:cs="Calibri"/>
          <w:sz w:val="22"/>
          <w:szCs w:val="22"/>
        </w:rPr>
      </w:pPr>
      <w:r>
        <w:rPr>
          <w:rFonts w:ascii="Calibri" w:hAnsi="Calibri" w:cs="Calibri"/>
          <w:sz w:val="22"/>
          <w:szCs w:val="22"/>
        </w:rPr>
        <w:t>Major faults and loss of gas, water, electrical power</w:t>
      </w:r>
    </w:p>
    <w:p w:rsidR="00763C5C" w:rsidP="00884392" w:rsidRDefault="00763C5C" w14:paraId="4093AC4E" w14:textId="77777777">
      <w:pPr>
        <w:widowControl w:val="0"/>
        <w:numPr>
          <w:ilvl w:val="0"/>
          <w:numId w:val="12"/>
        </w:numPr>
        <w:spacing w:line="360" w:lineRule="auto"/>
        <w:jc w:val="both"/>
        <w:rPr>
          <w:rFonts w:ascii="Calibri" w:hAnsi="Calibri" w:cs="Calibri"/>
          <w:sz w:val="22"/>
          <w:szCs w:val="22"/>
        </w:rPr>
      </w:pPr>
      <w:r>
        <w:rPr>
          <w:rFonts w:ascii="Calibri" w:hAnsi="Calibri" w:cs="Calibri"/>
          <w:sz w:val="22"/>
          <w:szCs w:val="22"/>
        </w:rPr>
        <w:t>Serious water ingress</w:t>
      </w:r>
    </w:p>
    <w:p w:rsidR="00763C5C" w:rsidP="00884392" w:rsidRDefault="00763C5C" w14:paraId="4093AC4F" w14:textId="77777777">
      <w:pPr>
        <w:widowControl w:val="0"/>
        <w:numPr>
          <w:ilvl w:val="0"/>
          <w:numId w:val="12"/>
        </w:numPr>
        <w:spacing w:line="360" w:lineRule="auto"/>
        <w:jc w:val="both"/>
        <w:rPr>
          <w:rFonts w:ascii="Calibri" w:hAnsi="Calibri" w:cs="Calibri"/>
          <w:sz w:val="22"/>
          <w:szCs w:val="22"/>
        </w:rPr>
      </w:pPr>
      <w:r>
        <w:rPr>
          <w:rFonts w:ascii="Calibri" w:hAnsi="Calibri" w:cs="Calibri"/>
          <w:sz w:val="22"/>
          <w:szCs w:val="22"/>
        </w:rPr>
        <w:t>Major heating or hot water failure</w:t>
      </w:r>
    </w:p>
    <w:p w:rsidR="00763C5C" w:rsidP="00884392" w:rsidRDefault="00763C5C" w14:paraId="4093AC50" w14:textId="3BFF3B75">
      <w:pPr>
        <w:widowControl w:val="0"/>
        <w:numPr>
          <w:ilvl w:val="0"/>
          <w:numId w:val="12"/>
        </w:numPr>
        <w:spacing w:line="360" w:lineRule="auto"/>
        <w:jc w:val="both"/>
        <w:rPr>
          <w:rFonts w:ascii="Calibri" w:hAnsi="Calibri" w:cs="Calibri"/>
          <w:sz w:val="22"/>
          <w:szCs w:val="22"/>
        </w:rPr>
      </w:pPr>
      <w:r>
        <w:rPr>
          <w:rFonts w:ascii="Calibri" w:hAnsi="Calibri" w:cs="Calibri"/>
          <w:sz w:val="22"/>
          <w:szCs w:val="22"/>
        </w:rPr>
        <w:t>Fire alarm faults/fire</w:t>
      </w:r>
    </w:p>
    <w:p w:rsidRPr="006B0596" w:rsidR="003A237C" w:rsidP="00884392" w:rsidRDefault="003A237C" w14:paraId="4998C68E" w14:textId="31C5DA01">
      <w:pPr>
        <w:widowControl w:val="0"/>
        <w:numPr>
          <w:ilvl w:val="0"/>
          <w:numId w:val="12"/>
        </w:numPr>
        <w:spacing w:line="360" w:lineRule="auto"/>
        <w:jc w:val="both"/>
        <w:rPr>
          <w:rFonts w:ascii="Calibri" w:hAnsi="Calibri" w:cs="Calibri"/>
          <w:sz w:val="22"/>
          <w:szCs w:val="22"/>
        </w:rPr>
      </w:pPr>
      <w:r>
        <w:rPr>
          <w:rFonts w:ascii="Calibri" w:hAnsi="Calibri" w:cs="Calibri"/>
          <w:sz w:val="22"/>
          <w:szCs w:val="22"/>
        </w:rPr>
        <w:t>Blocked toilets</w:t>
      </w:r>
    </w:p>
    <w:p w:rsidR="00BD70E1" w:rsidP="00884392" w:rsidRDefault="00BD70E1" w14:paraId="4093AC54" w14:textId="77777777">
      <w:pPr>
        <w:widowControl w:val="0"/>
        <w:spacing w:line="360" w:lineRule="auto"/>
        <w:jc w:val="both"/>
        <w:rPr>
          <w:rFonts w:ascii="Calibri" w:hAnsi="Calibri" w:cs="Calibri"/>
          <w:sz w:val="22"/>
          <w:szCs w:val="22"/>
        </w:rPr>
      </w:pPr>
    </w:p>
    <w:p w:rsidR="2BBCAADE" w:rsidP="2BBCAADE" w:rsidRDefault="2BBCAADE" w14:paraId="41571EF3" w14:textId="78C8F594">
      <w:pPr>
        <w:widowControl w:val="0"/>
        <w:spacing w:line="360" w:lineRule="auto"/>
        <w:jc w:val="both"/>
        <w:rPr>
          <w:rFonts w:ascii="Calibri" w:hAnsi="Calibri" w:cs="Calibri"/>
          <w:sz w:val="22"/>
          <w:szCs w:val="22"/>
        </w:rPr>
      </w:pPr>
    </w:p>
    <w:p w:rsidR="2BBCAADE" w:rsidP="2BBCAADE" w:rsidRDefault="2BBCAADE" w14:paraId="50D3D79D" w14:textId="293B22B0">
      <w:pPr>
        <w:widowControl w:val="0"/>
        <w:spacing w:line="360" w:lineRule="auto"/>
        <w:jc w:val="both"/>
        <w:rPr>
          <w:rFonts w:ascii="Calibri" w:hAnsi="Calibri" w:cs="Calibri"/>
          <w:sz w:val="22"/>
          <w:szCs w:val="22"/>
        </w:rPr>
      </w:pPr>
    </w:p>
    <w:p w:rsidR="2BBCAADE" w:rsidP="2BBCAADE" w:rsidRDefault="2BBCAADE" w14:paraId="3EF5D4F9" w14:textId="0F6C8342">
      <w:pPr>
        <w:widowControl w:val="0"/>
        <w:spacing w:line="360" w:lineRule="auto"/>
        <w:jc w:val="both"/>
        <w:rPr>
          <w:rFonts w:ascii="Calibri" w:hAnsi="Calibri" w:cs="Calibri"/>
          <w:sz w:val="22"/>
          <w:szCs w:val="22"/>
        </w:rPr>
      </w:pPr>
    </w:p>
    <w:p w:rsidR="2BBCAADE" w:rsidP="2BBCAADE" w:rsidRDefault="2BBCAADE" w14:paraId="00A3FFC7" w14:textId="1828DFFE">
      <w:pPr>
        <w:widowControl w:val="0"/>
        <w:spacing w:line="360" w:lineRule="auto"/>
        <w:jc w:val="both"/>
        <w:rPr>
          <w:rFonts w:ascii="Calibri" w:hAnsi="Calibri" w:cs="Calibri"/>
          <w:sz w:val="22"/>
          <w:szCs w:val="22"/>
        </w:rPr>
      </w:pPr>
    </w:p>
    <w:p w:rsidR="00763C5C" w:rsidP="00884392" w:rsidRDefault="00D67744" w14:paraId="4093AC55" w14:textId="02CAB710">
      <w:pPr>
        <w:widowControl w:val="0"/>
        <w:spacing w:line="360" w:lineRule="auto"/>
        <w:jc w:val="both"/>
        <w:rPr>
          <w:rFonts w:ascii="Calibri" w:hAnsi="Calibri" w:cs="Calibri"/>
          <w:sz w:val="22"/>
          <w:szCs w:val="22"/>
        </w:rPr>
      </w:pPr>
      <w:r>
        <w:rPr>
          <w:rFonts w:ascii="Calibri" w:hAnsi="Calibri" w:cs="Calibri"/>
          <w:sz w:val="22"/>
          <w:szCs w:val="22"/>
        </w:rPr>
        <w:tab/>
      </w:r>
      <w:r w:rsidR="00763C5C">
        <w:rPr>
          <w:rFonts w:ascii="Calibri" w:hAnsi="Calibri" w:cs="Calibri"/>
          <w:sz w:val="22"/>
          <w:szCs w:val="22"/>
        </w:rPr>
        <w:tab/>
      </w:r>
      <w:r w:rsidR="00587488">
        <w:rPr>
          <w:rFonts w:ascii="Calibri" w:hAnsi="Calibri" w:cs="Calibri"/>
          <w:b/>
          <w:sz w:val="22"/>
          <w:szCs w:val="22"/>
        </w:rPr>
        <w:t>4</w:t>
      </w:r>
      <w:r w:rsidRPr="00D609A6" w:rsidR="00763C5C">
        <w:rPr>
          <w:rFonts w:ascii="Calibri" w:hAnsi="Calibri" w:cs="Calibri"/>
          <w:b/>
          <w:sz w:val="22"/>
          <w:szCs w:val="22"/>
        </w:rPr>
        <w:t>.1.2</w:t>
      </w:r>
      <w:r w:rsidR="00763C5C">
        <w:rPr>
          <w:rFonts w:ascii="Calibri" w:hAnsi="Calibri" w:cs="Calibri"/>
          <w:sz w:val="22"/>
          <w:szCs w:val="22"/>
        </w:rPr>
        <w:tab/>
      </w:r>
      <w:r w:rsidRPr="00C4017D" w:rsidR="00763C5C">
        <w:rPr>
          <w:rFonts w:ascii="Calibri" w:hAnsi="Calibri" w:cs="Calibri"/>
          <w:b/>
          <w:bCs/>
          <w:sz w:val="22"/>
          <w:szCs w:val="22"/>
        </w:rPr>
        <w:t xml:space="preserve">Urgent </w:t>
      </w:r>
      <w:r w:rsidRPr="00C4017D" w:rsidR="00AA7322">
        <w:rPr>
          <w:rFonts w:ascii="Calibri" w:hAnsi="Calibri" w:cs="Calibri"/>
          <w:b/>
          <w:bCs/>
          <w:sz w:val="22"/>
          <w:szCs w:val="22"/>
        </w:rPr>
        <w:t>–</w:t>
      </w:r>
      <w:r w:rsidRPr="00C4017D" w:rsidR="00763C5C">
        <w:rPr>
          <w:rFonts w:ascii="Calibri" w:hAnsi="Calibri" w:cs="Calibri"/>
          <w:b/>
          <w:bCs/>
          <w:sz w:val="22"/>
          <w:szCs w:val="22"/>
        </w:rPr>
        <w:t xml:space="preserve"> response</w:t>
      </w:r>
      <w:r w:rsidRPr="00C4017D" w:rsidR="00322A4E">
        <w:rPr>
          <w:rFonts w:ascii="Calibri" w:hAnsi="Calibri" w:cs="Calibri"/>
          <w:b/>
          <w:bCs/>
          <w:sz w:val="22"/>
          <w:szCs w:val="22"/>
        </w:rPr>
        <w:t xml:space="preserve"> within 4 hours</w:t>
      </w:r>
      <w:r w:rsidRPr="00C4017D" w:rsidR="00AA7322">
        <w:rPr>
          <w:rFonts w:ascii="Calibri" w:hAnsi="Calibri" w:cs="Calibri"/>
          <w:b/>
          <w:bCs/>
          <w:sz w:val="22"/>
          <w:szCs w:val="22"/>
        </w:rPr>
        <w:t xml:space="preserve"> </w:t>
      </w:r>
      <w:r w:rsidRPr="00C4017D" w:rsidR="00063541">
        <w:rPr>
          <w:rFonts w:ascii="Calibri" w:hAnsi="Calibri" w:cs="Calibri"/>
          <w:b/>
          <w:bCs/>
          <w:sz w:val="22"/>
          <w:szCs w:val="22"/>
        </w:rPr>
        <w:t>to assess as soon as notified through the helpdesk:</w:t>
      </w:r>
    </w:p>
    <w:p w:rsidR="00763C5C" w:rsidP="00884392" w:rsidRDefault="00763C5C" w14:paraId="4093AC56" w14:textId="77777777">
      <w:pPr>
        <w:widowControl w:val="0"/>
        <w:numPr>
          <w:ilvl w:val="0"/>
          <w:numId w:val="13"/>
        </w:numPr>
        <w:spacing w:line="360" w:lineRule="auto"/>
        <w:jc w:val="both"/>
        <w:rPr>
          <w:rFonts w:ascii="Calibri" w:hAnsi="Calibri" w:cs="Calibri"/>
          <w:sz w:val="22"/>
          <w:szCs w:val="22"/>
        </w:rPr>
      </w:pPr>
      <w:r>
        <w:rPr>
          <w:rFonts w:ascii="Calibri" w:hAnsi="Calibri" w:cs="Calibri"/>
          <w:sz w:val="22"/>
          <w:szCs w:val="22"/>
        </w:rPr>
        <w:t>Communal doors – failure or break in</w:t>
      </w:r>
    </w:p>
    <w:p w:rsidR="00763C5C" w:rsidP="00884392" w:rsidRDefault="00C4017D" w14:paraId="4093AC57" w14:textId="1C265ED2">
      <w:pPr>
        <w:widowControl w:val="0"/>
        <w:numPr>
          <w:ilvl w:val="0"/>
          <w:numId w:val="13"/>
        </w:numPr>
        <w:spacing w:line="360" w:lineRule="auto"/>
        <w:jc w:val="both"/>
        <w:rPr>
          <w:rFonts w:ascii="Calibri" w:hAnsi="Calibri" w:cs="Calibri"/>
          <w:sz w:val="22"/>
          <w:szCs w:val="22"/>
        </w:rPr>
      </w:pPr>
      <w:r>
        <w:rPr>
          <w:rFonts w:ascii="Calibri" w:hAnsi="Calibri" w:cs="Calibri"/>
          <w:sz w:val="22"/>
          <w:szCs w:val="22"/>
        </w:rPr>
        <w:t>R</w:t>
      </w:r>
      <w:r w:rsidR="00763C5C">
        <w:rPr>
          <w:rFonts w:ascii="Calibri" w:hAnsi="Calibri" w:cs="Calibri"/>
          <w:sz w:val="22"/>
          <w:szCs w:val="22"/>
        </w:rPr>
        <w:t>oom doors – failure o</w:t>
      </w:r>
      <w:r w:rsidR="00D609A6">
        <w:rPr>
          <w:rFonts w:ascii="Calibri" w:hAnsi="Calibri" w:cs="Calibri"/>
          <w:sz w:val="22"/>
          <w:szCs w:val="22"/>
        </w:rPr>
        <w:t>r</w:t>
      </w:r>
      <w:r w:rsidR="00763C5C">
        <w:rPr>
          <w:rFonts w:ascii="Calibri" w:hAnsi="Calibri" w:cs="Calibri"/>
          <w:sz w:val="22"/>
          <w:szCs w:val="22"/>
        </w:rPr>
        <w:t xml:space="preserve"> break in</w:t>
      </w:r>
    </w:p>
    <w:p w:rsidR="00763C5C" w:rsidP="00884392" w:rsidRDefault="00763C5C" w14:paraId="4093AC58" w14:textId="2F57C173">
      <w:pPr>
        <w:widowControl w:val="0"/>
        <w:numPr>
          <w:ilvl w:val="0"/>
          <w:numId w:val="13"/>
        </w:numPr>
        <w:spacing w:line="360" w:lineRule="auto"/>
        <w:jc w:val="both"/>
        <w:rPr>
          <w:rFonts w:ascii="Calibri" w:hAnsi="Calibri" w:cs="Calibri"/>
          <w:sz w:val="22"/>
          <w:szCs w:val="22"/>
        </w:rPr>
      </w:pPr>
      <w:r>
        <w:rPr>
          <w:rFonts w:ascii="Calibri" w:hAnsi="Calibri" w:cs="Calibri"/>
          <w:sz w:val="22"/>
          <w:szCs w:val="22"/>
        </w:rPr>
        <w:t>Damaged glazing</w:t>
      </w:r>
    </w:p>
    <w:p w:rsidR="00743A2C" w:rsidP="00884392" w:rsidRDefault="00763C5C" w14:paraId="4A9031E9" w14:textId="7A7BE2FC">
      <w:pPr>
        <w:widowControl w:val="0"/>
        <w:numPr>
          <w:ilvl w:val="0"/>
          <w:numId w:val="13"/>
        </w:numPr>
        <w:spacing w:line="360" w:lineRule="auto"/>
        <w:jc w:val="both"/>
        <w:rPr>
          <w:rFonts w:ascii="Calibri" w:hAnsi="Calibri" w:cs="Calibri"/>
          <w:sz w:val="22"/>
          <w:szCs w:val="22"/>
        </w:rPr>
      </w:pPr>
      <w:r>
        <w:rPr>
          <w:rFonts w:ascii="Calibri" w:hAnsi="Calibri" w:cs="Calibri"/>
          <w:sz w:val="22"/>
          <w:szCs w:val="22"/>
        </w:rPr>
        <w:t>Repairs to light fittings/replace light</w:t>
      </w:r>
      <w:r w:rsidR="003A237C">
        <w:rPr>
          <w:rFonts w:ascii="Calibri" w:hAnsi="Calibri" w:cs="Calibri"/>
          <w:sz w:val="22"/>
          <w:szCs w:val="22"/>
        </w:rPr>
        <w:t xml:space="preserve"> lamps</w:t>
      </w:r>
      <w:r>
        <w:rPr>
          <w:rFonts w:ascii="Calibri" w:hAnsi="Calibri" w:cs="Calibri"/>
          <w:sz w:val="22"/>
          <w:szCs w:val="22"/>
        </w:rPr>
        <w:t>, where only one within room and causing a safety</w:t>
      </w:r>
    </w:p>
    <w:p w:rsidR="00763C5C" w:rsidP="00884392" w:rsidRDefault="00763C5C" w14:paraId="4093AC59" w14:textId="7DBFD607">
      <w:pPr>
        <w:widowControl w:val="0"/>
        <w:spacing w:line="360" w:lineRule="auto"/>
        <w:ind w:left="1800"/>
        <w:jc w:val="both"/>
        <w:rPr>
          <w:rFonts w:ascii="Calibri" w:hAnsi="Calibri" w:cs="Calibri"/>
          <w:sz w:val="22"/>
          <w:szCs w:val="22"/>
        </w:rPr>
      </w:pPr>
      <w:r>
        <w:rPr>
          <w:rFonts w:ascii="Calibri" w:hAnsi="Calibri" w:cs="Calibri"/>
          <w:sz w:val="22"/>
          <w:szCs w:val="22"/>
        </w:rPr>
        <w:t>hazard.</w:t>
      </w:r>
    </w:p>
    <w:p w:rsidR="00763C5C" w:rsidP="00884392" w:rsidRDefault="00763C5C" w14:paraId="4093AC5B" w14:textId="77777777">
      <w:pPr>
        <w:widowControl w:val="0"/>
        <w:numPr>
          <w:ilvl w:val="0"/>
          <w:numId w:val="13"/>
        </w:numPr>
        <w:spacing w:line="360" w:lineRule="auto"/>
        <w:jc w:val="both"/>
        <w:rPr>
          <w:rFonts w:ascii="Calibri" w:hAnsi="Calibri" w:cs="Calibri"/>
          <w:sz w:val="22"/>
          <w:szCs w:val="22"/>
        </w:rPr>
      </w:pPr>
      <w:r>
        <w:rPr>
          <w:rFonts w:ascii="Calibri" w:hAnsi="Calibri" w:cs="Calibri"/>
          <w:sz w:val="22"/>
          <w:szCs w:val="22"/>
        </w:rPr>
        <w:t>Main drainage block</w:t>
      </w:r>
    </w:p>
    <w:p w:rsidR="00D609A6" w:rsidP="00884392" w:rsidRDefault="00D609A6" w14:paraId="4093AC5C" w14:textId="0710706A">
      <w:pPr>
        <w:widowControl w:val="0"/>
        <w:spacing w:line="360" w:lineRule="auto"/>
        <w:ind w:left="1800"/>
        <w:jc w:val="both"/>
        <w:rPr>
          <w:rFonts w:ascii="Calibri" w:hAnsi="Calibri" w:cs="Calibri"/>
          <w:sz w:val="22"/>
          <w:szCs w:val="22"/>
        </w:rPr>
      </w:pPr>
    </w:p>
    <w:p w:rsidR="00D25C6D" w:rsidP="00884392" w:rsidRDefault="00524252" w14:paraId="1C1C67AB" w14:textId="68F298D0">
      <w:pPr>
        <w:widowControl w:val="0"/>
        <w:spacing w:line="360" w:lineRule="auto"/>
        <w:jc w:val="both"/>
        <w:rPr>
          <w:rFonts w:ascii="Calibri" w:hAnsi="Calibri" w:cs="Calibri"/>
          <w:sz w:val="22"/>
          <w:szCs w:val="22"/>
        </w:rPr>
      </w:pPr>
      <w:r>
        <w:rPr>
          <w:rFonts w:ascii="Calibri" w:hAnsi="Calibri" w:cs="Calibri"/>
          <w:sz w:val="22"/>
          <w:szCs w:val="22"/>
        </w:rPr>
        <w:tab/>
      </w:r>
      <w:r w:rsidR="00763C5C">
        <w:rPr>
          <w:rFonts w:ascii="Calibri" w:hAnsi="Calibri" w:cs="Calibri"/>
          <w:sz w:val="22"/>
          <w:szCs w:val="22"/>
        </w:rPr>
        <w:tab/>
      </w:r>
      <w:r w:rsidR="00587488">
        <w:rPr>
          <w:rFonts w:ascii="Calibri" w:hAnsi="Calibri" w:cs="Calibri"/>
          <w:b/>
          <w:sz w:val="22"/>
          <w:szCs w:val="22"/>
        </w:rPr>
        <w:t>4</w:t>
      </w:r>
      <w:r w:rsidRPr="00D609A6" w:rsidR="00763C5C">
        <w:rPr>
          <w:rFonts w:ascii="Calibri" w:hAnsi="Calibri" w:cs="Calibri"/>
          <w:b/>
          <w:sz w:val="22"/>
          <w:szCs w:val="22"/>
        </w:rPr>
        <w:t>.1.3</w:t>
      </w:r>
      <w:r w:rsidR="00763C5C">
        <w:rPr>
          <w:rFonts w:ascii="Calibri" w:hAnsi="Calibri" w:cs="Calibri"/>
          <w:sz w:val="22"/>
          <w:szCs w:val="22"/>
        </w:rPr>
        <w:tab/>
      </w:r>
      <w:r w:rsidRPr="00C4017D" w:rsidR="00763C5C">
        <w:rPr>
          <w:rFonts w:ascii="Calibri" w:hAnsi="Calibri" w:cs="Calibri"/>
          <w:b/>
          <w:bCs/>
          <w:sz w:val="22"/>
          <w:szCs w:val="22"/>
        </w:rPr>
        <w:t xml:space="preserve">Routine - response </w:t>
      </w:r>
      <w:r w:rsidRPr="00C4017D" w:rsidR="00AA7322">
        <w:rPr>
          <w:rFonts w:ascii="Calibri" w:hAnsi="Calibri" w:cs="Calibri"/>
          <w:b/>
          <w:bCs/>
          <w:sz w:val="22"/>
          <w:szCs w:val="22"/>
        </w:rPr>
        <w:t xml:space="preserve">to assess </w:t>
      </w:r>
      <w:r w:rsidRPr="00C4017D" w:rsidR="00763C5C">
        <w:rPr>
          <w:rFonts w:ascii="Calibri" w:hAnsi="Calibri" w:cs="Calibri"/>
          <w:b/>
          <w:bCs/>
          <w:sz w:val="22"/>
          <w:szCs w:val="22"/>
        </w:rPr>
        <w:t xml:space="preserve">within </w:t>
      </w:r>
      <w:r w:rsidRPr="00C4017D" w:rsidR="00063541">
        <w:rPr>
          <w:rFonts w:ascii="Calibri" w:hAnsi="Calibri" w:cs="Calibri"/>
          <w:b/>
          <w:bCs/>
          <w:sz w:val="22"/>
          <w:szCs w:val="22"/>
        </w:rPr>
        <w:t xml:space="preserve">8 hours </w:t>
      </w:r>
      <w:r w:rsidRPr="00C4017D" w:rsidR="00D25C6D">
        <w:rPr>
          <w:rFonts w:ascii="Calibri" w:hAnsi="Calibri" w:cs="Calibri"/>
          <w:b/>
          <w:bCs/>
          <w:sz w:val="22"/>
          <w:szCs w:val="22"/>
        </w:rPr>
        <w:t>as soon as notified through the helpdesk</w:t>
      </w:r>
      <w:r w:rsidR="00D25C6D">
        <w:rPr>
          <w:rFonts w:ascii="Calibri" w:hAnsi="Calibri" w:cs="Calibri"/>
          <w:sz w:val="22"/>
          <w:szCs w:val="22"/>
        </w:rPr>
        <w:t>:</w:t>
      </w:r>
    </w:p>
    <w:p w:rsidR="00763C5C" w:rsidP="00884392" w:rsidRDefault="00763C5C" w14:paraId="4093AC5E" w14:textId="77777777">
      <w:pPr>
        <w:widowControl w:val="0"/>
        <w:numPr>
          <w:ilvl w:val="0"/>
          <w:numId w:val="14"/>
        </w:numPr>
        <w:spacing w:line="360" w:lineRule="auto"/>
        <w:jc w:val="both"/>
        <w:rPr>
          <w:rFonts w:ascii="Calibri" w:hAnsi="Calibri" w:cs="Calibri"/>
          <w:sz w:val="22"/>
          <w:szCs w:val="22"/>
        </w:rPr>
      </w:pPr>
      <w:r>
        <w:rPr>
          <w:rFonts w:ascii="Calibri" w:hAnsi="Calibri" w:cs="Calibri"/>
          <w:sz w:val="22"/>
          <w:szCs w:val="22"/>
        </w:rPr>
        <w:t>Defective ventilation fans</w:t>
      </w:r>
    </w:p>
    <w:p w:rsidR="00763C5C" w:rsidP="00884392" w:rsidRDefault="00763C5C" w14:paraId="4093AC60" w14:textId="77777777">
      <w:pPr>
        <w:widowControl w:val="0"/>
        <w:numPr>
          <w:ilvl w:val="0"/>
          <w:numId w:val="14"/>
        </w:numPr>
        <w:spacing w:line="360" w:lineRule="auto"/>
        <w:jc w:val="both"/>
        <w:rPr>
          <w:rFonts w:ascii="Calibri" w:hAnsi="Calibri" w:cs="Calibri"/>
          <w:sz w:val="22"/>
          <w:szCs w:val="22"/>
        </w:rPr>
      </w:pPr>
      <w:r>
        <w:rPr>
          <w:rFonts w:ascii="Calibri" w:hAnsi="Calibri" w:cs="Calibri"/>
          <w:sz w:val="22"/>
          <w:szCs w:val="22"/>
        </w:rPr>
        <w:t>Plumbing repairs</w:t>
      </w:r>
    </w:p>
    <w:p w:rsidR="00763C5C" w:rsidP="00884392" w:rsidRDefault="00763C5C" w14:paraId="4093AC61" w14:textId="77777777">
      <w:pPr>
        <w:widowControl w:val="0"/>
        <w:numPr>
          <w:ilvl w:val="0"/>
          <w:numId w:val="14"/>
        </w:numPr>
        <w:spacing w:line="360" w:lineRule="auto"/>
        <w:jc w:val="both"/>
        <w:rPr>
          <w:rFonts w:ascii="Calibri" w:hAnsi="Calibri" w:cs="Calibri"/>
          <w:sz w:val="22"/>
          <w:szCs w:val="22"/>
        </w:rPr>
      </w:pPr>
      <w:r>
        <w:rPr>
          <w:rFonts w:ascii="Calibri" w:hAnsi="Calibri" w:cs="Calibri"/>
          <w:sz w:val="22"/>
          <w:szCs w:val="22"/>
        </w:rPr>
        <w:t>Removal of graffiti</w:t>
      </w:r>
    </w:p>
    <w:p w:rsidR="00763C5C" w:rsidP="00884392" w:rsidRDefault="00763C5C" w14:paraId="4093AC62" w14:textId="77777777">
      <w:pPr>
        <w:widowControl w:val="0"/>
        <w:numPr>
          <w:ilvl w:val="0"/>
          <w:numId w:val="14"/>
        </w:numPr>
        <w:spacing w:line="360" w:lineRule="auto"/>
        <w:jc w:val="both"/>
        <w:rPr>
          <w:rFonts w:ascii="Calibri" w:hAnsi="Calibri" w:cs="Calibri"/>
          <w:sz w:val="22"/>
          <w:szCs w:val="22"/>
        </w:rPr>
      </w:pPr>
      <w:r>
        <w:rPr>
          <w:rFonts w:ascii="Calibri" w:hAnsi="Calibri" w:cs="Calibri"/>
          <w:sz w:val="22"/>
          <w:szCs w:val="22"/>
        </w:rPr>
        <w:t>Works necessary to maintain operation use of the buildings</w:t>
      </w:r>
    </w:p>
    <w:p w:rsidR="00D25C6D" w:rsidP="00884392" w:rsidRDefault="00D25C6D" w14:paraId="263F533A" w14:textId="77777777">
      <w:pPr>
        <w:widowControl w:val="0"/>
        <w:spacing w:line="360" w:lineRule="auto"/>
        <w:jc w:val="both"/>
        <w:rPr>
          <w:rFonts w:ascii="Calibri" w:hAnsi="Calibri" w:cs="Calibri"/>
          <w:sz w:val="22"/>
          <w:szCs w:val="22"/>
        </w:rPr>
      </w:pPr>
    </w:p>
    <w:p w:rsidR="00D25C6D" w:rsidP="00884392" w:rsidRDefault="00AC66D9" w14:paraId="4B9CB18F" w14:textId="2A8927C9">
      <w:pPr>
        <w:widowControl w:val="0"/>
        <w:spacing w:line="360" w:lineRule="auto"/>
        <w:jc w:val="both"/>
        <w:rPr>
          <w:rFonts w:ascii="Calibri" w:hAnsi="Calibri" w:cs="Calibri"/>
          <w:sz w:val="22"/>
          <w:szCs w:val="22"/>
        </w:rPr>
      </w:pPr>
      <w:r>
        <w:rPr>
          <w:rFonts w:ascii="Calibri" w:hAnsi="Calibri" w:cs="Calibri"/>
          <w:sz w:val="22"/>
          <w:szCs w:val="22"/>
        </w:rPr>
        <w:tab/>
      </w:r>
      <w:r w:rsidR="00763C5C">
        <w:rPr>
          <w:rFonts w:ascii="Calibri" w:hAnsi="Calibri" w:cs="Calibri"/>
          <w:sz w:val="22"/>
          <w:szCs w:val="22"/>
        </w:rPr>
        <w:tab/>
      </w:r>
      <w:r w:rsidR="00587488">
        <w:rPr>
          <w:rFonts w:ascii="Calibri" w:hAnsi="Calibri" w:cs="Calibri"/>
          <w:b/>
          <w:sz w:val="22"/>
          <w:szCs w:val="22"/>
        </w:rPr>
        <w:t>4</w:t>
      </w:r>
      <w:r w:rsidRPr="002A1C42" w:rsidR="00763C5C">
        <w:rPr>
          <w:rFonts w:ascii="Calibri" w:hAnsi="Calibri" w:cs="Calibri"/>
          <w:b/>
          <w:sz w:val="22"/>
          <w:szCs w:val="22"/>
        </w:rPr>
        <w:t>.1.4</w:t>
      </w:r>
      <w:r w:rsidR="00763C5C">
        <w:rPr>
          <w:rFonts w:ascii="Calibri" w:hAnsi="Calibri" w:cs="Calibri"/>
          <w:sz w:val="22"/>
          <w:szCs w:val="22"/>
        </w:rPr>
        <w:tab/>
      </w:r>
      <w:r w:rsidRPr="00C4017D" w:rsidR="00763C5C">
        <w:rPr>
          <w:rFonts w:ascii="Calibri" w:hAnsi="Calibri" w:cs="Calibri"/>
          <w:b/>
          <w:bCs/>
          <w:sz w:val="22"/>
          <w:szCs w:val="22"/>
        </w:rPr>
        <w:t xml:space="preserve">Non-urgent – response </w:t>
      </w:r>
      <w:r w:rsidRPr="00C4017D" w:rsidR="00AA7322">
        <w:rPr>
          <w:rFonts w:ascii="Calibri" w:hAnsi="Calibri" w:cs="Calibri"/>
          <w:b/>
          <w:bCs/>
          <w:sz w:val="22"/>
          <w:szCs w:val="22"/>
        </w:rPr>
        <w:t xml:space="preserve">to assess </w:t>
      </w:r>
      <w:r w:rsidRPr="00C4017D" w:rsidR="00063541">
        <w:rPr>
          <w:rFonts w:ascii="Calibri" w:hAnsi="Calibri" w:cs="Calibri"/>
          <w:b/>
          <w:bCs/>
          <w:sz w:val="22"/>
          <w:szCs w:val="22"/>
        </w:rPr>
        <w:t>within 3 working days</w:t>
      </w:r>
      <w:r w:rsidRPr="00C4017D" w:rsidR="00D25C6D">
        <w:rPr>
          <w:rFonts w:ascii="Calibri" w:hAnsi="Calibri" w:cs="Calibri"/>
          <w:b/>
          <w:bCs/>
          <w:sz w:val="22"/>
          <w:szCs w:val="22"/>
        </w:rPr>
        <w:t xml:space="preserve"> as soon as notified through the </w:t>
      </w:r>
      <w:r w:rsidRPr="00C4017D" w:rsidR="00D25C6D">
        <w:rPr>
          <w:rFonts w:ascii="Calibri" w:hAnsi="Calibri" w:cs="Calibri"/>
          <w:b/>
          <w:bCs/>
          <w:sz w:val="22"/>
          <w:szCs w:val="22"/>
        </w:rPr>
        <w:tab/>
      </w:r>
      <w:r w:rsidRPr="00C4017D" w:rsidR="00D25C6D">
        <w:rPr>
          <w:rFonts w:ascii="Calibri" w:hAnsi="Calibri" w:cs="Calibri"/>
          <w:b/>
          <w:bCs/>
          <w:sz w:val="22"/>
          <w:szCs w:val="22"/>
        </w:rPr>
        <w:tab/>
      </w:r>
      <w:r w:rsidRPr="00C4017D" w:rsidR="00D25C6D">
        <w:rPr>
          <w:rFonts w:ascii="Calibri" w:hAnsi="Calibri" w:cs="Calibri"/>
          <w:b/>
          <w:bCs/>
          <w:sz w:val="22"/>
          <w:szCs w:val="22"/>
        </w:rPr>
        <w:tab/>
      </w:r>
      <w:r w:rsidRPr="00C4017D" w:rsidR="00D25C6D">
        <w:rPr>
          <w:rFonts w:ascii="Calibri" w:hAnsi="Calibri" w:cs="Calibri"/>
          <w:b/>
          <w:bCs/>
          <w:sz w:val="22"/>
          <w:szCs w:val="22"/>
        </w:rPr>
        <w:t>helpdesk:</w:t>
      </w:r>
    </w:p>
    <w:p w:rsidR="00763C5C" w:rsidP="00884392" w:rsidRDefault="00763C5C" w14:paraId="4093AC65" w14:textId="77777777">
      <w:pPr>
        <w:widowControl w:val="0"/>
        <w:numPr>
          <w:ilvl w:val="0"/>
          <w:numId w:val="15"/>
        </w:numPr>
        <w:spacing w:line="360" w:lineRule="auto"/>
        <w:ind w:left="1800"/>
        <w:jc w:val="both"/>
        <w:rPr>
          <w:rFonts w:ascii="Calibri" w:hAnsi="Calibri" w:cs="Calibri"/>
          <w:sz w:val="22"/>
          <w:szCs w:val="22"/>
        </w:rPr>
      </w:pPr>
      <w:r>
        <w:rPr>
          <w:rFonts w:ascii="Calibri" w:hAnsi="Calibri" w:cs="Calibri"/>
          <w:sz w:val="22"/>
          <w:szCs w:val="22"/>
        </w:rPr>
        <w:t>Replace sanitary fittings</w:t>
      </w:r>
    </w:p>
    <w:p w:rsidR="00763C5C" w:rsidP="00884392" w:rsidRDefault="00763C5C" w14:paraId="4093AC66" w14:textId="77777777">
      <w:pPr>
        <w:widowControl w:val="0"/>
        <w:numPr>
          <w:ilvl w:val="0"/>
          <w:numId w:val="15"/>
        </w:numPr>
        <w:spacing w:line="360" w:lineRule="auto"/>
        <w:ind w:left="1800"/>
        <w:jc w:val="both"/>
        <w:rPr>
          <w:rFonts w:ascii="Calibri" w:hAnsi="Calibri" w:cs="Calibri"/>
          <w:sz w:val="22"/>
          <w:szCs w:val="22"/>
        </w:rPr>
      </w:pPr>
      <w:r>
        <w:rPr>
          <w:rFonts w:ascii="Calibri" w:hAnsi="Calibri" w:cs="Calibri"/>
          <w:sz w:val="22"/>
          <w:szCs w:val="22"/>
        </w:rPr>
        <w:t>Tiling showers/bathroom areas</w:t>
      </w:r>
    </w:p>
    <w:p w:rsidR="00763C5C" w:rsidP="00884392" w:rsidRDefault="00763C5C" w14:paraId="4093AC67" w14:textId="77777777">
      <w:pPr>
        <w:widowControl w:val="0"/>
        <w:numPr>
          <w:ilvl w:val="0"/>
          <w:numId w:val="15"/>
        </w:numPr>
        <w:spacing w:line="360" w:lineRule="auto"/>
        <w:ind w:left="1800"/>
        <w:jc w:val="both"/>
        <w:rPr>
          <w:rFonts w:ascii="Calibri" w:hAnsi="Calibri" w:cs="Calibri"/>
          <w:sz w:val="22"/>
          <w:szCs w:val="22"/>
        </w:rPr>
      </w:pPr>
      <w:r>
        <w:rPr>
          <w:rFonts w:ascii="Calibri" w:hAnsi="Calibri" w:cs="Calibri"/>
          <w:sz w:val="22"/>
          <w:szCs w:val="22"/>
        </w:rPr>
        <w:t>Joinery repairs</w:t>
      </w:r>
    </w:p>
    <w:p w:rsidR="00763C5C" w:rsidP="00884392" w:rsidRDefault="00763C5C" w14:paraId="4093AC68" w14:textId="77777777">
      <w:pPr>
        <w:widowControl w:val="0"/>
        <w:numPr>
          <w:ilvl w:val="0"/>
          <w:numId w:val="15"/>
        </w:numPr>
        <w:spacing w:line="360" w:lineRule="auto"/>
        <w:ind w:left="1800"/>
        <w:jc w:val="both"/>
        <w:rPr>
          <w:rFonts w:ascii="Calibri" w:hAnsi="Calibri" w:cs="Calibri"/>
          <w:sz w:val="22"/>
          <w:szCs w:val="22"/>
        </w:rPr>
      </w:pPr>
      <w:r>
        <w:rPr>
          <w:rFonts w:ascii="Calibri" w:hAnsi="Calibri" w:cs="Calibri"/>
          <w:sz w:val="22"/>
          <w:szCs w:val="22"/>
        </w:rPr>
        <w:t>Replacement of flooring that is not a trip hazard</w:t>
      </w:r>
    </w:p>
    <w:p w:rsidR="00763C5C" w:rsidP="00884392" w:rsidRDefault="00763C5C" w14:paraId="4093AC69" w14:textId="77777777">
      <w:pPr>
        <w:widowControl w:val="0"/>
        <w:numPr>
          <w:ilvl w:val="0"/>
          <w:numId w:val="15"/>
        </w:numPr>
        <w:spacing w:line="360" w:lineRule="auto"/>
        <w:ind w:left="1800"/>
        <w:jc w:val="both"/>
        <w:rPr>
          <w:rFonts w:ascii="Calibri" w:hAnsi="Calibri" w:cs="Calibri"/>
          <w:sz w:val="22"/>
          <w:szCs w:val="22"/>
        </w:rPr>
      </w:pPr>
      <w:r>
        <w:rPr>
          <w:rFonts w:ascii="Calibri" w:hAnsi="Calibri" w:cs="Calibri"/>
          <w:sz w:val="22"/>
          <w:szCs w:val="22"/>
        </w:rPr>
        <w:t>Replacement of window frames</w:t>
      </w:r>
    </w:p>
    <w:p w:rsidR="00763C5C" w:rsidP="00884392" w:rsidRDefault="00763C5C" w14:paraId="4093AC6A" w14:textId="77777777">
      <w:pPr>
        <w:widowControl w:val="0"/>
        <w:numPr>
          <w:ilvl w:val="0"/>
          <w:numId w:val="15"/>
        </w:numPr>
        <w:spacing w:line="360" w:lineRule="auto"/>
        <w:ind w:left="1800"/>
        <w:jc w:val="both"/>
        <w:rPr>
          <w:rFonts w:ascii="Calibri" w:hAnsi="Calibri" w:cs="Calibri"/>
          <w:sz w:val="22"/>
          <w:szCs w:val="22"/>
        </w:rPr>
      </w:pPr>
      <w:r>
        <w:rPr>
          <w:rFonts w:ascii="Calibri" w:hAnsi="Calibri" w:cs="Calibri"/>
          <w:sz w:val="22"/>
          <w:szCs w:val="22"/>
        </w:rPr>
        <w:t>Repairs requiring special parts</w:t>
      </w:r>
    </w:p>
    <w:p w:rsidR="00763C5C" w:rsidP="00884392" w:rsidRDefault="00763C5C" w14:paraId="4093AC6B" w14:textId="77777777">
      <w:pPr>
        <w:widowControl w:val="0"/>
        <w:numPr>
          <w:ilvl w:val="0"/>
          <w:numId w:val="15"/>
        </w:numPr>
        <w:spacing w:line="360" w:lineRule="auto"/>
        <w:ind w:left="1800"/>
        <w:jc w:val="both"/>
        <w:rPr>
          <w:rFonts w:ascii="Calibri" w:hAnsi="Calibri" w:cs="Calibri"/>
          <w:sz w:val="22"/>
          <w:szCs w:val="22"/>
        </w:rPr>
      </w:pPr>
      <w:r>
        <w:rPr>
          <w:rFonts w:ascii="Calibri" w:hAnsi="Calibri" w:cs="Calibri"/>
          <w:sz w:val="22"/>
          <w:szCs w:val="22"/>
        </w:rPr>
        <w:t>Minor repairs to building fabric</w:t>
      </w:r>
    </w:p>
    <w:p w:rsidR="00763C5C" w:rsidP="00884392" w:rsidRDefault="00763C5C" w14:paraId="4093AC6C" w14:textId="77777777">
      <w:pPr>
        <w:widowControl w:val="0"/>
        <w:numPr>
          <w:ilvl w:val="0"/>
          <w:numId w:val="15"/>
        </w:numPr>
        <w:spacing w:line="360" w:lineRule="auto"/>
        <w:ind w:left="1800"/>
        <w:jc w:val="both"/>
        <w:rPr>
          <w:rFonts w:ascii="Calibri" w:hAnsi="Calibri" w:cs="Calibri"/>
          <w:sz w:val="22"/>
          <w:szCs w:val="22"/>
        </w:rPr>
      </w:pPr>
      <w:r>
        <w:rPr>
          <w:rFonts w:ascii="Calibri" w:hAnsi="Calibri" w:cs="Calibri"/>
          <w:sz w:val="22"/>
          <w:szCs w:val="22"/>
        </w:rPr>
        <w:t>Replacement of carpets</w:t>
      </w:r>
    </w:p>
    <w:p w:rsidR="0069463D" w:rsidP="00884392" w:rsidRDefault="0069463D" w14:paraId="4093AC6D" w14:textId="77777777">
      <w:pPr>
        <w:widowControl w:val="0"/>
        <w:spacing w:line="360" w:lineRule="auto"/>
        <w:jc w:val="both"/>
        <w:rPr>
          <w:rFonts w:ascii="Calibri" w:hAnsi="Calibri" w:cs="Calibri"/>
          <w:sz w:val="22"/>
          <w:szCs w:val="22"/>
        </w:rPr>
      </w:pPr>
    </w:p>
    <w:p w:rsidR="00063541" w:rsidP="00884392" w:rsidRDefault="00063541" w14:paraId="4093AC6F" w14:textId="713B2AF3">
      <w:pPr>
        <w:widowControl w:val="0"/>
        <w:spacing w:line="360" w:lineRule="auto"/>
        <w:jc w:val="both"/>
        <w:rPr>
          <w:rFonts w:ascii="Calibri" w:hAnsi="Calibri" w:cs="Calibri"/>
          <w:sz w:val="22"/>
          <w:szCs w:val="22"/>
        </w:rPr>
      </w:pPr>
      <w:r>
        <w:rPr>
          <w:rFonts w:ascii="Calibri" w:hAnsi="Calibri" w:cs="Calibri"/>
          <w:sz w:val="22"/>
          <w:szCs w:val="22"/>
        </w:rPr>
        <w:t xml:space="preserve">Once a helpdesk ticket is received there will be an assessment.  Repair times vary from job to job, </w:t>
      </w:r>
      <w:r w:rsidR="00C4017D">
        <w:rPr>
          <w:rFonts w:ascii="Calibri" w:hAnsi="Calibri" w:cs="Calibri"/>
          <w:sz w:val="22"/>
          <w:szCs w:val="22"/>
        </w:rPr>
        <w:t xml:space="preserve">depending </w:t>
      </w:r>
      <w:r w:rsidR="0052108E">
        <w:rPr>
          <w:rFonts w:ascii="Calibri" w:hAnsi="Calibri" w:cs="Calibri"/>
          <w:sz w:val="22"/>
          <w:szCs w:val="22"/>
        </w:rPr>
        <w:t xml:space="preserve">on their </w:t>
      </w:r>
      <w:r>
        <w:rPr>
          <w:rFonts w:ascii="Calibri" w:hAnsi="Calibri" w:cs="Calibri"/>
          <w:sz w:val="22"/>
          <w:szCs w:val="22"/>
        </w:rPr>
        <w:t xml:space="preserve">urgency and if a contractor is required.  </w:t>
      </w:r>
      <w:r w:rsidR="0052108E">
        <w:rPr>
          <w:rFonts w:ascii="Calibri" w:hAnsi="Calibri" w:cs="Calibri"/>
          <w:sz w:val="22"/>
          <w:szCs w:val="22"/>
        </w:rPr>
        <w:t xml:space="preserve">Occupiers </w:t>
      </w:r>
      <w:r>
        <w:rPr>
          <w:rFonts w:ascii="Calibri" w:hAnsi="Calibri" w:cs="Calibri"/>
          <w:sz w:val="22"/>
          <w:szCs w:val="22"/>
        </w:rPr>
        <w:t>will be notified of the timescale through the helpdesk system.</w:t>
      </w:r>
      <w:r w:rsidR="00D25C6D">
        <w:rPr>
          <w:rFonts w:ascii="Calibri" w:hAnsi="Calibri" w:cs="Calibri"/>
          <w:sz w:val="22"/>
          <w:szCs w:val="22"/>
        </w:rPr>
        <w:t xml:space="preserve">  </w:t>
      </w:r>
    </w:p>
    <w:p w:rsidRPr="006B0596" w:rsidR="0052108E" w:rsidP="00884392" w:rsidRDefault="0052108E" w14:paraId="05EB9C73" w14:textId="77777777">
      <w:pPr>
        <w:widowControl w:val="0"/>
        <w:spacing w:line="360" w:lineRule="auto"/>
        <w:jc w:val="both"/>
        <w:rPr>
          <w:rFonts w:ascii="Calibri" w:hAnsi="Calibri" w:cs="Calibri"/>
          <w:sz w:val="22"/>
          <w:szCs w:val="22"/>
        </w:rPr>
      </w:pPr>
    </w:p>
    <w:p w:rsidR="008C5ACE" w:rsidP="00884392" w:rsidRDefault="005817AB" w14:paraId="166C826C" w14:textId="100D4FBD">
      <w:pPr>
        <w:widowControl w:val="0"/>
        <w:spacing w:line="360" w:lineRule="auto"/>
        <w:jc w:val="both"/>
        <w:rPr>
          <w:rFonts w:ascii="Calibri" w:hAnsi="Calibri" w:cs="Calibri"/>
          <w:sz w:val="22"/>
          <w:szCs w:val="22"/>
        </w:rPr>
      </w:pPr>
      <w:r>
        <w:rPr>
          <w:rFonts w:ascii="Calibri" w:hAnsi="Calibri" w:cs="Calibri"/>
          <w:sz w:val="22"/>
          <w:szCs w:val="22"/>
        </w:rPr>
        <w:tab/>
      </w:r>
      <w:r w:rsidR="00872979">
        <w:rPr>
          <w:rFonts w:ascii="Calibri" w:hAnsi="Calibri" w:cs="Calibri"/>
          <w:b/>
          <w:sz w:val="22"/>
          <w:szCs w:val="22"/>
        </w:rPr>
        <w:t>4</w:t>
      </w:r>
      <w:r w:rsidRPr="002A1C42" w:rsidR="007D4E07">
        <w:rPr>
          <w:rFonts w:ascii="Calibri" w:hAnsi="Calibri" w:cs="Calibri"/>
          <w:b/>
          <w:sz w:val="22"/>
          <w:szCs w:val="22"/>
        </w:rPr>
        <w:t>.2</w:t>
      </w:r>
      <w:r w:rsidRPr="006B0596" w:rsidR="007D4E07">
        <w:rPr>
          <w:rFonts w:ascii="Calibri" w:hAnsi="Calibri" w:cs="Calibri"/>
          <w:sz w:val="22"/>
          <w:szCs w:val="22"/>
        </w:rPr>
        <w:tab/>
      </w:r>
      <w:r w:rsidR="008C5ACE">
        <w:rPr>
          <w:rFonts w:ascii="Calibri" w:hAnsi="Calibri" w:cs="Calibri"/>
          <w:sz w:val="22"/>
          <w:szCs w:val="22"/>
        </w:rPr>
        <w:t>The University also agrees to:</w:t>
      </w:r>
    </w:p>
    <w:p w:rsidRPr="006B0596" w:rsidR="00A75EEB" w:rsidP="00884392" w:rsidRDefault="008C5ACE" w14:paraId="4093AC70" w14:textId="56206339">
      <w:pPr>
        <w:widowControl w:val="0"/>
        <w:spacing w:line="360" w:lineRule="auto"/>
        <w:jc w:val="both"/>
        <w:rPr>
          <w:rFonts w:ascii="Calibri" w:hAnsi="Calibri" w:cs="Calibri"/>
          <w:sz w:val="22"/>
          <w:szCs w:val="22"/>
        </w:rPr>
      </w:pPr>
      <w:r>
        <w:rPr>
          <w:rFonts w:ascii="Calibri" w:hAnsi="Calibri" w:cs="Calibri"/>
          <w:sz w:val="22"/>
          <w:szCs w:val="22"/>
        </w:rPr>
        <w:tab/>
      </w:r>
      <w:r w:rsidRPr="000E7937">
        <w:rPr>
          <w:rFonts w:ascii="Calibri" w:hAnsi="Calibri" w:cs="Calibri"/>
          <w:b/>
          <w:bCs/>
          <w:sz w:val="22"/>
          <w:szCs w:val="22"/>
        </w:rPr>
        <w:tab/>
      </w:r>
      <w:r w:rsidRPr="000E7937">
        <w:rPr>
          <w:rFonts w:ascii="Calibri" w:hAnsi="Calibri" w:cs="Calibri"/>
          <w:b/>
          <w:bCs/>
          <w:sz w:val="22"/>
          <w:szCs w:val="22"/>
        </w:rPr>
        <w:t>4.2.1</w:t>
      </w:r>
      <w:r>
        <w:rPr>
          <w:rFonts w:ascii="Calibri" w:hAnsi="Calibri" w:cs="Calibri"/>
          <w:sz w:val="22"/>
          <w:szCs w:val="22"/>
        </w:rPr>
        <w:tab/>
      </w:r>
      <w:r w:rsidR="009C7D1F">
        <w:rPr>
          <w:rFonts w:ascii="Calibri" w:hAnsi="Calibri" w:cs="Calibri"/>
          <w:sz w:val="22"/>
          <w:szCs w:val="22"/>
        </w:rPr>
        <w:t>T</w:t>
      </w:r>
      <w:r w:rsidR="005D3769">
        <w:rPr>
          <w:rFonts w:ascii="Calibri" w:hAnsi="Calibri" w:cs="Calibri"/>
          <w:sz w:val="22"/>
          <w:szCs w:val="22"/>
        </w:rPr>
        <w:t>he op</w:t>
      </w:r>
      <w:r w:rsidRPr="006B0596" w:rsidR="007D4E07">
        <w:rPr>
          <w:rFonts w:ascii="Calibri" w:hAnsi="Calibri" w:cs="Calibri"/>
          <w:sz w:val="22"/>
          <w:szCs w:val="22"/>
        </w:rPr>
        <w:t>eration,</w:t>
      </w:r>
      <w:r w:rsidRPr="006B0596" w:rsidR="00A75EEB">
        <w:rPr>
          <w:rFonts w:ascii="Calibri" w:hAnsi="Calibri" w:cs="Calibri"/>
          <w:sz w:val="22"/>
          <w:szCs w:val="22"/>
        </w:rPr>
        <w:t xml:space="preserve"> inspection, servicing and repair of p</w:t>
      </w:r>
      <w:r w:rsidR="005817AB">
        <w:rPr>
          <w:rFonts w:ascii="Calibri" w:hAnsi="Calibri" w:cs="Calibri"/>
          <w:sz w:val="22"/>
          <w:szCs w:val="22"/>
        </w:rPr>
        <w:t xml:space="preserve">lant, </w:t>
      </w:r>
      <w:r w:rsidR="00D71F6E">
        <w:rPr>
          <w:rFonts w:ascii="Calibri" w:hAnsi="Calibri" w:cs="Calibri"/>
          <w:sz w:val="22"/>
          <w:szCs w:val="22"/>
        </w:rPr>
        <w:t>machinery,</w:t>
      </w:r>
      <w:r w:rsidR="005817AB">
        <w:rPr>
          <w:rFonts w:ascii="Calibri" w:hAnsi="Calibri" w:cs="Calibri"/>
          <w:sz w:val="22"/>
          <w:szCs w:val="22"/>
        </w:rPr>
        <w:t xml:space="preserve"> and equipment</w:t>
      </w:r>
      <w:r w:rsidRPr="006B0596" w:rsidR="00A75EEB">
        <w:rPr>
          <w:rFonts w:ascii="Calibri" w:hAnsi="Calibri" w:cs="Calibri"/>
          <w:sz w:val="22"/>
          <w:szCs w:val="22"/>
        </w:rPr>
        <w:t>.</w:t>
      </w:r>
    </w:p>
    <w:p w:rsidRPr="006B0596" w:rsidR="00A75EEB" w:rsidP="00884392" w:rsidRDefault="000E7937" w14:paraId="4093AC71" w14:textId="175DBD3A">
      <w:pPr>
        <w:widowControl w:val="0"/>
        <w:spacing w:line="360" w:lineRule="auto"/>
        <w:jc w:val="both"/>
        <w:rPr>
          <w:rFonts w:ascii="Calibri" w:hAnsi="Calibri" w:cs="Calibri"/>
          <w:sz w:val="22"/>
          <w:szCs w:val="22"/>
        </w:rPr>
      </w:pPr>
      <w:r>
        <w:rPr>
          <w:rFonts w:ascii="Calibri" w:hAnsi="Calibri" w:cs="Calibri"/>
          <w:sz w:val="22"/>
          <w:szCs w:val="22"/>
        </w:rPr>
        <w:tab/>
      </w:r>
    </w:p>
    <w:p w:rsidRPr="006B0596" w:rsidR="00A75EEB" w:rsidP="00884392" w:rsidRDefault="005817AB" w14:paraId="4093AC72" w14:textId="7FC3CD01">
      <w:pPr>
        <w:widowControl w:val="0"/>
        <w:spacing w:line="360" w:lineRule="auto"/>
        <w:jc w:val="both"/>
        <w:rPr>
          <w:rFonts w:ascii="Calibri" w:hAnsi="Calibri" w:cs="Calibri"/>
          <w:sz w:val="22"/>
          <w:szCs w:val="22"/>
        </w:rPr>
      </w:pPr>
      <w:r>
        <w:rPr>
          <w:rFonts w:ascii="Calibri" w:hAnsi="Calibri" w:cs="Calibri"/>
          <w:sz w:val="22"/>
          <w:szCs w:val="22"/>
        </w:rPr>
        <w:tab/>
      </w:r>
      <w:r w:rsidR="000E7937">
        <w:rPr>
          <w:rFonts w:ascii="Calibri" w:hAnsi="Calibri" w:cs="Calibri"/>
          <w:sz w:val="22"/>
          <w:szCs w:val="22"/>
        </w:rPr>
        <w:tab/>
      </w:r>
      <w:r w:rsidR="00872979">
        <w:rPr>
          <w:rFonts w:ascii="Calibri" w:hAnsi="Calibri" w:cs="Calibri"/>
          <w:b/>
          <w:sz w:val="22"/>
          <w:szCs w:val="22"/>
        </w:rPr>
        <w:t>4</w:t>
      </w:r>
      <w:r w:rsidRPr="002A1C42" w:rsidR="00A75EEB">
        <w:rPr>
          <w:rFonts w:ascii="Calibri" w:hAnsi="Calibri" w:cs="Calibri"/>
          <w:b/>
          <w:sz w:val="22"/>
          <w:szCs w:val="22"/>
        </w:rPr>
        <w:t>.</w:t>
      </w:r>
      <w:r w:rsidR="000E7937">
        <w:rPr>
          <w:rFonts w:ascii="Calibri" w:hAnsi="Calibri" w:cs="Calibri"/>
          <w:b/>
          <w:sz w:val="22"/>
          <w:szCs w:val="22"/>
        </w:rPr>
        <w:t>2.2</w:t>
      </w:r>
      <w:r w:rsidRPr="006B0596" w:rsidR="00A75EEB">
        <w:rPr>
          <w:rFonts w:ascii="Calibri" w:hAnsi="Calibri" w:cs="Calibri"/>
          <w:sz w:val="22"/>
          <w:szCs w:val="22"/>
        </w:rPr>
        <w:tab/>
      </w:r>
      <w:r w:rsidR="009C7D1F">
        <w:rPr>
          <w:rFonts w:ascii="Calibri" w:hAnsi="Calibri" w:cs="Calibri"/>
          <w:sz w:val="22"/>
          <w:szCs w:val="22"/>
        </w:rPr>
        <w:t>T</w:t>
      </w:r>
      <w:r w:rsidR="005D3769">
        <w:rPr>
          <w:rFonts w:ascii="Calibri" w:hAnsi="Calibri" w:cs="Calibri"/>
          <w:sz w:val="22"/>
          <w:szCs w:val="22"/>
        </w:rPr>
        <w:t>he provision</w:t>
      </w:r>
      <w:r w:rsidRPr="006B0596" w:rsidR="007D4E07">
        <w:rPr>
          <w:rFonts w:ascii="Calibri" w:hAnsi="Calibri" w:cs="Calibri"/>
          <w:sz w:val="22"/>
          <w:szCs w:val="22"/>
        </w:rPr>
        <w:t xml:space="preserve">, </w:t>
      </w:r>
      <w:r w:rsidRPr="006B0596" w:rsidR="00A75EEB">
        <w:rPr>
          <w:rFonts w:ascii="Calibri" w:hAnsi="Calibri" w:cs="Calibri"/>
          <w:sz w:val="22"/>
          <w:szCs w:val="22"/>
        </w:rPr>
        <w:t xml:space="preserve">repair and maintenance of </w:t>
      </w:r>
      <w:r w:rsidRPr="006B0596" w:rsidR="007D4E07">
        <w:rPr>
          <w:rFonts w:ascii="Calibri" w:hAnsi="Calibri" w:cs="Calibri"/>
          <w:sz w:val="22"/>
          <w:szCs w:val="22"/>
        </w:rPr>
        <w:t>the</w:t>
      </w:r>
      <w:r w:rsidRPr="006B0596" w:rsidR="00A75EEB">
        <w:rPr>
          <w:rFonts w:ascii="Calibri" w:hAnsi="Calibri" w:cs="Calibri"/>
          <w:sz w:val="22"/>
          <w:szCs w:val="22"/>
        </w:rPr>
        <w:t xml:space="preserve"> </w:t>
      </w:r>
      <w:r w:rsidRPr="006B0596" w:rsidR="007D4E07">
        <w:rPr>
          <w:rFonts w:ascii="Calibri" w:hAnsi="Calibri" w:cs="Calibri"/>
          <w:sz w:val="22"/>
          <w:szCs w:val="22"/>
        </w:rPr>
        <w:t>s</w:t>
      </w:r>
      <w:r w:rsidRPr="006B0596" w:rsidR="00A75EEB">
        <w:rPr>
          <w:rFonts w:ascii="Calibri" w:hAnsi="Calibri" w:cs="Calibri"/>
          <w:sz w:val="22"/>
          <w:szCs w:val="22"/>
        </w:rPr>
        <w:t xml:space="preserve">hared </w:t>
      </w:r>
      <w:r w:rsidRPr="006B0596" w:rsidR="007D4E07">
        <w:rPr>
          <w:rFonts w:ascii="Calibri" w:hAnsi="Calibri" w:cs="Calibri"/>
          <w:sz w:val="22"/>
          <w:szCs w:val="22"/>
        </w:rPr>
        <w:t>c</w:t>
      </w:r>
      <w:r w:rsidRPr="006B0596" w:rsidR="00A75EEB">
        <w:rPr>
          <w:rFonts w:ascii="Calibri" w:hAnsi="Calibri" w:cs="Calibri"/>
          <w:sz w:val="22"/>
          <w:szCs w:val="22"/>
        </w:rPr>
        <w:t xml:space="preserve">ontents </w:t>
      </w:r>
      <w:r>
        <w:rPr>
          <w:rFonts w:ascii="Calibri" w:hAnsi="Calibri" w:cs="Calibri"/>
          <w:sz w:val="22"/>
          <w:szCs w:val="22"/>
        </w:rPr>
        <w:t>belonging to the University.</w:t>
      </w:r>
    </w:p>
    <w:p w:rsidRPr="006B0596" w:rsidR="00681635" w:rsidP="00884392" w:rsidRDefault="00681635" w14:paraId="4093AC73" w14:textId="77777777">
      <w:pPr>
        <w:widowControl w:val="0"/>
        <w:spacing w:line="360" w:lineRule="auto"/>
        <w:jc w:val="both"/>
        <w:rPr>
          <w:rFonts w:ascii="Calibri" w:hAnsi="Calibri" w:cs="Calibri"/>
          <w:sz w:val="22"/>
          <w:szCs w:val="22"/>
        </w:rPr>
      </w:pPr>
    </w:p>
    <w:p w:rsidRPr="006B0596" w:rsidR="00A75EEB" w:rsidP="2BBCAADE" w:rsidRDefault="000E7937" w14:paraId="4093AC74" w14:textId="14DE3251">
      <w:pPr>
        <w:widowControl w:val="0"/>
        <w:spacing w:line="360" w:lineRule="auto"/>
        <w:ind w:left="1440" w:firstLine="0"/>
        <w:jc w:val="both"/>
        <w:rPr>
          <w:rFonts w:ascii="Calibri" w:hAnsi="Calibri" w:cs="Calibri"/>
          <w:sz w:val="22"/>
          <w:szCs w:val="22"/>
        </w:rPr>
      </w:pPr>
      <w:r w:rsidRPr="2BBCAADE" w:rsidR="00872979">
        <w:rPr>
          <w:rFonts w:ascii="Calibri" w:hAnsi="Calibri" w:cs="Calibri"/>
          <w:b w:val="1"/>
          <w:bCs w:val="1"/>
          <w:sz w:val="22"/>
          <w:szCs w:val="22"/>
        </w:rPr>
        <w:t>4</w:t>
      </w:r>
      <w:r w:rsidRPr="2BBCAADE" w:rsidR="00A75EEB">
        <w:rPr>
          <w:rFonts w:ascii="Calibri" w:hAnsi="Calibri" w:cs="Calibri"/>
          <w:b w:val="1"/>
          <w:bCs w:val="1"/>
          <w:sz w:val="22"/>
          <w:szCs w:val="22"/>
        </w:rPr>
        <w:t>.</w:t>
      </w:r>
      <w:r w:rsidRPr="2BBCAADE" w:rsidR="000E7937">
        <w:rPr>
          <w:rFonts w:ascii="Calibri" w:hAnsi="Calibri" w:cs="Calibri"/>
          <w:b w:val="1"/>
          <w:bCs w:val="1"/>
          <w:sz w:val="22"/>
          <w:szCs w:val="22"/>
        </w:rPr>
        <w:t>2.3</w:t>
      </w:r>
      <w:r w:rsidRPr="006B0596" w:rsidR="00A75EEB">
        <w:rPr>
          <w:rFonts w:ascii="Calibri" w:hAnsi="Calibri" w:cs="Calibri"/>
          <w:sz w:val="22"/>
          <w:szCs w:val="22"/>
        </w:rPr>
        <w:tab/>
      </w:r>
      <w:r w:rsidR="009C7D1F">
        <w:rPr>
          <w:rFonts w:ascii="Calibri" w:hAnsi="Calibri" w:cs="Calibri"/>
          <w:sz w:val="22"/>
          <w:szCs w:val="22"/>
        </w:rPr>
        <w:t>T</w:t>
      </w:r>
      <w:r w:rsidR="005D3769">
        <w:rPr>
          <w:rFonts w:ascii="Calibri" w:hAnsi="Calibri" w:cs="Calibri"/>
          <w:sz w:val="22"/>
          <w:szCs w:val="22"/>
        </w:rPr>
        <w:t>he p</w:t>
      </w:r>
      <w:r w:rsidRPr="006B0596" w:rsidR="00A75EEB">
        <w:rPr>
          <w:rFonts w:ascii="Calibri" w:hAnsi="Calibri" w:cs="Calibri"/>
          <w:sz w:val="22"/>
          <w:szCs w:val="22"/>
        </w:rPr>
        <w:t xml:space="preserve">rovision of the </w:t>
      </w:r>
      <w:r w:rsidR="0052108E">
        <w:rPr>
          <w:rFonts w:ascii="Calibri" w:hAnsi="Calibri" w:cs="Calibri"/>
          <w:sz w:val="22"/>
          <w:szCs w:val="22"/>
        </w:rPr>
        <w:t>R</w:t>
      </w:r>
      <w:r w:rsidR="008D60C3">
        <w:rPr>
          <w:rFonts w:ascii="Calibri" w:hAnsi="Calibri" w:cs="Calibri"/>
          <w:sz w:val="22"/>
          <w:szCs w:val="22"/>
        </w:rPr>
        <w:t xml:space="preserve">oom and </w:t>
      </w:r>
      <w:r w:rsidR="0052108E">
        <w:rPr>
          <w:rFonts w:ascii="Calibri" w:hAnsi="Calibri" w:cs="Calibri"/>
          <w:sz w:val="22"/>
          <w:szCs w:val="22"/>
        </w:rPr>
        <w:t>P</w:t>
      </w:r>
      <w:r w:rsidR="002A1C42">
        <w:rPr>
          <w:rFonts w:ascii="Calibri" w:hAnsi="Calibri" w:cs="Calibri"/>
          <w:sz w:val="22"/>
          <w:szCs w:val="22"/>
        </w:rPr>
        <w:t>remises</w:t>
      </w:r>
      <w:r w:rsidRPr="006B0596" w:rsidR="007D4E07">
        <w:rPr>
          <w:rFonts w:ascii="Calibri" w:hAnsi="Calibri" w:cs="Calibri"/>
          <w:sz w:val="22"/>
          <w:szCs w:val="22"/>
        </w:rPr>
        <w:t xml:space="preserve"> c</w:t>
      </w:r>
      <w:r w:rsidRPr="006B0596" w:rsidR="00A75EEB">
        <w:rPr>
          <w:rFonts w:ascii="Calibri" w:hAnsi="Calibri" w:cs="Calibri"/>
          <w:sz w:val="22"/>
          <w:szCs w:val="22"/>
        </w:rPr>
        <w:t xml:space="preserve">ontents at the beginning of the </w:t>
      </w:r>
      <w:r w:rsidR="0052108E">
        <w:rPr>
          <w:rFonts w:ascii="Calibri" w:hAnsi="Calibri" w:cs="Calibri"/>
          <w:sz w:val="22"/>
          <w:szCs w:val="22"/>
        </w:rPr>
        <w:t>C</w:t>
      </w:r>
      <w:r w:rsidR="005817AB">
        <w:rPr>
          <w:rFonts w:ascii="Calibri" w:hAnsi="Calibri" w:cs="Calibri"/>
          <w:sz w:val="22"/>
          <w:szCs w:val="22"/>
        </w:rPr>
        <w:t>ontract</w:t>
      </w:r>
      <w:r w:rsidR="00063541">
        <w:rPr>
          <w:rFonts w:ascii="Calibri" w:hAnsi="Calibri" w:cs="Calibri"/>
          <w:sz w:val="22"/>
          <w:szCs w:val="22"/>
        </w:rPr>
        <w:t xml:space="preserve"> as per your </w:t>
      </w:r>
      <w:r w:rsidR="00063541">
        <w:rPr>
          <w:rFonts w:ascii="Calibri" w:hAnsi="Calibri" w:cs="Calibri"/>
          <w:sz w:val="22"/>
          <w:szCs w:val="22"/>
        </w:rPr>
        <w:t>inventory.</w:t>
      </w:r>
    </w:p>
    <w:p w:rsidRPr="006B0596" w:rsidR="00A75EEB" w:rsidP="00884392" w:rsidRDefault="00A75EEB" w14:paraId="4093AC75" w14:textId="77777777">
      <w:pPr>
        <w:widowControl w:val="0"/>
        <w:spacing w:line="360" w:lineRule="auto"/>
        <w:jc w:val="both"/>
        <w:rPr>
          <w:rFonts w:ascii="Calibri" w:hAnsi="Calibri" w:cs="Calibri"/>
          <w:sz w:val="22"/>
          <w:szCs w:val="22"/>
        </w:rPr>
      </w:pPr>
    </w:p>
    <w:p w:rsidR="007D4E07" w:rsidP="00884392" w:rsidRDefault="000E7937" w14:paraId="4093AC76" w14:textId="29F14E8A">
      <w:pPr>
        <w:widowControl w:val="0"/>
        <w:spacing w:line="360" w:lineRule="auto"/>
        <w:jc w:val="both"/>
        <w:rPr>
          <w:rFonts w:ascii="Calibri" w:hAnsi="Calibri" w:cs="Calibri"/>
          <w:sz w:val="22"/>
          <w:szCs w:val="22"/>
        </w:rPr>
      </w:pPr>
      <w:r>
        <w:rPr>
          <w:rFonts w:ascii="Calibri" w:hAnsi="Calibri" w:cs="Calibri"/>
          <w:sz w:val="22"/>
          <w:szCs w:val="22"/>
        </w:rPr>
        <w:tab/>
      </w:r>
      <w:r w:rsidR="00524252">
        <w:rPr>
          <w:rFonts w:ascii="Calibri" w:hAnsi="Calibri" w:cs="Calibri"/>
          <w:sz w:val="22"/>
          <w:szCs w:val="22"/>
        </w:rPr>
        <w:tab/>
      </w:r>
      <w:r w:rsidR="00872979">
        <w:rPr>
          <w:rFonts w:ascii="Calibri" w:hAnsi="Calibri" w:cs="Calibri"/>
          <w:b/>
          <w:sz w:val="22"/>
          <w:szCs w:val="22"/>
        </w:rPr>
        <w:t>4</w:t>
      </w:r>
      <w:r w:rsidRPr="002A1C42" w:rsidR="00524252">
        <w:rPr>
          <w:rFonts w:ascii="Calibri" w:hAnsi="Calibri" w:cs="Calibri"/>
          <w:b/>
          <w:sz w:val="22"/>
          <w:szCs w:val="22"/>
        </w:rPr>
        <w:t>.</w:t>
      </w:r>
      <w:r>
        <w:rPr>
          <w:rFonts w:ascii="Calibri" w:hAnsi="Calibri" w:cs="Calibri"/>
          <w:b/>
          <w:sz w:val="22"/>
          <w:szCs w:val="22"/>
        </w:rPr>
        <w:t>2.4</w:t>
      </w:r>
      <w:r w:rsidR="005817AB">
        <w:rPr>
          <w:rFonts w:ascii="Calibri" w:hAnsi="Calibri" w:cs="Calibri"/>
          <w:sz w:val="22"/>
          <w:szCs w:val="22"/>
        </w:rPr>
        <w:tab/>
      </w:r>
      <w:r w:rsidR="009C7D1F">
        <w:rPr>
          <w:rFonts w:ascii="Calibri" w:hAnsi="Calibri" w:cs="Calibri"/>
          <w:sz w:val="22"/>
          <w:szCs w:val="22"/>
        </w:rPr>
        <w:t>C</w:t>
      </w:r>
      <w:r w:rsidR="005D3769">
        <w:rPr>
          <w:rFonts w:ascii="Calibri" w:hAnsi="Calibri" w:cs="Calibri"/>
          <w:sz w:val="22"/>
          <w:szCs w:val="22"/>
        </w:rPr>
        <w:t xml:space="preserve">arry out </w:t>
      </w:r>
      <w:r w:rsidR="00D71F6E">
        <w:rPr>
          <w:rFonts w:ascii="Calibri" w:hAnsi="Calibri" w:cs="Calibri"/>
          <w:sz w:val="22"/>
          <w:szCs w:val="22"/>
        </w:rPr>
        <w:t>regular</w:t>
      </w:r>
      <w:r w:rsidRPr="006B0596" w:rsidR="0066229D">
        <w:rPr>
          <w:rFonts w:ascii="Calibri" w:hAnsi="Calibri" w:cs="Calibri"/>
          <w:sz w:val="22"/>
          <w:szCs w:val="22"/>
        </w:rPr>
        <w:t xml:space="preserve"> inspections of </w:t>
      </w:r>
      <w:r w:rsidR="0052108E">
        <w:rPr>
          <w:rFonts w:ascii="Calibri" w:hAnsi="Calibri" w:cs="Calibri"/>
          <w:sz w:val="22"/>
          <w:szCs w:val="22"/>
        </w:rPr>
        <w:t>Premises</w:t>
      </w:r>
      <w:r w:rsidRPr="006B0596" w:rsidR="0066229D">
        <w:rPr>
          <w:rFonts w:ascii="Calibri" w:hAnsi="Calibri" w:cs="Calibri"/>
          <w:sz w:val="22"/>
          <w:szCs w:val="22"/>
        </w:rPr>
        <w:t>.</w:t>
      </w:r>
    </w:p>
    <w:p w:rsidRPr="006B0596" w:rsidR="001559BB" w:rsidP="00884392" w:rsidRDefault="001559BB" w14:paraId="4093AC77" w14:textId="77777777">
      <w:pPr>
        <w:widowControl w:val="0"/>
        <w:spacing w:line="360" w:lineRule="auto"/>
        <w:jc w:val="both"/>
        <w:rPr>
          <w:rFonts w:ascii="Calibri" w:hAnsi="Calibri" w:cs="Calibri"/>
          <w:sz w:val="22"/>
          <w:szCs w:val="22"/>
        </w:rPr>
      </w:pPr>
    </w:p>
    <w:p w:rsidRPr="006B0596" w:rsidR="00A75EEB" w:rsidP="2BBCAADE" w:rsidRDefault="000E7937" w14:paraId="4093AC78" w14:textId="21ACB923">
      <w:pPr>
        <w:widowControl w:val="0"/>
        <w:spacing w:line="360" w:lineRule="auto"/>
        <w:ind w:left="1440" w:firstLine="0"/>
        <w:jc w:val="both"/>
        <w:rPr>
          <w:rFonts w:ascii="Calibri" w:hAnsi="Calibri" w:cs="Calibri"/>
          <w:sz w:val="22"/>
          <w:szCs w:val="22"/>
        </w:rPr>
      </w:pPr>
      <w:r w:rsidRPr="2BBCAADE" w:rsidR="00872979">
        <w:rPr>
          <w:rFonts w:ascii="Calibri" w:hAnsi="Calibri" w:cs="Calibri"/>
          <w:b w:val="1"/>
          <w:bCs w:val="1"/>
          <w:sz w:val="22"/>
          <w:szCs w:val="22"/>
        </w:rPr>
        <w:t>4</w:t>
      </w:r>
      <w:r w:rsidRPr="2BBCAADE" w:rsidR="00A75EEB">
        <w:rPr>
          <w:rFonts w:ascii="Calibri" w:hAnsi="Calibri" w:cs="Calibri"/>
          <w:b w:val="1"/>
          <w:bCs w:val="1"/>
          <w:sz w:val="22"/>
          <w:szCs w:val="22"/>
        </w:rPr>
        <w:t>.</w:t>
      </w:r>
      <w:r w:rsidRPr="2BBCAADE" w:rsidR="000E7937">
        <w:rPr>
          <w:rFonts w:ascii="Calibri" w:hAnsi="Calibri" w:cs="Calibri"/>
          <w:b w:val="1"/>
          <w:bCs w:val="1"/>
          <w:sz w:val="22"/>
          <w:szCs w:val="22"/>
        </w:rPr>
        <w:t>2.5</w:t>
      </w:r>
      <w:r w:rsidRPr="006B0596" w:rsidR="00A75EEB">
        <w:rPr>
          <w:rFonts w:ascii="Calibri" w:hAnsi="Calibri" w:cs="Calibri"/>
          <w:sz w:val="22"/>
          <w:szCs w:val="22"/>
        </w:rPr>
        <w:tab/>
      </w:r>
      <w:r w:rsidR="009C7D1F">
        <w:rPr>
          <w:rFonts w:ascii="Calibri" w:hAnsi="Calibri" w:cs="Calibri"/>
          <w:sz w:val="22"/>
          <w:szCs w:val="22"/>
        </w:rPr>
        <w:t>P</w:t>
      </w:r>
      <w:r w:rsidRPr="006B0596" w:rsidR="00A75EEB">
        <w:rPr>
          <w:rFonts w:ascii="Calibri" w:hAnsi="Calibri" w:cs="Calibri"/>
          <w:sz w:val="22"/>
          <w:szCs w:val="22"/>
        </w:rPr>
        <w:t>rovi</w:t>
      </w:r>
      <w:r w:rsidR="005D3769">
        <w:rPr>
          <w:rFonts w:ascii="Calibri" w:hAnsi="Calibri" w:cs="Calibri"/>
          <w:sz w:val="22"/>
          <w:szCs w:val="22"/>
        </w:rPr>
        <w:t>de</w:t>
      </w:r>
      <w:r w:rsidRPr="006B0596" w:rsidR="00A75EEB">
        <w:rPr>
          <w:rFonts w:ascii="Calibri" w:hAnsi="Calibri" w:cs="Calibri"/>
          <w:sz w:val="22"/>
          <w:szCs w:val="22"/>
        </w:rPr>
        <w:t xml:space="preserve"> fire</w:t>
      </w:r>
      <w:r w:rsidR="0052108E">
        <w:rPr>
          <w:rFonts w:ascii="Calibri" w:hAnsi="Calibri" w:cs="Calibri"/>
          <w:sz w:val="22"/>
          <w:szCs w:val="22"/>
        </w:rPr>
        <w:t>f</w:t>
      </w:r>
      <w:r w:rsidRPr="006B0596" w:rsidR="00A75EEB">
        <w:rPr>
          <w:rFonts w:ascii="Calibri" w:hAnsi="Calibri" w:cs="Calibri"/>
          <w:sz w:val="22"/>
          <w:szCs w:val="22"/>
        </w:rPr>
        <w:t xml:space="preserve">ighting equipment to the </w:t>
      </w:r>
      <w:r w:rsidR="0052108E">
        <w:rPr>
          <w:rFonts w:ascii="Calibri" w:hAnsi="Calibri" w:cs="Calibri"/>
          <w:sz w:val="22"/>
          <w:szCs w:val="22"/>
        </w:rPr>
        <w:t>premises</w:t>
      </w:r>
      <w:r w:rsidRPr="006B0596" w:rsidR="00A75EEB">
        <w:rPr>
          <w:rFonts w:ascii="Calibri" w:hAnsi="Calibri" w:cs="Calibri"/>
          <w:sz w:val="22"/>
          <w:szCs w:val="22"/>
        </w:rPr>
        <w:t xml:space="preserve"> and </w:t>
      </w:r>
      <w:r w:rsidR="005D3769">
        <w:rPr>
          <w:rFonts w:ascii="Calibri" w:hAnsi="Calibri" w:cs="Calibri"/>
          <w:sz w:val="22"/>
          <w:szCs w:val="22"/>
        </w:rPr>
        <w:t xml:space="preserve">to make </w:t>
      </w:r>
      <w:r w:rsidRPr="006B0596" w:rsidR="00A75EEB">
        <w:rPr>
          <w:rFonts w:ascii="Calibri" w:hAnsi="Calibri" w:cs="Calibri"/>
          <w:sz w:val="22"/>
          <w:szCs w:val="22"/>
        </w:rPr>
        <w:t>payment of</w:t>
      </w:r>
      <w:r w:rsidRPr="006B0596" w:rsidR="007D4E07">
        <w:rPr>
          <w:rFonts w:ascii="Calibri" w:hAnsi="Calibri" w:cs="Calibri"/>
          <w:sz w:val="22"/>
          <w:szCs w:val="22"/>
        </w:rPr>
        <w:t xml:space="preserve"> </w:t>
      </w:r>
      <w:r w:rsidRPr="006B0596" w:rsidR="00A75EEB">
        <w:rPr>
          <w:rFonts w:ascii="Calibri" w:hAnsi="Calibri" w:cs="Calibri"/>
          <w:sz w:val="22"/>
          <w:szCs w:val="22"/>
        </w:rPr>
        <w:t xml:space="preserve">charges </w:t>
      </w:r>
      <w:r w:rsidRPr="006B0596" w:rsidR="00DF4515">
        <w:rPr>
          <w:rFonts w:ascii="Calibri" w:hAnsi="Calibri" w:cs="Calibri"/>
          <w:sz w:val="22"/>
          <w:szCs w:val="22"/>
        </w:rPr>
        <w:t xml:space="preserve">in </w:t>
      </w:r>
      <w:r w:rsidRPr="006B0596" w:rsidR="00A75EEB">
        <w:rPr>
          <w:rFonts w:ascii="Calibri" w:hAnsi="Calibri" w:cs="Calibri"/>
          <w:sz w:val="22"/>
          <w:szCs w:val="22"/>
        </w:rPr>
        <w:t xml:space="preserve">connection</w:t>
      </w:r>
      <w:r w:rsidRPr="006B0596" w:rsidR="49D4CC4F">
        <w:rPr>
          <w:rFonts w:ascii="Calibri" w:hAnsi="Calibri" w:cs="Calibri"/>
          <w:sz w:val="22"/>
          <w:szCs w:val="22"/>
        </w:rPr>
        <w:t xml:space="preserve"> </w:t>
      </w:r>
      <w:r w:rsidRPr="006B0596" w:rsidR="00A75EEB">
        <w:rPr>
          <w:rFonts w:ascii="Calibri" w:hAnsi="Calibri" w:cs="Calibri"/>
          <w:sz w:val="22"/>
          <w:szCs w:val="22"/>
        </w:rPr>
        <w:t>with their installation and maintenance excepting</w:t>
      </w:r>
      <w:r w:rsidRPr="006B0596" w:rsidR="007D4E07">
        <w:rPr>
          <w:rFonts w:ascii="Calibri" w:hAnsi="Calibri" w:cs="Calibri"/>
          <w:sz w:val="22"/>
          <w:szCs w:val="22"/>
        </w:rPr>
        <w:t xml:space="preserve"> </w:t>
      </w:r>
      <w:r w:rsidRPr="006B0596" w:rsidR="00A75EEB">
        <w:rPr>
          <w:rFonts w:ascii="Calibri" w:hAnsi="Calibri" w:cs="Calibri"/>
          <w:sz w:val="22"/>
          <w:szCs w:val="22"/>
        </w:rPr>
        <w:t>where this equipment has been</w:t>
      </w:r>
      <w:r w:rsidR="000E7937">
        <w:rPr>
          <w:rFonts w:ascii="Calibri" w:hAnsi="Calibri" w:cs="Calibri"/>
          <w:sz w:val="22"/>
          <w:szCs w:val="22"/>
        </w:rPr>
        <w:t xml:space="preserve"> </w:t>
      </w:r>
      <w:r w:rsidRPr="006B0596" w:rsidR="00A75EEB">
        <w:rPr>
          <w:rFonts w:ascii="Calibri" w:hAnsi="Calibri" w:cs="Calibri"/>
          <w:sz w:val="22"/>
          <w:szCs w:val="22"/>
        </w:rPr>
        <w:t xml:space="preserve">wilfully set </w:t>
      </w:r>
      <w:r w:rsidRPr="006B0596" w:rsidR="791ADDDA">
        <w:rPr>
          <w:rFonts w:ascii="Calibri" w:hAnsi="Calibri" w:cs="Calibri"/>
          <w:sz w:val="22"/>
          <w:szCs w:val="22"/>
        </w:rPr>
        <w:t xml:space="preserve">off, damaged</w:t>
      </w:r>
      <w:r w:rsidRPr="006B0596" w:rsidR="00A75EEB">
        <w:rPr>
          <w:rFonts w:ascii="Calibri" w:hAnsi="Calibri" w:cs="Calibri"/>
          <w:sz w:val="22"/>
          <w:szCs w:val="22"/>
        </w:rPr>
        <w:t xml:space="preserve"> or misused.</w:t>
      </w:r>
    </w:p>
    <w:p w:rsidRPr="006B0596" w:rsidR="00A75EEB" w:rsidP="00884392" w:rsidRDefault="00A75EEB" w14:paraId="4093AC79" w14:textId="77777777">
      <w:pPr>
        <w:widowControl w:val="0"/>
        <w:spacing w:line="360" w:lineRule="auto"/>
        <w:jc w:val="both"/>
        <w:rPr>
          <w:rFonts w:ascii="Calibri" w:hAnsi="Calibri" w:cs="Calibri"/>
          <w:sz w:val="22"/>
          <w:szCs w:val="22"/>
        </w:rPr>
      </w:pPr>
    </w:p>
    <w:p w:rsidRPr="00B405FE" w:rsidR="00862C90" w:rsidP="2BBCAADE" w:rsidRDefault="000E7937" w14:paraId="1F7AC8C7" w14:textId="565790DF">
      <w:pPr>
        <w:widowControl w:val="0"/>
        <w:spacing w:line="360" w:lineRule="auto"/>
        <w:ind w:left="1440" w:firstLine="0"/>
        <w:jc w:val="both"/>
        <w:rPr>
          <w:rFonts w:ascii="Calibri" w:hAnsi="Calibri" w:cs="Arial"/>
          <w:sz w:val="22"/>
          <w:szCs w:val="22"/>
        </w:rPr>
      </w:pPr>
      <w:r w:rsidRPr="2BBCAADE" w:rsidR="006F3CEC">
        <w:rPr>
          <w:rFonts w:ascii="Calibri" w:hAnsi="Calibri" w:cs="Calibri"/>
          <w:b w:val="1"/>
          <w:bCs w:val="1"/>
          <w:sz w:val="22"/>
          <w:szCs w:val="22"/>
        </w:rPr>
        <w:t>4</w:t>
      </w:r>
      <w:r w:rsidRPr="2BBCAADE" w:rsidR="002A1C42">
        <w:rPr>
          <w:rFonts w:ascii="Calibri" w:hAnsi="Calibri" w:cs="Calibri"/>
          <w:b w:val="1"/>
          <w:bCs w:val="1"/>
          <w:sz w:val="22"/>
          <w:szCs w:val="22"/>
        </w:rPr>
        <w:t>.</w:t>
      </w:r>
      <w:r w:rsidRPr="2BBCAADE" w:rsidR="000E7937">
        <w:rPr>
          <w:rFonts w:ascii="Calibri" w:hAnsi="Calibri" w:cs="Calibri"/>
          <w:b w:val="1"/>
          <w:bCs w:val="1"/>
          <w:sz w:val="22"/>
          <w:szCs w:val="22"/>
        </w:rPr>
        <w:t>2.6</w:t>
      </w:r>
      <w:r w:rsidRPr="006B0596" w:rsidR="00A75EEB">
        <w:rPr>
          <w:rFonts w:ascii="Calibri" w:hAnsi="Calibri" w:cs="Calibri"/>
          <w:sz w:val="22"/>
          <w:szCs w:val="22"/>
        </w:rPr>
        <w:tab/>
      </w:r>
      <w:r w:rsidR="000E7937">
        <w:rPr>
          <w:rFonts w:ascii="Calibri" w:hAnsi="Calibri" w:cs="Calibri"/>
          <w:sz w:val="22"/>
          <w:szCs w:val="22"/>
        </w:rPr>
        <w:t>T</w:t>
      </w:r>
      <w:r w:rsidRPr="00B405FE" w:rsidR="00862C90">
        <w:rPr>
          <w:rFonts w:ascii="Calibri" w:hAnsi="Calibri" w:cs="Arial"/>
          <w:sz w:val="22"/>
          <w:szCs w:val="22"/>
        </w:rPr>
        <w:t xml:space="preserve">o provide a comfortable living environment, </w:t>
      </w:r>
      <w:r w:rsidRPr="00B405FE" w:rsidR="00862C90">
        <w:rPr>
          <w:rFonts w:ascii="Calibri" w:hAnsi="Calibri" w:cs="Arial"/>
          <w:sz w:val="22"/>
          <w:szCs w:val="22"/>
        </w:rPr>
        <w:t xml:space="preserve">complying with</w:t>
      </w:r>
      <w:r w:rsidRPr="00B405FE" w:rsidR="00862C90">
        <w:rPr>
          <w:rFonts w:ascii="Calibri" w:hAnsi="Calibri" w:cs="Arial"/>
          <w:sz w:val="22"/>
          <w:szCs w:val="22"/>
        </w:rPr>
        <w:t xml:space="preserve"> Health and Safety </w:t>
      </w:r>
      <w:r>
        <w:rPr>
          <w:rFonts w:ascii="Calibri" w:hAnsi="Calibri" w:cs="Arial"/>
          <w:sz w:val="22"/>
          <w:szCs w:val="22"/>
        </w:rPr>
        <w:tab/>
      </w:r>
      <w:r>
        <w:rPr>
          <w:rFonts w:ascii="Calibri" w:hAnsi="Calibri" w:cs="Arial"/>
          <w:sz w:val="22"/>
          <w:szCs w:val="22"/>
        </w:rPr>
        <w:tab/>
      </w:r>
      <w:r w:rsidRPr="00B405FE" w:rsidR="00862C90">
        <w:rPr>
          <w:rFonts w:ascii="Calibri" w:hAnsi="Calibri" w:cs="Arial"/>
          <w:sz w:val="22"/>
          <w:szCs w:val="22"/>
        </w:rPr>
        <w:t>requirements while simultaneously minimising carbon emissions and costs arising from the</w:t>
      </w:r>
      <w:r w:rsidR="002A1C42">
        <w:rPr>
          <w:rFonts w:ascii="Calibri" w:hAnsi="Calibri" w:cs="Arial"/>
          <w:sz w:val="22"/>
          <w:szCs w:val="22"/>
        </w:rPr>
        <w:t xml:space="preserve"> </w:t>
      </w:r>
      <w:r w:rsidRPr="00B405FE" w:rsidR="00862C90">
        <w:rPr>
          <w:rFonts w:ascii="Calibri" w:hAnsi="Calibri" w:cs="Arial"/>
          <w:sz w:val="22"/>
          <w:szCs w:val="22"/>
        </w:rPr>
        <w:t xml:space="preserve">operation </w:t>
      </w:r>
      <w:r w:rsidRPr="00B405FE" w:rsidR="00862C90">
        <w:rPr>
          <w:rFonts w:ascii="Calibri" w:hAnsi="Calibri" w:cs="Arial"/>
          <w:sz w:val="22"/>
          <w:szCs w:val="22"/>
        </w:rPr>
        <w:t xml:space="preserve">of heating systems. </w:t>
      </w:r>
    </w:p>
    <w:p w:rsidR="000E7937" w:rsidP="00884392" w:rsidRDefault="000E7937" w14:paraId="61C80970" w14:textId="77777777">
      <w:pPr>
        <w:autoSpaceDE w:val="0"/>
        <w:autoSpaceDN w:val="0"/>
        <w:adjustRightInd w:val="0"/>
        <w:spacing w:line="360" w:lineRule="auto"/>
        <w:jc w:val="both"/>
        <w:rPr>
          <w:rFonts w:ascii="Calibri" w:hAnsi="Calibri" w:cs="Arial"/>
          <w:sz w:val="22"/>
          <w:szCs w:val="22"/>
          <w:u w:val="single"/>
        </w:rPr>
      </w:pPr>
    </w:p>
    <w:p w:rsidRPr="00D11092" w:rsidR="00862C90" w:rsidP="000E7937" w:rsidRDefault="00862C90" w14:paraId="4093AC7C" w14:textId="0B060548">
      <w:pPr>
        <w:autoSpaceDE w:val="0"/>
        <w:autoSpaceDN w:val="0"/>
        <w:adjustRightInd w:val="0"/>
        <w:spacing w:line="360" w:lineRule="auto"/>
        <w:ind w:left="720" w:firstLine="720"/>
        <w:jc w:val="both"/>
        <w:rPr>
          <w:rFonts w:ascii="Calibri" w:hAnsi="Calibri" w:cs="Arial"/>
          <w:color w:val="FF0000"/>
          <w:sz w:val="22"/>
          <w:szCs w:val="22"/>
        </w:rPr>
      </w:pPr>
      <w:r w:rsidRPr="00D11092">
        <w:rPr>
          <w:rFonts w:ascii="Calibri" w:hAnsi="Calibri" w:cs="Arial"/>
          <w:sz w:val="22"/>
          <w:szCs w:val="22"/>
        </w:rPr>
        <w:t xml:space="preserve">During the heating season, which usually starts in October and ends in </w:t>
      </w:r>
      <w:r w:rsidR="00F9269B">
        <w:rPr>
          <w:rFonts w:ascii="Calibri" w:hAnsi="Calibri" w:cs="Arial"/>
          <w:sz w:val="22"/>
          <w:szCs w:val="22"/>
        </w:rPr>
        <w:t>March</w:t>
      </w:r>
      <w:r w:rsidRPr="00D11092" w:rsidR="00FB7A5C">
        <w:rPr>
          <w:rFonts w:ascii="Calibri" w:hAnsi="Calibri" w:cs="Arial"/>
          <w:sz w:val="22"/>
          <w:szCs w:val="22"/>
        </w:rPr>
        <w:t>, a</w:t>
      </w:r>
      <w:r w:rsidRPr="00D11092">
        <w:rPr>
          <w:rFonts w:ascii="Calibri" w:hAnsi="Calibri" w:cs="Arial"/>
          <w:sz w:val="22"/>
          <w:szCs w:val="22"/>
        </w:rPr>
        <w:t xml:space="preserve">ccommodation is </w:t>
      </w:r>
      <w:r w:rsidR="000E7937">
        <w:rPr>
          <w:rFonts w:ascii="Calibri" w:hAnsi="Calibri" w:cs="Arial"/>
          <w:sz w:val="22"/>
          <w:szCs w:val="22"/>
        </w:rPr>
        <w:tab/>
      </w:r>
      <w:r w:rsidRPr="00D11092">
        <w:rPr>
          <w:rFonts w:ascii="Calibri" w:hAnsi="Calibri" w:cs="Arial"/>
          <w:sz w:val="22"/>
          <w:szCs w:val="22"/>
        </w:rPr>
        <w:t xml:space="preserve">heated mornings and </w:t>
      </w:r>
      <w:r w:rsidRPr="00D11092" w:rsidR="002A1C42">
        <w:rPr>
          <w:rFonts w:ascii="Calibri" w:hAnsi="Calibri" w:cs="Arial"/>
          <w:sz w:val="22"/>
          <w:szCs w:val="22"/>
        </w:rPr>
        <w:t>evenings;</w:t>
      </w:r>
      <w:r w:rsidRPr="00D11092">
        <w:rPr>
          <w:rFonts w:ascii="Calibri" w:hAnsi="Calibri" w:cs="Arial"/>
          <w:sz w:val="22"/>
          <w:szCs w:val="22"/>
        </w:rPr>
        <w:t xml:space="preserve"> </w:t>
      </w:r>
      <w:r w:rsidR="0052108E">
        <w:rPr>
          <w:rFonts w:ascii="Calibri" w:hAnsi="Calibri" w:cs="Arial"/>
          <w:sz w:val="22"/>
          <w:szCs w:val="22"/>
        </w:rPr>
        <w:t>O</w:t>
      </w:r>
      <w:r w:rsidRPr="00D11092">
        <w:rPr>
          <w:rFonts w:ascii="Calibri" w:hAnsi="Calibri" w:cs="Arial"/>
          <w:sz w:val="22"/>
          <w:szCs w:val="22"/>
        </w:rPr>
        <w:t>ccup</w:t>
      </w:r>
      <w:r w:rsidR="0052108E">
        <w:rPr>
          <w:rFonts w:ascii="Calibri" w:hAnsi="Calibri" w:cs="Arial"/>
          <w:sz w:val="22"/>
          <w:szCs w:val="22"/>
        </w:rPr>
        <w:t>iers</w:t>
      </w:r>
      <w:r w:rsidRPr="00D11092">
        <w:rPr>
          <w:rFonts w:ascii="Calibri" w:hAnsi="Calibri" w:cs="Arial"/>
          <w:sz w:val="22"/>
          <w:szCs w:val="22"/>
        </w:rPr>
        <w:t xml:space="preserve"> should manage their surroundings to mitigate heat loss </w:t>
      </w:r>
      <w:r w:rsidR="000E7937">
        <w:rPr>
          <w:rFonts w:ascii="Calibri" w:hAnsi="Calibri" w:cs="Arial"/>
          <w:sz w:val="22"/>
          <w:szCs w:val="22"/>
        </w:rPr>
        <w:tab/>
      </w:r>
      <w:r w:rsidRPr="00D11092">
        <w:rPr>
          <w:rFonts w:ascii="Calibri" w:hAnsi="Calibri" w:cs="Arial"/>
          <w:sz w:val="22"/>
          <w:szCs w:val="22"/>
        </w:rPr>
        <w:t xml:space="preserve">through open doors and windows. It is the responsibility of everyone to ensure </w:t>
      </w:r>
      <w:r w:rsidR="0052108E">
        <w:rPr>
          <w:rFonts w:ascii="Calibri" w:hAnsi="Calibri" w:cs="Arial"/>
          <w:sz w:val="22"/>
          <w:szCs w:val="22"/>
        </w:rPr>
        <w:t>energy</w:t>
      </w:r>
      <w:r w:rsidRPr="00D11092">
        <w:rPr>
          <w:rFonts w:ascii="Calibri" w:hAnsi="Calibri" w:cs="Arial"/>
          <w:sz w:val="22"/>
          <w:szCs w:val="22"/>
        </w:rPr>
        <w:t xml:space="preserve"> is carefully </w:t>
      </w:r>
      <w:r w:rsidR="000E7937">
        <w:rPr>
          <w:rFonts w:ascii="Calibri" w:hAnsi="Calibri" w:cs="Arial"/>
          <w:sz w:val="22"/>
          <w:szCs w:val="22"/>
        </w:rPr>
        <w:tab/>
      </w:r>
      <w:r w:rsidRPr="00D11092">
        <w:rPr>
          <w:rFonts w:ascii="Calibri" w:hAnsi="Calibri" w:cs="Arial"/>
          <w:sz w:val="22"/>
          <w:szCs w:val="22"/>
        </w:rPr>
        <w:t xml:space="preserve">managed to minimise the negative impact on the environment from emissions and carbon. </w:t>
      </w:r>
    </w:p>
    <w:p w:rsidRPr="00D11092" w:rsidR="006F3CEC" w:rsidP="00884392" w:rsidRDefault="006F3CEC" w14:paraId="0BF9EDC5" w14:textId="77777777">
      <w:pPr>
        <w:autoSpaceDE w:val="0"/>
        <w:autoSpaceDN w:val="0"/>
        <w:adjustRightInd w:val="0"/>
        <w:spacing w:line="360" w:lineRule="auto"/>
        <w:ind w:left="1440"/>
        <w:jc w:val="both"/>
        <w:rPr>
          <w:rFonts w:ascii="Calibri" w:hAnsi="Calibri" w:cs="Arial"/>
          <w:color w:val="FF0000"/>
          <w:sz w:val="22"/>
          <w:szCs w:val="22"/>
        </w:rPr>
      </w:pPr>
    </w:p>
    <w:p w:rsidR="00AA7322" w:rsidP="2BBCAADE" w:rsidRDefault="00862C90" w14:paraId="4093AC7E" w14:textId="41DF7FAD">
      <w:pPr>
        <w:autoSpaceDE w:val="0"/>
        <w:autoSpaceDN w:val="0"/>
        <w:adjustRightInd w:val="0"/>
        <w:spacing w:line="360" w:lineRule="auto"/>
        <w:ind w:left="1440" w:firstLine="0"/>
        <w:jc w:val="both"/>
        <w:rPr>
          <w:rFonts w:ascii="Calibri" w:hAnsi="Calibri" w:cs="Arial"/>
          <w:sz w:val="22"/>
          <w:szCs w:val="22"/>
        </w:rPr>
      </w:pPr>
      <w:r w:rsidRPr="2BBCAADE" w:rsidR="00862C90">
        <w:rPr>
          <w:rFonts w:ascii="Calibri" w:hAnsi="Calibri" w:cs="Arial"/>
          <w:sz w:val="22"/>
          <w:szCs w:val="22"/>
        </w:rPr>
        <w:t xml:space="preserve">Beyond normal heating, the </w:t>
      </w:r>
      <w:r w:rsidRPr="2BBCAADE" w:rsidR="000E7937">
        <w:rPr>
          <w:rFonts w:ascii="Calibri" w:hAnsi="Calibri" w:cs="Arial"/>
          <w:sz w:val="22"/>
          <w:szCs w:val="22"/>
        </w:rPr>
        <w:t>Campus &amp; Commercial</w:t>
      </w:r>
      <w:r w:rsidRPr="2BBCAADE" w:rsidR="00862C90">
        <w:rPr>
          <w:rFonts w:ascii="Calibri" w:hAnsi="Calibri" w:cs="Arial"/>
          <w:sz w:val="22"/>
          <w:szCs w:val="22"/>
        </w:rPr>
        <w:t xml:space="preserve"> </w:t>
      </w:r>
      <w:r w:rsidRPr="2BBCAADE" w:rsidR="00DF4515">
        <w:rPr>
          <w:rFonts w:ascii="Calibri" w:hAnsi="Calibri" w:cs="Arial"/>
          <w:sz w:val="22"/>
          <w:szCs w:val="22"/>
        </w:rPr>
        <w:t>Department</w:t>
      </w:r>
      <w:r w:rsidRPr="2BBCAADE" w:rsidR="00862C90">
        <w:rPr>
          <w:rFonts w:ascii="Calibri" w:hAnsi="Calibri" w:cs="Arial"/>
          <w:sz w:val="22"/>
          <w:szCs w:val="22"/>
        </w:rPr>
        <w:t xml:space="preserve"> will review weather forecasts to </w:t>
      </w:r>
      <w:r w:rsidRPr="2BBCAADE" w:rsidR="00862C90">
        <w:rPr>
          <w:rFonts w:ascii="Calibri" w:hAnsi="Calibri" w:cs="Arial"/>
          <w:sz w:val="22"/>
          <w:szCs w:val="22"/>
        </w:rPr>
        <w:t xml:space="preserve">ensure </w:t>
      </w:r>
      <w:r w:rsidRPr="2BBCAADE" w:rsidR="00862C90">
        <w:rPr>
          <w:rFonts w:ascii="Calibri" w:hAnsi="Calibri" w:cs="Arial"/>
          <w:sz w:val="22"/>
          <w:szCs w:val="22"/>
        </w:rPr>
        <w:t>additional</w:t>
      </w:r>
      <w:r w:rsidRPr="2BBCAADE" w:rsidR="00862C90">
        <w:rPr>
          <w:rFonts w:ascii="Calibri" w:hAnsi="Calibri" w:cs="Arial"/>
          <w:sz w:val="22"/>
          <w:szCs w:val="22"/>
        </w:rPr>
        <w:t xml:space="preserve"> heating is available should temperatures drop dramatically due to abnormal </w:t>
      </w:r>
      <w:r>
        <w:tab/>
      </w:r>
      <w:r w:rsidRPr="2BBCAADE" w:rsidR="00862C90">
        <w:rPr>
          <w:rFonts w:ascii="Calibri" w:hAnsi="Calibri" w:cs="Arial"/>
          <w:sz w:val="22"/>
          <w:szCs w:val="22"/>
        </w:rPr>
        <w:t xml:space="preserve">weather conditions. The </w:t>
      </w:r>
      <w:r w:rsidRPr="2BBCAADE" w:rsidR="00DF4515">
        <w:rPr>
          <w:rFonts w:ascii="Calibri" w:hAnsi="Calibri" w:cs="Arial"/>
          <w:sz w:val="22"/>
          <w:szCs w:val="22"/>
        </w:rPr>
        <w:t>decision-making</w:t>
      </w:r>
      <w:r w:rsidRPr="2BBCAADE" w:rsidR="00862C90">
        <w:rPr>
          <w:rFonts w:ascii="Calibri" w:hAnsi="Calibri" w:cs="Arial"/>
          <w:sz w:val="22"/>
          <w:szCs w:val="22"/>
        </w:rPr>
        <w:t xml:space="preserve"> process will consider the severity and longevity of inclement </w:t>
      </w:r>
      <w:r w:rsidRPr="2BBCAADE" w:rsidR="00862C90">
        <w:rPr>
          <w:rFonts w:ascii="Calibri" w:hAnsi="Calibri" w:cs="Arial"/>
          <w:sz w:val="22"/>
          <w:szCs w:val="22"/>
        </w:rPr>
        <w:t>weather, using Met Office weather indications.</w:t>
      </w:r>
      <w:r w:rsidRPr="2BBCAADE" w:rsidR="002A1C42">
        <w:rPr>
          <w:rFonts w:ascii="Calibri" w:hAnsi="Calibri" w:cs="Arial"/>
          <w:sz w:val="22"/>
          <w:szCs w:val="22"/>
        </w:rPr>
        <w:t xml:space="preserve"> </w:t>
      </w:r>
      <w:r w:rsidRPr="2BBCAADE" w:rsidR="00862C90">
        <w:rPr>
          <w:rFonts w:ascii="Calibri" w:hAnsi="Calibri" w:cs="Arial"/>
          <w:sz w:val="22"/>
          <w:szCs w:val="22"/>
        </w:rPr>
        <w:t xml:space="preserve"> Any decision to reactivate </w:t>
      </w:r>
      <w:r w:rsidRPr="2BBCAADE" w:rsidR="00DF4515">
        <w:rPr>
          <w:rFonts w:ascii="Calibri" w:hAnsi="Calibri" w:cs="Arial"/>
          <w:sz w:val="22"/>
          <w:szCs w:val="22"/>
        </w:rPr>
        <w:t>heating or</w:t>
      </w:r>
      <w:r w:rsidRPr="2BBCAADE" w:rsidR="00862C90">
        <w:rPr>
          <w:rFonts w:ascii="Calibri" w:hAnsi="Calibri" w:cs="Arial"/>
          <w:sz w:val="22"/>
          <w:szCs w:val="22"/>
        </w:rPr>
        <w:t xml:space="preserve"> increase periods </w:t>
      </w:r>
      <w:r w:rsidRPr="2BBCAADE" w:rsidR="00862C90">
        <w:rPr>
          <w:rFonts w:ascii="Calibri" w:hAnsi="Calibri" w:cs="Arial"/>
          <w:sz w:val="22"/>
          <w:szCs w:val="22"/>
        </w:rPr>
        <w:t xml:space="preserve">of heat will be communicated </w:t>
      </w:r>
      <w:r w:rsidRPr="2BBCAADE" w:rsidR="0052108E">
        <w:rPr>
          <w:rFonts w:ascii="Calibri" w:hAnsi="Calibri" w:cs="Arial"/>
          <w:sz w:val="22"/>
          <w:szCs w:val="22"/>
        </w:rPr>
        <w:t>to the Occupiers</w:t>
      </w:r>
      <w:r w:rsidRPr="2BBCAADE" w:rsidR="00F9269B">
        <w:rPr>
          <w:rFonts w:ascii="Calibri" w:hAnsi="Calibri" w:cs="Arial"/>
          <w:sz w:val="22"/>
          <w:szCs w:val="22"/>
        </w:rPr>
        <w:t>.</w:t>
      </w:r>
    </w:p>
    <w:p w:rsidR="00862C90" w:rsidP="00884392" w:rsidRDefault="00862C90" w14:paraId="4093ACA6" w14:textId="33BB0FAF">
      <w:pPr>
        <w:autoSpaceDE w:val="0"/>
        <w:autoSpaceDN w:val="0"/>
        <w:adjustRightInd w:val="0"/>
        <w:spacing w:line="360" w:lineRule="auto"/>
        <w:jc w:val="both"/>
        <w:rPr>
          <w:rFonts w:ascii="Calibri" w:hAnsi="Calibri" w:cs="Arial"/>
          <w:sz w:val="22"/>
          <w:szCs w:val="22"/>
        </w:rPr>
      </w:pPr>
    </w:p>
    <w:p w:rsidRPr="00D11092" w:rsidR="00862C90" w:rsidP="2BBCAADE" w:rsidRDefault="008D6504" w14:paraId="4093ACA7" w14:textId="0EE53707">
      <w:pPr>
        <w:autoSpaceDE w:val="0"/>
        <w:autoSpaceDN w:val="0"/>
        <w:adjustRightInd w:val="0"/>
        <w:spacing w:line="360" w:lineRule="auto"/>
        <w:ind w:left="1440" w:firstLine="0"/>
        <w:jc w:val="both"/>
        <w:rPr>
          <w:rFonts w:ascii="Calibri" w:hAnsi="Calibri" w:cs="Arial"/>
          <w:sz w:val="22"/>
          <w:szCs w:val="22"/>
        </w:rPr>
      </w:pPr>
      <w:r w:rsidRPr="2BBCAADE" w:rsidR="008D6504">
        <w:rPr>
          <w:rFonts w:ascii="Calibri" w:hAnsi="Calibri" w:cs="Arial"/>
          <w:sz w:val="22"/>
          <w:szCs w:val="22"/>
        </w:rPr>
        <w:t>The University</w:t>
      </w:r>
      <w:r w:rsidRPr="2BBCAADE" w:rsidR="0052108E">
        <w:rPr>
          <w:rFonts w:ascii="Calibri" w:hAnsi="Calibri" w:cs="Arial"/>
          <w:sz w:val="22"/>
          <w:szCs w:val="22"/>
        </w:rPr>
        <w:t xml:space="preserve"> </w:t>
      </w:r>
      <w:r w:rsidRPr="2BBCAADE" w:rsidR="008D6504">
        <w:rPr>
          <w:rFonts w:ascii="Calibri" w:hAnsi="Calibri" w:cs="Arial"/>
          <w:sz w:val="22"/>
          <w:szCs w:val="22"/>
        </w:rPr>
        <w:t>aim</w:t>
      </w:r>
      <w:r w:rsidRPr="2BBCAADE" w:rsidR="0052108E">
        <w:rPr>
          <w:rFonts w:ascii="Calibri" w:hAnsi="Calibri" w:cs="Arial"/>
          <w:sz w:val="22"/>
          <w:szCs w:val="22"/>
        </w:rPr>
        <w:t>s</w:t>
      </w:r>
      <w:r w:rsidRPr="2BBCAADE" w:rsidR="008D6504">
        <w:rPr>
          <w:rFonts w:ascii="Calibri" w:hAnsi="Calibri" w:cs="Arial"/>
          <w:sz w:val="22"/>
          <w:szCs w:val="22"/>
        </w:rPr>
        <w:t xml:space="preserve"> to </w:t>
      </w:r>
      <w:r w:rsidRPr="2BBCAADE" w:rsidR="008D6504">
        <w:rPr>
          <w:rFonts w:ascii="Calibri" w:hAnsi="Calibri" w:cs="Arial"/>
          <w:sz w:val="22"/>
          <w:szCs w:val="22"/>
        </w:rPr>
        <w:t>maintain</w:t>
      </w:r>
      <w:r w:rsidRPr="2BBCAADE" w:rsidR="008D6504">
        <w:rPr>
          <w:rFonts w:ascii="Calibri" w:hAnsi="Calibri" w:cs="Arial"/>
          <w:sz w:val="22"/>
          <w:szCs w:val="22"/>
        </w:rPr>
        <w:t xml:space="preserve"> internal temperatures in buildings within the range of 1</w:t>
      </w:r>
      <w:r w:rsidRPr="2BBCAADE" w:rsidR="008D6504">
        <w:rPr>
          <w:rFonts w:ascii="Calibri" w:hAnsi="Calibri" w:cs="Arial"/>
          <w:sz w:val="22"/>
          <w:szCs w:val="22"/>
        </w:rPr>
        <w:t>8</w:t>
      </w:r>
      <w:r w:rsidRPr="2BBCAADE" w:rsidR="008D6504">
        <w:rPr>
          <w:rFonts w:ascii="Calibri" w:hAnsi="Calibri" w:cs="Arial"/>
          <w:sz w:val="22"/>
          <w:szCs w:val="22"/>
        </w:rPr>
        <w:t xml:space="preserve"> to 2</w:t>
      </w:r>
      <w:r w:rsidRPr="2BBCAADE" w:rsidR="008D6504">
        <w:rPr>
          <w:rFonts w:ascii="Calibri" w:hAnsi="Calibri" w:cs="Arial"/>
          <w:sz w:val="22"/>
          <w:szCs w:val="22"/>
        </w:rPr>
        <w:t>0</w:t>
      </w:r>
      <w:r w:rsidRPr="2BBCAADE" w:rsidR="008D6504">
        <w:rPr>
          <w:rFonts w:ascii="Calibri" w:hAnsi="Calibri" w:cs="Arial"/>
          <w:sz w:val="22"/>
          <w:szCs w:val="22"/>
        </w:rPr>
        <w:t xml:space="preserve">°C </w:t>
      </w:r>
      <w:r w:rsidRPr="2BBCAADE" w:rsidR="008D6504">
        <w:rPr>
          <w:rFonts w:ascii="Calibri" w:hAnsi="Calibri" w:cs="Arial"/>
          <w:sz w:val="22"/>
          <w:szCs w:val="22"/>
        </w:rPr>
        <w:t xml:space="preserve">during the heating season. </w:t>
      </w:r>
      <w:r w:rsidRPr="2BBCAADE" w:rsidR="0052108E">
        <w:rPr>
          <w:rFonts w:ascii="Calibri" w:hAnsi="Calibri" w:cs="Arial"/>
          <w:sz w:val="22"/>
          <w:szCs w:val="22"/>
        </w:rPr>
        <w:t xml:space="preserve">  </w:t>
      </w:r>
      <w:r w:rsidRPr="2BBCAADE" w:rsidR="00862C90">
        <w:rPr>
          <w:rFonts w:ascii="Calibri" w:hAnsi="Calibri" w:cs="Arial"/>
          <w:sz w:val="22"/>
          <w:szCs w:val="22"/>
        </w:rPr>
        <w:t>Individuals</w:t>
      </w:r>
      <w:r w:rsidRPr="2BBCAADE" w:rsidR="0052108E">
        <w:rPr>
          <w:rFonts w:ascii="Calibri" w:hAnsi="Calibri" w:cs="Arial"/>
          <w:sz w:val="22"/>
          <w:szCs w:val="22"/>
        </w:rPr>
        <w:t>’</w:t>
      </w:r>
      <w:r w:rsidRPr="2BBCAADE" w:rsidR="00862C90">
        <w:rPr>
          <w:rFonts w:ascii="Calibri" w:hAnsi="Calibri" w:cs="Arial"/>
          <w:sz w:val="22"/>
          <w:szCs w:val="22"/>
        </w:rPr>
        <w:t xml:space="preserve"> </w:t>
      </w:r>
      <w:r w:rsidRPr="2BBCAADE" w:rsidR="00862C90">
        <w:rPr>
          <w:rFonts w:ascii="Calibri" w:hAnsi="Calibri" w:cs="Arial"/>
          <w:sz w:val="22"/>
          <w:szCs w:val="22"/>
        </w:rPr>
        <w:t>perception</w:t>
      </w:r>
      <w:r w:rsidRPr="2BBCAADE" w:rsidR="00862C90">
        <w:rPr>
          <w:rFonts w:ascii="Calibri" w:hAnsi="Calibri" w:cs="Arial"/>
          <w:sz w:val="22"/>
          <w:szCs w:val="22"/>
        </w:rPr>
        <w:t xml:space="preserve"> of comfort </w:t>
      </w:r>
      <w:r w:rsidRPr="2BBCAADE" w:rsidR="00D71F6E">
        <w:rPr>
          <w:rFonts w:ascii="Calibri" w:hAnsi="Calibri" w:cs="Arial"/>
          <w:sz w:val="22"/>
          <w:szCs w:val="22"/>
        </w:rPr>
        <w:t>varies</w:t>
      </w:r>
      <w:r w:rsidRPr="2BBCAADE" w:rsidR="00862C90">
        <w:rPr>
          <w:rFonts w:ascii="Calibri" w:hAnsi="Calibri" w:cs="Arial"/>
          <w:sz w:val="22"/>
          <w:szCs w:val="22"/>
        </w:rPr>
        <w:t xml:space="preserve"> significantly</w:t>
      </w:r>
      <w:r w:rsidRPr="2BBCAADE" w:rsidR="0052108E">
        <w:rPr>
          <w:rFonts w:ascii="Calibri" w:hAnsi="Calibri" w:cs="Arial"/>
          <w:sz w:val="22"/>
          <w:szCs w:val="22"/>
        </w:rPr>
        <w:t>.  O</w:t>
      </w:r>
      <w:r w:rsidRPr="2BBCAADE" w:rsidR="00862C90">
        <w:rPr>
          <w:rFonts w:ascii="Calibri" w:hAnsi="Calibri" w:cs="Arial"/>
          <w:sz w:val="22"/>
          <w:szCs w:val="22"/>
        </w:rPr>
        <w:t>ccup</w:t>
      </w:r>
      <w:r w:rsidRPr="2BBCAADE" w:rsidR="0052108E">
        <w:rPr>
          <w:rFonts w:ascii="Calibri" w:hAnsi="Calibri" w:cs="Arial"/>
          <w:sz w:val="22"/>
          <w:szCs w:val="22"/>
        </w:rPr>
        <w:t>iers</w:t>
      </w:r>
      <w:r w:rsidRPr="2BBCAADE" w:rsidR="00862C90">
        <w:rPr>
          <w:rFonts w:ascii="Calibri" w:hAnsi="Calibri" w:cs="Arial"/>
          <w:sz w:val="22"/>
          <w:szCs w:val="22"/>
        </w:rPr>
        <w:t xml:space="preserve"> should </w:t>
      </w:r>
      <w:r w:rsidRPr="2BBCAADE" w:rsidR="00862C90">
        <w:rPr>
          <w:rFonts w:ascii="Calibri" w:hAnsi="Calibri" w:cs="Arial"/>
          <w:sz w:val="22"/>
          <w:szCs w:val="22"/>
        </w:rPr>
        <w:t xml:space="preserve">dress accordingly to suit their preferences. </w:t>
      </w:r>
      <w:r w:rsidRPr="2BBCAADE" w:rsidR="002A1C42">
        <w:rPr>
          <w:rFonts w:ascii="Calibri" w:hAnsi="Calibri" w:cs="Arial"/>
          <w:sz w:val="22"/>
          <w:szCs w:val="22"/>
        </w:rPr>
        <w:t xml:space="preserve"> </w:t>
      </w:r>
      <w:r w:rsidRPr="2BBCAADE" w:rsidR="00862C90">
        <w:rPr>
          <w:rFonts w:ascii="Calibri" w:hAnsi="Calibri" w:cs="Arial"/>
          <w:sz w:val="22"/>
          <w:szCs w:val="22"/>
        </w:rPr>
        <w:t xml:space="preserve">Where local heating controls </w:t>
      </w:r>
      <w:r w:rsidRPr="2BBCAADE" w:rsidR="00D71F6E">
        <w:rPr>
          <w:rFonts w:ascii="Calibri" w:hAnsi="Calibri" w:cs="Arial"/>
          <w:sz w:val="22"/>
          <w:szCs w:val="22"/>
        </w:rPr>
        <w:t>e.g.,</w:t>
      </w:r>
      <w:r w:rsidRPr="2BBCAADE" w:rsidR="00862C90">
        <w:rPr>
          <w:rFonts w:ascii="Calibri" w:hAnsi="Calibri" w:cs="Arial"/>
          <w:sz w:val="22"/>
          <w:szCs w:val="22"/>
        </w:rPr>
        <w:t xml:space="preserve"> thermostatic radiator </w:t>
      </w:r>
      <w:r w:rsidRPr="2BBCAADE" w:rsidR="00862C90">
        <w:rPr>
          <w:rFonts w:ascii="Calibri" w:hAnsi="Calibri" w:cs="Arial"/>
          <w:sz w:val="22"/>
          <w:szCs w:val="22"/>
        </w:rPr>
        <w:t xml:space="preserve">valves are provided, it is expected that </w:t>
      </w:r>
      <w:r w:rsidRPr="2BBCAADE" w:rsidR="0052108E">
        <w:rPr>
          <w:rFonts w:ascii="Calibri" w:hAnsi="Calibri" w:cs="Arial"/>
          <w:sz w:val="22"/>
          <w:szCs w:val="22"/>
        </w:rPr>
        <w:t>Occupiers</w:t>
      </w:r>
      <w:r w:rsidRPr="2BBCAADE" w:rsidR="00862C90">
        <w:rPr>
          <w:rFonts w:ascii="Calibri" w:hAnsi="Calibri" w:cs="Arial"/>
          <w:sz w:val="22"/>
          <w:szCs w:val="22"/>
        </w:rPr>
        <w:t xml:space="preserve"> will manage these in such a way that internal </w:t>
      </w:r>
      <w:r>
        <w:tab/>
      </w:r>
      <w:r w:rsidRPr="2BBCAADE" w:rsidR="00862C90">
        <w:rPr>
          <w:rFonts w:ascii="Calibri" w:hAnsi="Calibri" w:cs="Arial"/>
          <w:sz w:val="22"/>
          <w:szCs w:val="22"/>
        </w:rPr>
        <w:t>temperatures reach 1</w:t>
      </w:r>
      <w:r w:rsidRPr="2BBCAADE" w:rsidR="00F9269B">
        <w:rPr>
          <w:rFonts w:ascii="Calibri" w:hAnsi="Calibri" w:cs="Arial"/>
          <w:sz w:val="22"/>
          <w:szCs w:val="22"/>
        </w:rPr>
        <w:t>8</w:t>
      </w:r>
      <w:r w:rsidRPr="2BBCAADE" w:rsidR="00862C90">
        <w:rPr>
          <w:rFonts w:ascii="Calibri" w:hAnsi="Calibri" w:cs="Arial"/>
          <w:sz w:val="22"/>
          <w:szCs w:val="22"/>
        </w:rPr>
        <w:t>-2</w:t>
      </w:r>
      <w:r w:rsidRPr="2BBCAADE" w:rsidR="00F9269B">
        <w:rPr>
          <w:rFonts w:ascii="Calibri" w:hAnsi="Calibri" w:cs="Arial"/>
          <w:sz w:val="22"/>
          <w:szCs w:val="22"/>
        </w:rPr>
        <w:t>0</w:t>
      </w:r>
      <w:r w:rsidRPr="2BBCAADE" w:rsidR="00862C90">
        <w:rPr>
          <w:rFonts w:ascii="Calibri" w:hAnsi="Calibri" w:cs="Arial"/>
          <w:sz w:val="22"/>
          <w:szCs w:val="22"/>
        </w:rPr>
        <w:t xml:space="preserve">°C.  </w:t>
      </w:r>
    </w:p>
    <w:p w:rsidRPr="00D11092" w:rsidR="00862C90" w:rsidP="00884392" w:rsidRDefault="00862C90" w14:paraId="4093ACA8" w14:textId="77777777">
      <w:pPr>
        <w:autoSpaceDE w:val="0"/>
        <w:autoSpaceDN w:val="0"/>
        <w:adjustRightInd w:val="0"/>
        <w:spacing w:line="360" w:lineRule="auto"/>
        <w:ind w:left="1440"/>
        <w:jc w:val="both"/>
        <w:rPr>
          <w:rFonts w:ascii="Calibri" w:hAnsi="Calibri" w:cs="Arial"/>
          <w:sz w:val="22"/>
          <w:szCs w:val="22"/>
        </w:rPr>
      </w:pPr>
    </w:p>
    <w:p w:rsidRPr="00B405FE" w:rsidR="00763C5C" w:rsidP="00884392" w:rsidRDefault="000E7937" w14:paraId="4093ACA9" w14:textId="30AA5566">
      <w:pPr>
        <w:widowControl w:val="0"/>
        <w:spacing w:line="360" w:lineRule="auto"/>
        <w:jc w:val="both"/>
        <w:rPr>
          <w:rFonts w:ascii="Calibri" w:hAnsi="Calibri" w:cs="Calibri"/>
          <w:sz w:val="22"/>
          <w:szCs w:val="22"/>
        </w:rPr>
      </w:pPr>
      <w:r>
        <w:rPr>
          <w:rFonts w:ascii="Calibri" w:hAnsi="Calibri" w:cs="Calibri"/>
          <w:sz w:val="22"/>
          <w:szCs w:val="22"/>
        </w:rPr>
        <w:tab/>
      </w:r>
      <w:r w:rsidR="002A1C42">
        <w:rPr>
          <w:rFonts w:ascii="Calibri" w:hAnsi="Calibri" w:cs="Calibri"/>
          <w:sz w:val="22"/>
          <w:szCs w:val="22"/>
        </w:rPr>
        <w:tab/>
      </w:r>
      <w:r w:rsidR="006F3CEC">
        <w:rPr>
          <w:rFonts w:ascii="Calibri" w:hAnsi="Calibri" w:cs="Calibri"/>
          <w:b/>
          <w:sz w:val="22"/>
          <w:szCs w:val="22"/>
        </w:rPr>
        <w:t>4</w:t>
      </w:r>
      <w:r>
        <w:rPr>
          <w:rFonts w:ascii="Calibri" w:hAnsi="Calibri" w:cs="Calibri"/>
          <w:b/>
          <w:sz w:val="22"/>
          <w:szCs w:val="22"/>
        </w:rPr>
        <w:t>.2.7</w:t>
      </w:r>
      <w:r w:rsidRPr="00B405FE" w:rsidR="00763C5C">
        <w:rPr>
          <w:rFonts w:ascii="Calibri" w:hAnsi="Calibri" w:cs="Calibri"/>
          <w:sz w:val="22"/>
          <w:szCs w:val="22"/>
        </w:rPr>
        <w:tab/>
      </w:r>
      <w:r w:rsidRPr="00B405FE" w:rsidR="00763C5C">
        <w:rPr>
          <w:rFonts w:ascii="Calibri" w:hAnsi="Calibri" w:cs="Calibri"/>
          <w:sz w:val="22"/>
          <w:szCs w:val="22"/>
        </w:rPr>
        <w:t>Provi</w:t>
      </w:r>
      <w:r w:rsidRPr="00B405FE" w:rsidR="009C7D1F">
        <w:rPr>
          <w:rFonts w:ascii="Calibri" w:hAnsi="Calibri" w:cs="Calibri"/>
          <w:sz w:val="22"/>
          <w:szCs w:val="22"/>
        </w:rPr>
        <w:t>de</w:t>
      </w:r>
      <w:r w:rsidRPr="00B405FE" w:rsidR="00763C5C">
        <w:rPr>
          <w:rFonts w:ascii="Calibri" w:hAnsi="Calibri" w:cs="Calibri"/>
          <w:sz w:val="22"/>
          <w:szCs w:val="22"/>
        </w:rPr>
        <w:t xml:space="preserve"> </w:t>
      </w:r>
      <w:r w:rsidRPr="00B405FE" w:rsidR="00DF4515">
        <w:rPr>
          <w:rFonts w:ascii="Calibri" w:hAnsi="Calibri" w:cs="Calibri"/>
          <w:sz w:val="22"/>
          <w:szCs w:val="22"/>
        </w:rPr>
        <w:t>Wi-Fi</w:t>
      </w:r>
      <w:r w:rsidRPr="00B405FE" w:rsidR="00763C5C">
        <w:rPr>
          <w:rFonts w:ascii="Calibri" w:hAnsi="Calibri" w:cs="Calibri"/>
          <w:sz w:val="22"/>
          <w:szCs w:val="22"/>
        </w:rPr>
        <w:t xml:space="preserve"> internet access via the Marjon server, except where this is outside of the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B405FE" w:rsidR="00A5304F">
        <w:rPr>
          <w:rFonts w:ascii="Calibri" w:hAnsi="Calibri" w:cs="Calibri"/>
          <w:sz w:val="22"/>
          <w:szCs w:val="22"/>
        </w:rPr>
        <w:t>University’s</w:t>
      </w:r>
      <w:r w:rsidRPr="00B405FE" w:rsidR="00763C5C">
        <w:rPr>
          <w:rFonts w:ascii="Calibri" w:hAnsi="Calibri" w:cs="Calibri"/>
          <w:sz w:val="22"/>
          <w:szCs w:val="22"/>
        </w:rPr>
        <w:t xml:space="preserve"> control.</w:t>
      </w:r>
    </w:p>
    <w:p w:rsidRPr="00B405FE" w:rsidR="00763C5C" w:rsidP="00884392" w:rsidRDefault="00763C5C" w14:paraId="4093ACAA" w14:textId="77777777">
      <w:pPr>
        <w:widowControl w:val="0"/>
        <w:spacing w:line="360" w:lineRule="auto"/>
        <w:jc w:val="both"/>
        <w:rPr>
          <w:rFonts w:ascii="Calibri" w:hAnsi="Calibri" w:cs="Calibri"/>
          <w:sz w:val="22"/>
          <w:szCs w:val="22"/>
        </w:rPr>
      </w:pPr>
    </w:p>
    <w:p w:rsidRPr="00B405FE" w:rsidR="00A75EEB" w:rsidP="00884392" w:rsidRDefault="005817AB" w14:paraId="4093ACAB" w14:textId="525A6C28">
      <w:pPr>
        <w:widowControl w:val="0"/>
        <w:spacing w:line="360" w:lineRule="auto"/>
        <w:jc w:val="both"/>
        <w:rPr>
          <w:rFonts w:ascii="Calibri" w:hAnsi="Calibri" w:cs="Calibri"/>
          <w:sz w:val="22"/>
          <w:szCs w:val="22"/>
        </w:rPr>
      </w:pPr>
      <w:r w:rsidRPr="00B405FE">
        <w:rPr>
          <w:rFonts w:ascii="Calibri" w:hAnsi="Calibri" w:cs="Calibri"/>
          <w:sz w:val="22"/>
          <w:szCs w:val="22"/>
        </w:rPr>
        <w:tab/>
      </w:r>
      <w:r w:rsidR="000E7937">
        <w:rPr>
          <w:rFonts w:ascii="Calibri" w:hAnsi="Calibri" w:cs="Calibri"/>
          <w:sz w:val="22"/>
          <w:szCs w:val="22"/>
        </w:rPr>
        <w:tab/>
      </w:r>
      <w:r w:rsidR="006F3CEC">
        <w:rPr>
          <w:rFonts w:ascii="Calibri" w:hAnsi="Calibri" w:cs="Calibri"/>
          <w:b/>
          <w:sz w:val="22"/>
          <w:szCs w:val="22"/>
        </w:rPr>
        <w:t>4</w:t>
      </w:r>
      <w:r w:rsidR="000E7937">
        <w:rPr>
          <w:rFonts w:ascii="Calibri" w:hAnsi="Calibri" w:cs="Calibri"/>
          <w:b/>
          <w:sz w:val="22"/>
          <w:szCs w:val="22"/>
        </w:rPr>
        <w:t>.2.8</w:t>
      </w:r>
      <w:r w:rsidRPr="00B405FE" w:rsidR="00A75EEB">
        <w:rPr>
          <w:rFonts w:ascii="Calibri" w:hAnsi="Calibri" w:cs="Calibri"/>
          <w:sz w:val="22"/>
          <w:szCs w:val="22"/>
        </w:rPr>
        <w:tab/>
      </w:r>
      <w:r w:rsidRPr="00B405FE" w:rsidR="00A75EEB">
        <w:rPr>
          <w:rFonts w:ascii="Calibri" w:hAnsi="Calibri" w:cs="Calibri"/>
          <w:sz w:val="22"/>
          <w:szCs w:val="22"/>
        </w:rPr>
        <w:t>Employ staff deemed necessary for the day to day running of the</w:t>
      </w:r>
      <w:r w:rsidRPr="00B405FE" w:rsidR="007D4E07">
        <w:rPr>
          <w:rFonts w:ascii="Calibri" w:hAnsi="Calibri" w:cs="Calibri"/>
          <w:sz w:val="22"/>
          <w:szCs w:val="22"/>
        </w:rPr>
        <w:t xml:space="preserve"> </w:t>
      </w:r>
      <w:r w:rsidR="0052108E">
        <w:rPr>
          <w:rFonts w:ascii="Calibri" w:hAnsi="Calibri" w:cs="Calibri"/>
          <w:sz w:val="22"/>
          <w:szCs w:val="22"/>
        </w:rPr>
        <w:t>P</w:t>
      </w:r>
      <w:r w:rsidRPr="00B405FE" w:rsidR="00A75EEB">
        <w:rPr>
          <w:rFonts w:ascii="Calibri" w:hAnsi="Calibri" w:cs="Calibri"/>
          <w:sz w:val="22"/>
          <w:szCs w:val="22"/>
        </w:rPr>
        <w:t>remises.</w:t>
      </w:r>
    </w:p>
    <w:p w:rsidR="00471CB1" w:rsidP="00884392" w:rsidRDefault="00471CB1" w14:paraId="4093ACAC" w14:textId="77777777">
      <w:pPr>
        <w:widowControl w:val="0"/>
        <w:spacing w:line="360" w:lineRule="auto"/>
        <w:jc w:val="both"/>
        <w:rPr>
          <w:rFonts w:ascii="Calibri" w:hAnsi="Calibri" w:cs="Calibri"/>
          <w:sz w:val="22"/>
          <w:szCs w:val="22"/>
        </w:rPr>
      </w:pPr>
    </w:p>
    <w:p w:rsidR="00FB7A5C" w:rsidP="2BBCAADE" w:rsidRDefault="00FB7A5C" w14:paraId="4093ACAD" w14:textId="3E2BD615">
      <w:pPr>
        <w:widowControl w:val="0"/>
        <w:spacing w:line="360" w:lineRule="auto"/>
        <w:ind w:left="1440" w:firstLine="0"/>
        <w:jc w:val="both"/>
        <w:rPr>
          <w:rFonts w:ascii="Calibri" w:hAnsi="Calibri" w:cs="Calibri"/>
          <w:sz w:val="22"/>
          <w:szCs w:val="22"/>
        </w:rPr>
      </w:pPr>
      <w:r w:rsidRPr="2BBCAADE" w:rsidR="006F3CEC">
        <w:rPr>
          <w:rFonts w:ascii="Calibri" w:hAnsi="Calibri" w:cs="Calibri"/>
          <w:b w:val="1"/>
          <w:bCs w:val="1"/>
          <w:sz w:val="22"/>
          <w:szCs w:val="22"/>
        </w:rPr>
        <w:t>4</w:t>
      </w:r>
      <w:r w:rsidRPr="2BBCAADE" w:rsidR="00FB7A5C">
        <w:rPr>
          <w:rFonts w:ascii="Calibri" w:hAnsi="Calibri" w:cs="Calibri"/>
          <w:b w:val="1"/>
          <w:bCs w:val="1"/>
          <w:sz w:val="22"/>
          <w:szCs w:val="22"/>
        </w:rPr>
        <w:t>.</w:t>
      </w:r>
      <w:r w:rsidRPr="2BBCAADE" w:rsidR="000E7937">
        <w:rPr>
          <w:rFonts w:ascii="Calibri" w:hAnsi="Calibri" w:cs="Calibri"/>
          <w:b w:val="1"/>
          <w:bCs w:val="1"/>
          <w:sz w:val="22"/>
          <w:szCs w:val="22"/>
        </w:rPr>
        <w:t>2.9</w:t>
      </w:r>
      <w:r w:rsidRPr="00B405FE" w:rsidR="005817AB">
        <w:rPr>
          <w:rFonts w:ascii="Calibri" w:hAnsi="Calibri" w:cs="Calibri"/>
          <w:sz w:val="22"/>
          <w:szCs w:val="22"/>
        </w:rPr>
        <w:tab/>
      </w:r>
      <w:r w:rsidRPr="00B405FE" w:rsidR="009C7D1F">
        <w:rPr>
          <w:rFonts w:ascii="Calibri" w:hAnsi="Calibri" w:cs="Calibri"/>
          <w:sz w:val="22"/>
          <w:szCs w:val="22"/>
        </w:rPr>
        <w:t>F</w:t>
      </w:r>
      <w:r w:rsidRPr="00B405FE" w:rsidR="005817AB">
        <w:rPr>
          <w:rFonts w:ascii="Calibri" w:hAnsi="Calibri" w:cs="Calibri"/>
          <w:sz w:val="22"/>
          <w:szCs w:val="22"/>
        </w:rPr>
        <w:t>ulfil its management obligations</w:t>
      </w:r>
      <w:r w:rsidR="000E7937">
        <w:rPr>
          <w:rFonts w:ascii="Calibri" w:hAnsi="Calibri" w:cs="Calibri"/>
          <w:sz w:val="22"/>
          <w:szCs w:val="22"/>
        </w:rPr>
        <w:t>.  F</w:t>
      </w:r>
      <w:r w:rsidRPr="00B405FE" w:rsidR="009C7D1F">
        <w:rPr>
          <w:rFonts w:ascii="Calibri" w:hAnsi="Calibri" w:cs="Calibri"/>
          <w:sz w:val="22"/>
          <w:szCs w:val="22"/>
        </w:rPr>
        <w:t>or the University to</w:t>
      </w:r>
      <w:r w:rsidR="000E7937">
        <w:rPr>
          <w:rFonts w:ascii="Calibri" w:hAnsi="Calibri" w:cs="Calibri"/>
          <w:sz w:val="22"/>
          <w:szCs w:val="22"/>
        </w:rPr>
        <w:t xml:space="preserve"> be able to discharge such obligations</w:t>
      </w:r>
      <w:r w:rsidRPr="00B405FE" w:rsidR="00DF4515">
        <w:rPr>
          <w:rFonts w:ascii="Calibri" w:hAnsi="Calibri" w:cs="Calibri"/>
          <w:sz w:val="22"/>
          <w:szCs w:val="22"/>
        </w:rPr>
        <w:t xml:space="preserve"> </w:t>
      </w:r>
      <w:r w:rsidR="00D71F6E">
        <w:rPr>
          <w:rFonts w:ascii="Calibri" w:hAnsi="Calibri" w:cs="Calibri"/>
          <w:sz w:val="22"/>
          <w:szCs w:val="22"/>
        </w:rPr>
        <w:t>O</w:t>
      </w:r>
      <w:r w:rsidRPr="00B405FE" w:rsidR="00DF4515">
        <w:rPr>
          <w:rFonts w:ascii="Calibri" w:hAnsi="Calibri" w:cs="Calibri"/>
          <w:sz w:val="22"/>
          <w:szCs w:val="22"/>
        </w:rPr>
        <w:t>ccupier</w:t>
      </w:r>
      <w:r w:rsidR="00DF4515">
        <w:rPr>
          <w:rFonts w:ascii="Calibri" w:hAnsi="Calibri" w:cs="Calibri"/>
          <w:sz w:val="22"/>
          <w:szCs w:val="22"/>
        </w:rPr>
        <w:t>s</w:t>
      </w:r>
      <w:r w:rsidRPr="00B405FE" w:rsidR="005817AB">
        <w:rPr>
          <w:rFonts w:ascii="Calibri" w:hAnsi="Calibri" w:cs="Calibri"/>
          <w:sz w:val="22"/>
          <w:szCs w:val="22"/>
        </w:rPr>
        <w:t xml:space="preserve"> </w:t>
      </w:r>
      <w:r w:rsidR="000E7937">
        <w:rPr>
          <w:rFonts w:ascii="Calibri" w:hAnsi="Calibri" w:cs="Calibri"/>
          <w:sz w:val="22"/>
          <w:szCs w:val="22"/>
        </w:rPr>
        <w:t xml:space="preserve">must not prevent </w:t>
      </w:r>
      <w:r w:rsidRPr="00B405FE" w:rsidR="005817AB">
        <w:rPr>
          <w:rFonts w:ascii="Calibri" w:hAnsi="Calibri" w:cs="Calibri"/>
          <w:sz w:val="22"/>
          <w:szCs w:val="22"/>
        </w:rPr>
        <w:t xml:space="preserve">access to </w:t>
      </w:r>
      <w:r w:rsidR="002A1C42">
        <w:rPr>
          <w:rFonts w:ascii="Calibri" w:hAnsi="Calibri" w:cs="Calibri"/>
          <w:sz w:val="22"/>
          <w:szCs w:val="22"/>
        </w:rPr>
        <w:t xml:space="preserve">the </w:t>
      </w:r>
      <w:r w:rsidR="00D71F6E">
        <w:rPr>
          <w:rFonts w:ascii="Calibri" w:hAnsi="Calibri" w:cs="Calibri"/>
          <w:sz w:val="22"/>
          <w:szCs w:val="22"/>
        </w:rPr>
        <w:t>R</w:t>
      </w:r>
      <w:r w:rsidR="002A1C42">
        <w:rPr>
          <w:rFonts w:ascii="Calibri" w:hAnsi="Calibri" w:cs="Calibri"/>
          <w:sz w:val="22"/>
          <w:szCs w:val="22"/>
        </w:rPr>
        <w:t xml:space="preserve">oom and </w:t>
      </w:r>
      <w:r w:rsidR="00D71F6E">
        <w:rPr>
          <w:rFonts w:ascii="Calibri" w:hAnsi="Calibri" w:cs="Calibri"/>
          <w:sz w:val="22"/>
          <w:szCs w:val="22"/>
        </w:rPr>
        <w:t>P</w:t>
      </w:r>
      <w:r w:rsidR="002A1C42">
        <w:rPr>
          <w:rFonts w:ascii="Calibri" w:hAnsi="Calibri" w:cs="Calibri"/>
          <w:sz w:val="22"/>
          <w:szCs w:val="22"/>
        </w:rPr>
        <w:t>remises</w:t>
      </w:r>
      <w:r w:rsidRPr="00B405FE" w:rsidR="005817AB">
        <w:rPr>
          <w:rFonts w:ascii="Calibri" w:hAnsi="Calibri" w:cs="Calibri"/>
          <w:sz w:val="22"/>
          <w:szCs w:val="22"/>
        </w:rPr>
        <w:t xml:space="preserve">.  The University and its agents will have</w:t>
      </w:r>
      <w:r w:rsidRPr="00B405FE" w:rsidR="35648740">
        <w:rPr>
          <w:rFonts w:ascii="Calibri" w:hAnsi="Calibri" w:cs="Calibri"/>
          <w:sz w:val="22"/>
          <w:szCs w:val="22"/>
        </w:rPr>
        <w:t xml:space="preserve"> </w:t>
      </w:r>
      <w:r w:rsidR="000E7937">
        <w:rPr>
          <w:rFonts w:ascii="Calibri" w:hAnsi="Calibri" w:cs="Calibri"/>
          <w:sz w:val="22"/>
          <w:szCs w:val="22"/>
        </w:rPr>
        <w:t xml:space="preserve">an </w:t>
      </w:r>
      <w:r w:rsidRPr="00B405FE" w:rsidR="005817AB">
        <w:rPr>
          <w:rFonts w:ascii="Calibri" w:hAnsi="Calibri" w:cs="Calibri"/>
          <w:sz w:val="22"/>
          <w:szCs w:val="22"/>
        </w:rPr>
        <w:t xml:space="preserve">unobstructed right of access to effect investigation, and </w:t>
      </w:r>
      <w:r w:rsidRPr="00B405FE" w:rsidR="005817AB">
        <w:rPr>
          <w:rFonts w:ascii="Calibri" w:hAnsi="Calibri" w:cs="Calibri"/>
          <w:sz w:val="22"/>
          <w:szCs w:val="22"/>
        </w:rPr>
        <w:t xml:space="preserve">subsequent</w:t>
      </w:r>
      <w:r w:rsidRPr="00B405FE" w:rsidR="005817AB">
        <w:rPr>
          <w:rFonts w:ascii="Calibri" w:hAnsi="Calibri" w:cs="Calibri"/>
          <w:sz w:val="22"/>
          <w:szCs w:val="22"/>
        </w:rPr>
        <w:t xml:space="preserve"> repairs, or replacement of </w:t>
      </w:r>
      <w:r w:rsidRPr="00B405FE" w:rsidR="70080AC1">
        <w:rPr>
          <w:rFonts w:ascii="Calibri" w:hAnsi="Calibri" w:cs="Calibri"/>
          <w:sz w:val="22"/>
          <w:szCs w:val="22"/>
        </w:rPr>
        <w:t xml:space="preserve">a reported</w:t>
      </w:r>
      <w:r w:rsidRPr="00B405FE" w:rsidR="005817AB">
        <w:rPr>
          <w:rFonts w:ascii="Calibri" w:hAnsi="Calibri" w:cs="Calibri"/>
          <w:sz w:val="22"/>
          <w:szCs w:val="22"/>
        </w:rPr>
        <w:t xml:space="preserve"> defect</w:t>
      </w:r>
      <w:r w:rsidR="00F9269B">
        <w:rPr>
          <w:rFonts w:ascii="Calibri" w:hAnsi="Calibri" w:cs="Calibri"/>
          <w:sz w:val="22"/>
          <w:szCs w:val="22"/>
        </w:rPr>
        <w:t xml:space="preserve">. </w:t>
      </w:r>
    </w:p>
    <w:p w:rsidR="002A1C42" w:rsidP="00884392" w:rsidRDefault="002A1C42" w14:paraId="4093ACAE" w14:textId="77777777">
      <w:pPr>
        <w:widowControl w:val="0"/>
        <w:spacing w:line="360" w:lineRule="auto"/>
        <w:jc w:val="both"/>
        <w:rPr>
          <w:rFonts w:ascii="Calibri" w:hAnsi="Calibri" w:cs="Calibri"/>
          <w:sz w:val="22"/>
          <w:szCs w:val="22"/>
        </w:rPr>
      </w:pPr>
    </w:p>
    <w:p w:rsidR="002C64C0" w:rsidP="2BBCAADE" w:rsidRDefault="002C64C0" w14:paraId="084EB858" w14:textId="7C0642B9">
      <w:pPr>
        <w:widowControl w:val="0"/>
        <w:spacing w:line="360" w:lineRule="auto"/>
        <w:ind w:left="1440" w:firstLine="0"/>
        <w:jc w:val="both"/>
        <w:rPr>
          <w:rFonts w:ascii="Calibri" w:hAnsi="Calibri" w:cs="Calibri"/>
          <w:sz w:val="22"/>
          <w:szCs w:val="22"/>
        </w:rPr>
      </w:pPr>
      <w:r w:rsidRPr="2BBCAADE" w:rsidR="00442803">
        <w:rPr>
          <w:rFonts w:ascii="Calibri" w:hAnsi="Calibri" w:cs="Calibri"/>
          <w:b w:val="1"/>
          <w:bCs w:val="1"/>
          <w:sz w:val="22"/>
          <w:szCs w:val="22"/>
        </w:rPr>
        <w:t>4</w:t>
      </w:r>
      <w:r w:rsidRPr="2BBCAADE" w:rsidR="00A5304F">
        <w:rPr>
          <w:rFonts w:ascii="Calibri" w:hAnsi="Calibri" w:cs="Calibri"/>
          <w:b w:val="1"/>
          <w:bCs w:val="1"/>
          <w:sz w:val="22"/>
          <w:szCs w:val="22"/>
        </w:rPr>
        <w:t>.</w:t>
      </w:r>
      <w:r w:rsidRPr="2BBCAADE" w:rsidR="000E7937">
        <w:rPr>
          <w:rFonts w:ascii="Calibri" w:hAnsi="Calibri" w:cs="Calibri"/>
          <w:b w:val="1"/>
          <w:bCs w:val="1"/>
          <w:sz w:val="22"/>
          <w:szCs w:val="22"/>
        </w:rPr>
        <w:t>2.10</w:t>
      </w:r>
      <w:r>
        <w:tab/>
      </w:r>
      <w:r w:rsidRPr="2BBCAADE" w:rsidR="00A75EEB">
        <w:rPr>
          <w:rFonts w:ascii="Calibri" w:hAnsi="Calibri" w:cs="Calibri"/>
          <w:sz w:val="22"/>
          <w:szCs w:val="22"/>
        </w:rPr>
        <w:t>Provi</w:t>
      </w:r>
      <w:r w:rsidRPr="2BBCAADE" w:rsidR="009C7D1F">
        <w:rPr>
          <w:rFonts w:ascii="Calibri" w:hAnsi="Calibri" w:cs="Calibri"/>
          <w:sz w:val="22"/>
          <w:szCs w:val="22"/>
        </w:rPr>
        <w:t xml:space="preserve">de, </w:t>
      </w:r>
      <w:r w:rsidRPr="2BBCAADE" w:rsidR="009C7D1F">
        <w:rPr>
          <w:rFonts w:ascii="Calibri" w:hAnsi="Calibri" w:cs="Calibri"/>
          <w:sz w:val="22"/>
          <w:szCs w:val="22"/>
        </w:rPr>
        <w:t>repair</w:t>
      </w:r>
      <w:r w:rsidRPr="2BBCAADE" w:rsidR="009C7D1F">
        <w:rPr>
          <w:rFonts w:ascii="Calibri" w:hAnsi="Calibri" w:cs="Calibri"/>
          <w:sz w:val="22"/>
          <w:szCs w:val="22"/>
        </w:rPr>
        <w:t xml:space="preserve"> and replace</w:t>
      </w:r>
      <w:r w:rsidRPr="2BBCAADE" w:rsidR="007D4E07">
        <w:rPr>
          <w:rFonts w:ascii="Calibri" w:hAnsi="Calibri" w:cs="Calibri"/>
          <w:sz w:val="22"/>
          <w:szCs w:val="22"/>
        </w:rPr>
        <w:t>,</w:t>
      </w:r>
      <w:r w:rsidRPr="2BBCAADE" w:rsidR="00A75EEB">
        <w:rPr>
          <w:rFonts w:ascii="Calibri" w:hAnsi="Calibri" w:cs="Calibri"/>
          <w:sz w:val="22"/>
          <w:szCs w:val="22"/>
        </w:rPr>
        <w:t xml:space="preserve"> when </w:t>
      </w:r>
      <w:r w:rsidRPr="2BBCAADE" w:rsidR="00DF4515">
        <w:rPr>
          <w:rFonts w:ascii="Calibri" w:hAnsi="Calibri" w:cs="Calibri"/>
          <w:sz w:val="22"/>
          <w:szCs w:val="22"/>
        </w:rPr>
        <w:t>necessary, litter</w:t>
      </w:r>
      <w:r w:rsidRPr="2BBCAADE" w:rsidR="007D4E07">
        <w:rPr>
          <w:rFonts w:ascii="Calibri" w:hAnsi="Calibri" w:cs="Calibri"/>
          <w:sz w:val="22"/>
          <w:szCs w:val="22"/>
        </w:rPr>
        <w:t xml:space="preserve"> </w:t>
      </w:r>
      <w:r w:rsidRPr="2BBCAADE" w:rsidR="004C43C7">
        <w:rPr>
          <w:rFonts w:ascii="Calibri" w:hAnsi="Calibri" w:cs="Calibri"/>
          <w:sz w:val="22"/>
          <w:szCs w:val="22"/>
        </w:rPr>
        <w:t xml:space="preserve">and recycling </w:t>
      </w:r>
      <w:r w:rsidRPr="2BBCAADE" w:rsidR="005817AB">
        <w:rPr>
          <w:rFonts w:ascii="Calibri" w:hAnsi="Calibri" w:cs="Calibri"/>
          <w:sz w:val="22"/>
          <w:szCs w:val="22"/>
        </w:rPr>
        <w:t xml:space="preserve">bins </w:t>
      </w:r>
      <w:r w:rsidRPr="2BBCAADE" w:rsidR="00DF4515">
        <w:rPr>
          <w:rFonts w:ascii="Calibri" w:hAnsi="Calibri" w:cs="Calibri"/>
          <w:sz w:val="22"/>
          <w:szCs w:val="22"/>
        </w:rPr>
        <w:t>and make</w:t>
      </w:r>
      <w:r w:rsidRPr="2BBCAADE" w:rsidR="009C7D1F">
        <w:rPr>
          <w:rFonts w:ascii="Calibri" w:hAnsi="Calibri" w:cs="Calibri"/>
          <w:sz w:val="22"/>
          <w:szCs w:val="22"/>
        </w:rPr>
        <w:t xml:space="preserve"> </w:t>
      </w:r>
      <w:r w:rsidRPr="2BBCAADE" w:rsidR="00DF4515">
        <w:rPr>
          <w:rFonts w:ascii="Calibri" w:hAnsi="Calibri" w:cs="Calibri"/>
          <w:sz w:val="22"/>
          <w:szCs w:val="22"/>
        </w:rPr>
        <w:t xml:space="preserve">payment </w:t>
      </w:r>
      <w:r w:rsidRPr="2BBCAADE" w:rsidR="00743A2C">
        <w:rPr>
          <w:rFonts w:ascii="Calibri" w:hAnsi="Calibri" w:cs="Calibri"/>
          <w:sz w:val="22"/>
          <w:szCs w:val="22"/>
        </w:rPr>
        <w:t xml:space="preserve">of </w:t>
      </w:r>
      <w:r w:rsidRPr="2BBCAADE" w:rsidR="00743A2C">
        <w:rPr>
          <w:rFonts w:ascii="Calibri" w:hAnsi="Calibri" w:cs="Calibri"/>
          <w:sz w:val="22"/>
          <w:szCs w:val="22"/>
        </w:rPr>
        <w:t>the</w:t>
      </w:r>
      <w:r w:rsidRPr="2BBCAADE" w:rsidR="00A75EEB">
        <w:rPr>
          <w:rFonts w:ascii="Calibri" w:hAnsi="Calibri" w:cs="Calibri"/>
          <w:sz w:val="22"/>
          <w:szCs w:val="22"/>
        </w:rPr>
        <w:t xml:space="preserve"> cost of storing, </w:t>
      </w:r>
      <w:r w:rsidRPr="2BBCAADE" w:rsidR="00A75EEB">
        <w:rPr>
          <w:rFonts w:ascii="Calibri" w:hAnsi="Calibri" w:cs="Calibri"/>
          <w:sz w:val="22"/>
          <w:szCs w:val="22"/>
        </w:rPr>
        <w:t>collecting</w:t>
      </w:r>
      <w:r w:rsidRPr="2BBCAADE" w:rsidR="00A75EEB">
        <w:rPr>
          <w:rFonts w:ascii="Calibri" w:hAnsi="Calibri" w:cs="Calibri"/>
          <w:sz w:val="22"/>
          <w:szCs w:val="22"/>
        </w:rPr>
        <w:t xml:space="preserve"> and disposing of normal domestic</w:t>
      </w:r>
      <w:r w:rsidRPr="2BBCAADE" w:rsidR="004C43C7">
        <w:rPr>
          <w:rFonts w:ascii="Calibri" w:hAnsi="Calibri" w:cs="Calibri"/>
          <w:sz w:val="22"/>
          <w:szCs w:val="22"/>
        </w:rPr>
        <w:t xml:space="preserve"> </w:t>
      </w:r>
      <w:r w:rsidRPr="2BBCAADE" w:rsidR="00A75EEB">
        <w:rPr>
          <w:rFonts w:ascii="Calibri" w:hAnsi="Calibri" w:cs="Calibri"/>
          <w:sz w:val="22"/>
          <w:szCs w:val="22"/>
        </w:rPr>
        <w:t>refuse</w:t>
      </w:r>
      <w:r w:rsidRPr="2BBCAADE" w:rsidR="004C43C7">
        <w:rPr>
          <w:rFonts w:ascii="Calibri" w:hAnsi="Calibri" w:cs="Calibri"/>
          <w:sz w:val="22"/>
          <w:szCs w:val="22"/>
        </w:rPr>
        <w:t xml:space="preserve"> and recycling</w:t>
      </w:r>
      <w:r w:rsidRPr="2BBCAADE" w:rsidR="00A75EEB">
        <w:rPr>
          <w:rFonts w:ascii="Calibri" w:hAnsi="Calibri" w:cs="Calibri"/>
          <w:sz w:val="22"/>
          <w:szCs w:val="22"/>
        </w:rPr>
        <w:t xml:space="preserve"> from the </w:t>
      </w:r>
      <w:r>
        <w:tab/>
      </w:r>
      <w:r w:rsidRPr="2BBCAADE" w:rsidR="007D4E07">
        <w:rPr>
          <w:rFonts w:ascii="Calibri" w:hAnsi="Calibri" w:cs="Calibri"/>
          <w:sz w:val="22"/>
          <w:szCs w:val="22"/>
        </w:rPr>
        <w:t>p</w:t>
      </w:r>
      <w:r w:rsidRPr="2BBCAADE" w:rsidR="00A75EEB">
        <w:rPr>
          <w:rFonts w:ascii="Calibri" w:hAnsi="Calibri" w:cs="Calibri"/>
          <w:sz w:val="22"/>
          <w:szCs w:val="22"/>
        </w:rPr>
        <w:t>remises</w:t>
      </w:r>
      <w:r w:rsidRPr="2BBCAADE" w:rsidR="00F9269B">
        <w:rPr>
          <w:rFonts w:ascii="Calibri" w:hAnsi="Calibri" w:cs="Calibri"/>
          <w:sz w:val="22"/>
          <w:szCs w:val="22"/>
        </w:rPr>
        <w:t xml:space="preserve">, unless where </w:t>
      </w:r>
      <w:r w:rsidRPr="2BBCAADE" w:rsidR="00F9269B">
        <w:rPr>
          <w:rFonts w:ascii="Calibri" w:hAnsi="Calibri" w:cs="Calibri"/>
          <w:sz w:val="22"/>
          <w:szCs w:val="22"/>
        </w:rPr>
        <w:t>wilfully damaged</w:t>
      </w:r>
      <w:r w:rsidRPr="2BBCAADE" w:rsidR="00A75EEB">
        <w:rPr>
          <w:rFonts w:ascii="Calibri" w:hAnsi="Calibri" w:cs="Calibri"/>
          <w:sz w:val="22"/>
          <w:szCs w:val="22"/>
        </w:rPr>
        <w:t>.</w:t>
      </w:r>
    </w:p>
    <w:p w:rsidR="002C64C0" w:rsidP="00884392" w:rsidRDefault="002C64C0" w14:paraId="38F48989" w14:textId="77777777">
      <w:pPr>
        <w:widowControl w:val="0"/>
        <w:spacing w:line="360" w:lineRule="auto"/>
        <w:jc w:val="both"/>
        <w:rPr>
          <w:rFonts w:ascii="Calibri" w:hAnsi="Calibri" w:cs="Calibri"/>
          <w:sz w:val="22"/>
          <w:szCs w:val="22"/>
        </w:rPr>
      </w:pPr>
    </w:p>
    <w:p w:rsidR="005817AB" w:rsidP="2BBCAADE" w:rsidRDefault="002C64C0" w14:paraId="4093ACB1" w14:textId="597A2ECF">
      <w:pPr>
        <w:widowControl w:val="0"/>
        <w:spacing w:line="360" w:lineRule="auto"/>
        <w:ind w:left="1440" w:firstLine="0"/>
        <w:jc w:val="both"/>
        <w:rPr>
          <w:rFonts w:ascii="Calibri" w:hAnsi="Calibri" w:cs="Calibri"/>
          <w:sz w:val="22"/>
          <w:szCs w:val="22"/>
        </w:rPr>
      </w:pPr>
      <w:r w:rsidRPr="2BBCAADE" w:rsidR="00442803">
        <w:rPr>
          <w:rFonts w:ascii="Calibri" w:hAnsi="Calibri" w:cs="Calibri"/>
          <w:b w:val="1"/>
          <w:bCs w:val="1"/>
          <w:sz w:val="22"/>
          <w:szCs w:val="22"/>
        </w:rPr>
        <w:t>4</w:t>
      </w:r>
      <w:r w:rsidRPr="2BBCAADE" w:rsidR="00A5304F">
        <w:rPr>
          <w:rFonts w:ascii="Calibri" w:hAnsi="Calibri" w:cs="Calibri"/>
          <w:b w:val="1"/>
          <w:bCs w:val="1"/>
          <w:sz w:val="22"/>
          <w:szCs w:val="22"/>
        </w:rPr>
        <w:t>.</w:t>
      </w:r>
      <w:r w:rsidRPr="2BBCAADE" w:rsidR="00F627B5">
        <w:rPr>
          <w:rFonts w:ascii="Calibri" w:hAnsi="Calibri" w:cs="Calibri"/>
          <w:b w:val="1"/>
          <w:bCs w:val="1"/>
          <w:sz w:val="22"/>
          <w:szCs w:val="22"/>
        </w:rPr>
        <w:t>2</w:t>
      </w:r>
      <w:r w:rsidRPr="2BBCAADE" w:rsidR="002C64C0">
        <w:rPr>
          <w:rFonts w:ascii="Calibri" w:hAnsi="Calibri" w:cs="Calibri"/>
          <w:b w:val="1"/>
          <w:bCs w:val="1"/>
          <w:sz w:val="22"/>
          <w:szCs w:val="22"/>
        </w:rPr>
        <w:t>.11</w:t>
      </w:r>
      <w:r w:rsidR="005817AB">
        <w:rPr>
          <w:rFonts w:ascii="Calibri" w:hAnsi="Calibri" w:cs="Calibri"/>
          <w:sz w:val="22"/>
          <w:szCs w:val="22"/>
        </w:rPr>
        <w:tab/>
      </w:r>
      <w:r w:rsidR="009C7D1F">
        <w:rPr>
          <w:rFonts w:ascii="Calibri" w:hAnsi="Calibri" w:cs="Calibri"/>
          <w:sz w:val="22"/>
          <w:szCs w:val="22"/>
        </w:rPr>
        <w:t xml:space="preserve">Arrange for mail to be </w:t>
      </w:r>
      <w:r w:rsidR="005817AB">
        <w:rPr>
          <w:rFonts w:ascii="Calibri" w:hAnsi="Calibri" w:cs="Calibri"/>
          <w:sz w:val="22"/>
          <w:szCs w:val="22"/>
        </w:rPr>
        <w:t xml:space="preserve">sorted and held at </w:t>
      </w:r>
      <w:r w:rsidR="00DF4515">
        <w:rPr>
          <w:rFonts w:ascii="Calibri" w:hAnsi="Calibri" w:cs="Calibri"/>
          <w:sz w:val="22"/>
          <w:szCs w:val="22"/>
        </w:rPr>
        <w:t>the Welcome Desk</w:t>
      </w:r>
      <w:r w:rsidR="00807CFB">
        <w:rPr>
          <w:rFonts w:ascii="Calibri" w:hAnsi="Calibri" w:cs="Calibri"/>
          <w:sz w:val="22"/>
          <w:szCs w:val="22"/>
        </w:rPr>
        <w:t xml:space="preserve"> for collection by the </w:t>
      </w:r>
      <w:r w:rsidR="002C64C0">
        <w:rPr>
          <w:rFonts w:ascii="Calibri" w:hAnsi="Calibri" w:cs="Calibri"/>
          <w:sz w:val="22"/>
          <w:szCs w:val="22"/>
        </w:rPr>
        <w:t>O</w:t>
      </w:r>
      <w:r w:rsidR="005817AB">
        <w:rPr>
          <w:rFonts w:ascii="Calibri" w:hAnsi="Calibri" w:cs="Calibri"/>
          <w:sz w:val="22"/>
          <w:szCs w:val="22"/>
        </w:rPr>
        <w:t xml:space="preserve">ccupier. </w:t>
      </w:r>
      <w:r w:rsidR="00F95502">
        <w:rPr>
          <w:rFonts w:ascii="Calibri" w:hAnsi="Calibri" w:cs="Calibri"/>
          <w:sz w:val="22"/>
          <w:szCs w:val="22"/>
        </w:rPr>
        <w:t xml:space="preserve"> </w:t>
      </w:r>
      <w:r w:rsidR="00F95502">
        <w:rPr>
          <w:rFonts w:ascii="Calibri" w:hAnsi="Calibri" w:cs="Calibri"/>
          <w:sz w:val="22"/>
          <w:szCs w:val="22"/>
        </w:rPr>
        <w:t>After one month of the end</w:t>
      </w:r>
      <w:r w:rsidR="002754CE">
        <w:rPr>
          <w:rFonts w:ascii="Calibri" w:hAnsi="Calibri" w:cs="Calibri"/>
          <w:sz w:val="22"/>
          <w:szCs w:val="22"/>
        </w:rPr>
        <w:t xml:space="preserve"> of the c</w:t>
      </w:r>
      <w:r w:rsidR="005817AB">
        <w:rPr>
          <w:rFonts w:ascii="Calibri" w:hAnsi="Calibri" w:cs="Calibri"/>
          <w:sz w:val="22"/>
          <w:szCs w:val="22"/>
        </w:rPr>
        <w:t>ontract any mail</w:t>
      </w:r>
      <w:r w:rsidR="00F95502">
        <w:rPr>
          <w:rFonts w:ascii="Calibri" w:hAnsi="Calibri" w:cs="Calibri"/>
          <w:sz w:val="22"/>
          <w:szCs w:val="22"/>
        </w:rPr>
        <w:t xml:space="preserve"> not collected</w:t>
      </w:r>
      <w:r w:rsidR="005817AB">
        <w:rPr>
          <w:rFonts w:ascii="Calibri" w:hAnsi="Calibri" w:cs="Calibri"/>
          <w:sz w:val="22"/>
          <w:szCs w:val="22"/>
        </w:rPr>
        <w:t xml:space="preserve"> will be returned t</w:t>
      </w:r>
      <w:r w:rsidR="00F95502">
        <w:rPr>
          <w:rFonts w:ascii="Calibri" w:hAnsi="Calibri" w:cs="Calibri"/>
          <w:sz w:val="22"/>
          <w:szCs w:val="22"/>
        </w:rPr>
        <w:t>o sender</w:t>
      </w:r>
      <w:r w:rsidR="005817AB">
        <w:rPr>
          <w:rFonts w:ascii="Calibri" w:hAnsi="Calibri" w:cs="Calibri"/>
          <w:sz w:val="22"/>
          <w:szCs w:val="22"/>
        </w:rPr>
        <w:t>.</w:t>
      </w:r>
    </w:p>
    <w:p w:rsidR="00EF47E3" w:rsidP="00884392" w:rsidRDefault="00EF47E3" w14:paraId="49AA7729" w14:textId="2B040F46">
      <w:pPr>
        <w:widowControl w:val="0"/>
        <w:spacing w:line="360" w:lineRule="auto"/>
        <w:jc w:val="both"/>
        <w:rPr>
          <w:rFonts w:ascii="Calibri" w:hAnsi="Calibri" w:cs="Calibri"/>
          <w:sz w:val="22"/>
          <w:szCs w:val="22"/>
        </w:rPr>
      </w:pPr>
      <w:r>
        <w:rPr>
          <w:rFonts w:ascii="Calibri" w:hAnsi="Calibri" w:cs="Calibri"/>
          <w:sz w:val="22"/>
          <w:szCs w:val="22"/>
        </w:rPr>
        <w:tab/>
      </w:r>
      <w:r>
        <w:rPr>
          <w:rFonts w:ascii="Calibri" w:hAnsi="Calibri" w:cs="Calibri"/>
          <w:sz w:val="22"/>
          <w:szCs w:val="22"/>
        </w:rPr>
        <w:tab/>
      </w:r>
      <w:r w:rsidR="002C64C0">
        <w:rPr>
          <w:rFonts w:ascii="Calibri" w:hAnsi="Calibri" w:cs="Calibri"/>
          <w:sz w:val="22"/>
          <w:szCs w:val="22"/>
        </w:rPr>
        <w:tab/>
      </w:r>
      <w:r w:rsidRPr="00EF47E3">
        <w:rPr>
          <w:rFonts w:ascii="Calibri" w:hAnsi="Calibri" w:cs="Calibri"/>
          <w:b/>
          <w:bCs/>
          <w:sz w:val="22"/>
          <w:szCs w:val="22"/>
        </w:rPr>
        <w:t>4.2.1</w:t>
      </w:r>
      <w:r w:rsidR="002C64C0">
        <w:rPr>
          <w:rFonts w:ascii="Calibri" w:hAnsi="Calibri" w:cs="Calibri"/>
          <w:b/>
          <w:bCs/>
          <w:sz w:val="22"/>
          <w:szCs w:val="22"/>
        </w:rPr>
        <w:t>1.1</w:t>
      </w:r>
      <w:r>
        <w:rPr>
          <w:rFonts w:ascii="Calibri" w:hAnsi="Calibri" w:cs="Calibri"/>
          <w:sz w:val="22"/>
          <w:szCs w:val="22"/>
        </w:rPr>
        <w:tab/>
      </w:r>
      <w:r>
        <w:rPr>
          <w:rFonts w:ascii="Calibri" w:hAnsi="Calibri" w:cs="Calibri"/>
          <w:sz w:val="22"/>
          <w:szCs w:val="22"/>
        </w:rPr>
        <w:t>Mail will only be accepted if addressed correctly:</w:t>
      </w:r>
    </w:p>
    <w:p w:rsidR="00EF47E3" w:rsidP="00884392" w:rsidRDefault="00EF47E3" w14:paraId="148CEE9E" w14:textId="7046D5BB">
      <w:pPr>
        <w:widowControl w:val="0"/>
        <w:spacing w:line="360" w:lineRule="auto"/>
        <w:jc w:val="both"/>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2C64C0">
        <w:rPr>
          <w:rFonts w:ascii="Calibri" w:hAnsi="Calibri" w:cs="Calibri"/>
          <w:sz w:val="22"/>
          <w:szCs w:val="22"/>
        </w:rPr>
        <w:tab/>
      </w:r>
      <w:r w:rsidR="002C64C0">
        <w:rPr>
          <w:rFonts w:ascii="Calibri" w:hAnsi="Calibri" w:cs="Calibri"/>
          <w:sz w:val="22"/>
          <w:szCs w:val="22"/>
        </w:rPr>
        <w:tab/>
      </w:r>
      <w:r>
        <w:rPr>
          <w:rFonts w:ascii="Calibri" w:hAnsi="Calibri" w:cs="Calibri"/>
          <w:sz w:val="22"/>
          <w:szCs w:val="22"/>
        </w:rPr>
        <w:t>Your Full Name</w:t>
      </w:r>
      <w:r>
        <w:rPr>
          <w:rFonts w:ascii="Calibri" w:hAnsi="Calibri" w:cs="Calibri"/>
          <w:sz w:val="22"/>
          <w:szCs w:val="22"/>
        </w:rPr>
        <w:tab/>
      </w:r>
      <w:r>
        <w:rPr>
          <w:rFonts w:ascii="Calibri" w:hAnsi="Calibri" w:cs="Calibri"/>
          <w:sz w:val="22"/>
          <w:szCs w:val="22"/>
        </w:rPr>
        <w:tab/>
      </w:r>
    </w:p>
    <w:p w:rsidR="00EF47E3" w:rsidP="00884392" w:rsidRDefault="00EF47E3" w14:paraId="42D9E5F2" w14:textId="694EEE6A">
      <w:pPr>
        <w:widowControl w:val="0"/>
        <w:spacing w:line="360" w:lineRule="auto"/>
        <w:jc w:val="both"/>
        <w:rPr>
          <w:rFonts w:ascii="Calibri" w:hAnsi="Calibri" w:cs="Calibri"/>
          <w:sz w:val="22"/>
          <w:szCs w:val="22"/>
        </w:rPr>
      </w:pPr>
      <w:r>
        <w:rPr>
          <w:rFonts w:ascii="Calibri" w:hAnsi="Calibri" w:cs="Calibri"/>
          <w:sz w:val="22"/>
          <w:szCs w:val="22"/>
        </w:rPr>
        <w:tab/>
      </w:r>
      <w:r>
        <w:rPr>
          <w:rFonts w:ascii="Calibri" w:hAnsi="Calibri" w:cs="Calibri"/>
          <w:sz w:val="22"/>
          <w:szCs w:val="22"/>
        </w:rPr>
        <w:tab/>
      </w:r>
      <w:r w:rsidR="002C64C0">
        <w:rPr>
          <w:rFonts w:ascii="Calibri" w:hAnsi="Calibri" w:cs="Calibri"/>
          <w:sz w:val="22"/>
          <w:szCs w:val="22"/>
        </w:rPr>
        <w:tab/>
      </w:r>
      <w:r w:rsidR="002C64C0">
        <w:rPr>
          <w:rFonts w:ascii="Calibri" w:hAnsi="Calibri" w:cs="Calibri"/>
          <w:sz w:val="22"/>
          <w:szCs w:val="22"/>
        </w:rPr>
        <w:tab/>
      </w:r>
      <w:r>
        <w:rPr>
          <w:rFonts w:ascii="Calibri" w:hAnsi="Calibri" w:cs="Calibri"/>
          <w:sz w:val="22"/>
          <w:szCs w:val="22"/>
        </w:rPr>
        <w:tab/>
      </w:r>
      <w:r>
        <w:rPr>
          <w:rFonts w:ascii="Calibri" w:hAnsi="Calibri" w:cs="Calibri"/>
          <w:sz w:val="22"/>
          <w:szCs w:val="22"/>
        </w:rPr>
        <w:t>Your Hall or House and Room Number</w:t>
      </w:r>
    </w:p>
    <w:p w:rsidR="00EF47E3" w:rsidP="00884392" w:rsidRDefault="00EF47E3" w14:paraId="5933B5B2" w14:textId="77DB02A3">
      <w:pPr>
        <w:widowControl w:val="0"/>
        <w:spacing w:line="360" w:lineRule="auto"/>
        <w:jc w:val="both"/>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2C64C0">
        <w:rPr>
          <w:rFonts w:ascii="Calibri" w:hAnsi="Calibri" w:cs="Calibri"/>
          <w:sz w:val="22"/>
          <w:szCs w:val="22"/>
        </w:rPr>
        <w:tab/>
      </w:r>
      <w:r w:rsidR="002C64C0">
        <w:rPr>
          <w:rFonts w:ascii="Calibri" w:hAnsi="Calibri" w:cs="Calibri"/>
          <w:sz w:val="22"/>
          <w:szCs w:val="22"/>
        </w:rPr>
        <w:tab/>
      </w:r>
      <w:r>
        <w:rPr>
          <w:rFonts w:ascii="Calibri" w:hAnsi="Calibri" w:cs="Calibri"/>
          <w:sz w:val="22"/>
          <w:szCs w:val="22"/>
        </w:rPr>
        <w:t>Plymouth Marjon University</w:t>
      </w:r>
    </w:p>
    <w:p w:rsidR="00EF47E3" w:rsidP="00884392" w:rsidRDefault="002C64C0" w14:paraId="3D9BDC1C" w14:textId="66359194">
      <w:pPr>
        <w:widowControl w:val="0"/>
        <w:spacing w:line="360" w:lineRule="auto"/>
        <w:jc w:val="both"/>
        <w:rPr>
          <w:rFonts w:ascii="Calibri" w:hAnsi="Calibri" w:cs="Calibri"/>
          <w:sz w:val="22"/>
          <w:szCs w:val="22"/>
        </w:rPr>
      </w:pPr>
      <w:r>
        <w:rPr>
          <w:rFonts w:ascii="Calibri" w:hAnsi="Calibri" w:cs="Calibri"/>
          <w:sz w:val="22"/>
          <w:szCs w:val="22"/>
        </w:rPr>
        <w:tab/>
      </w:r>
      <w:r w:rsidR="00EF47E3">
        <w:rPr>
          <w:rFonts w:ascii="Calibri" w:hAnsi="Calibri" w:cs="Calibri"/>
          <w:sz w:val="22"/>
          <w:szCs w:val="22"/>
        </w:rPr>
        <w:tab/>
      </w:r>
      <w:r>
        <w:rPr>
          <w:rFonts w:ascii="Calibri" w:hAnsi="Calibri" w:cs="Calibri"/>
          <w:sz w:val="22"/>
          <w:szCs w:val="22"/>
        </w:rPr>
        <w:tab/>
      </w:r>
      <w:r w:rsidR="00EF47E3">
        <w:rPr>
          <w:rFonts w:ascii="Calibri" w:hAnsi="Calibri" w:cs="Calibri"/>
          <w:sz w:val="22"/>
          <w:szCs w:val="22"/>
        </w:rPr>
        <w:tab/>
      </w:r>
      <w:r w:rsidR="00EF47E3">
        <w:rPr>
          <w:rFonts w:ascii="Calibri" w:hAnsi="Calibri" w:cs="Calibri"/>
          <w:sz w:val="22"/>
          <w:szCs w:val="22"/>
        </w:rPr>
        <w:tab/>
      </w:r>
      <w:r w:rsidR="00EF47E3">
        <w:rPr>
          <w:rFonts w:ascii="Calibri" w:hAnsi="Calibri" w:cs="Calibri"/>
          <w:sz w:val="22"/>
          <w:szCs w:val="22"/>
        </w:rPr>
        <w:t>Derriford Road</w:t>
      </w:r>
    </w:p>
    <w:p w:rsidR="00EF47E3" w:rsidP="00884392" w:rsidRDefault="00EF47E3" w14:paraId="6777AA1E" w14:textId="301ECD2F">
      <w:pPr>
        <w:widowControl w:val="0"/>
        <w:spacing w:line="360" w:lineRule="auto"/>
        <w:jc w:val="both"/>
        <w:rPr>
          <w:rFonts w:ascii="Calibri" w:hAnsi="Calibri" w:cs="Calibri"/>
          <w:sz w:val="22"/>
          <w:szCs w:val="22"/>
        </w:rPr>
      </w:pPr>
      <w:r>
        <w:rPr>
          <w:rFonts w:ascii="Calibri" w:hAnsi="Calibri" w:cs="Calibri"/>
          <w:sz w:val="22"/>
          <w:szCs w:val="22"/>
        </w:rPr>
        <w:tab/>
      </w:r>
      <w:r w:rsidR="002C64C0">
        <w:rPr>
          <w:rFonts w:ascii="Calibri" w:hAnsi="Calibri" w:cs="Calibri"/>
          <w:sz w:val="22"/>
          <w:szCs w:val="22"/>
        </w:rPr>
        <w:tab/>
      </w:r>
      <w:r>
        <w:rPr>
          <w:rFonts w:ascii="Calibri" w:hAnsi="Calibri" w:cs="Calibri"/>
          <w:sz w:val="22"/>
          <w:szCs w:val="22"/>
        </w:rPr>
        <w:tab/>
      </w:r>
      <w:r w:rsidR="002C64C0">
        <w:rPr>
          <w:rFonts w:ascii="Calibri" w:hAnsi="Calibri" w:cs="Calibri"/>
          <w:sz w:val="22"/>
          <w:szCs w:val="22"/>
        </w:rPr>
        <w:tab/>
      </w:r>
      <w:r>
        <w:rPr>
          <w:rFonts w:ascii="Calibri" w:hAnsi="Calibri" w:cs="Calibri"/>
          <w:sz w:val="22"/>
          <w:szCs w:val="22"/>
        </w:rPr>
        <w:tab/>
      </w:r>
      <w:r>
        <w:rPr>
          <w:rFonts w:ascii="Calibri" w:hAnsi="Calibri" w:cs="Calibri"/>
          <w:sz w:val="22"/>
          <w:szCs w:val="22"/>
        </w:rPr>
        <w:t>Plymouth</w:t>
      </w:r>
    </w:p>
    <w:p w:rsidR="002754CE" w:rsidP="00884392" w:rsidRDefault="00EF47E3" w14:paraId="4093ACB2" w14:textId="5A2375B6">
      <w:pPr>
        <w:widowControl w:val="0"/>
        <w:spacing w:line="360" w:lineRule="auto"/>
        <w:jc w:val="both"/>
        <w:rPr>
          <w:rFonts w:ascii="Calibri" w:hAnsi="Calibri" w:cs="Calibri"/>
          <w:sz w:val="22"/>
          <w:szCs w:val="22"/>
        </w:rPr>
      </w:pPr>
      <w:r>
        <w:rPr>
          <w:rFonts w:ascii="Calibri" w:hAnsi="Calibri" w:cs="Calibri"/>
          <w:sz w:val="22"/>
          <w:szCs w:val="22"/>
        </w:rPr>
        <w:tab/>
      </w:r>
      <w:r>
        <w:rPr>
          <w:rFonts w:ascii="Calibri" w:hAnsi="Calibri" w:cs="Calibri"/>
          <w:sz w:val="22"/>
          <w:szCs w:val="22"/>
        </w:rPr>
        <w:tab/>
      </w:r>
      <w:r w:rsidR="002C64C0">
        <w:rPr>
          <w:rFonts w:ascii="Calibri" w:hAnsi="Calibri" w:cs="Calibri"/>
          <w:sz w:val="22"/>
          <w:szCs w:val="22"/>
        </w:rPr>
        <w:tab/>
      </w:r>
      <w:r w:rsidR="002C64C0">
        <w:rPr>
          <w:rFonts w:ascii="Calibri" w:hAnsi="Calibri" w:cs="Calibri"/>
          <w:sz w:val="22"/>
          <w:szCs w:val="22"/>
        </w:rPr>
        <w:tab/>
      </w:r>
      <w:r>
        <w:rPr>
          <w:rFonts w:ascii="Calibri" w:hAnsi="Calibri" w:cs="Calibri"/>
          <w:sz w:val="22"/>
          <w:szCs w:val="22"/>
        </w:rPr>
        <w:tab/>
      </w:r>
      <w:r>
        <w:rPr>
          <w:rFonts w:ascii="Calibri" w:hAnsi="Calibri" w:cs="Calibri"/>
          <w:sz w:val="22"/>
          <w:szCs w:val="22"/>
        </w:rPr>
        <w:t>PL6 8BH</w:t>
      </w:r>
    </w:p>
    <w:p w:rsidR="00D71F6E" w:rsidP="00884392" w:rsidRDefault="00D71F6E" w14:paraId="255876DF" w14:textId="77777777">
      <w:pPr>
        <w:widowControl w:val="0"/>
        <w:spacing w:line="360" w:lineRule="auto"/>
        <w:jc w:val="both"/>
        <w:rPr>
          <w:rFonts w:ascii="Calibri" w:hAnsi="Calibri" w:cs="Calibri"/>
          <w:sz w:val="22"/>
          <w:szCs w:val="22"/>
        </w:rPr>
      </w:pPr>
    </w:p>
    <w:p w:rsidR="009933D1" w:rsidP="2BBCAADE" w:rsidRDefault="002C64C0" w14:paraId="4093ACB3" w14:textId="11070F6A">
      <w:pPr>
        <w:widowControl w:val="0"/>
        <w:spacing w:line="360" w:lineRule="auto"/>
        <w:ind w:left="1440" w:firstLine="0"/>
        <w:jc w:val="both"/>
        <w:rPr>
          <w:rFonts w:ascii="Calibri" w:hAnsi="Calibri" w:cs="Calibri"/>
          <w:sz w:val="22"/>
          <w:szCs w:val="22"/>
        </w:rPr>
      </w:pPr>
      <w:r w:rsidRPr="2BBCAADE" w:rsidR="00EF47E3">
        <w:rPr>
          <w:rFonts w:ascii="Calibri" w:hAnsi="Calibri" w:cs="Calibri"/>
          <w:b w:val="1"/>
          <w:bCs w:val="1"/>
          <w:sz w:val="22"/>
          <w:szCs w:val="22"/>
        </w:rPr>
        <w:t>4</w:t>
      </w:r>
      <w:r w:rsidRPr="2BBCAADE" w:rsidR="002C64C0">
        <w:rPr>
          <w:rFonts w:ascii="Calibri" w:hAnsi="Calibri" w:cs="Calibri"/>
          <w:b w:val="1"/>
          <w:bCs w:val="1"/>
          <w:sz w:val="22"/>
          <w:szCs w:val="22"/>
        </w:rPr>
        <w:t>.2.12</w:t>
      </w:r>
      <w:r w:rsidR="009933D1">
        <w:rPr>
          <w:rFonts w:ascii="Calibri" w:hAnsi="Calibri" w:cs="Calibri"/>
          <w:sz w:val="22"/>
          <w:szCs w:val="22"/>
        </w:rPr>
        <w:tab/>
      </w:r>
      <w:r w:rsidR="009933D1">
        <w:rPr>
          <w:rFonts w:ascii="Calibri" w:hAnsi="Calibri" w:cs="Calibri"/>
          <w:sz w:val="22"/>
          <w:szCs w:val="22"/>
        </w:rPr>
        <w:t xml:space="preserve">Arrange the </w:t>
      </w:r>
      <w:r w:rsidR="002C64C0">
        <w:rPr>
          <w:rFonts w:ascii="Calibri" w:hAnsi="Calibri" w:cs="Calibri"/>
          <w:sz w:val="22"/>
          <w:szCs w:val="22"/>
        </w:rPr>
        <w:t>O</w:t>
      </w:r>
      <w:r w:rsidR="009933D1">
        <w:rPr>
          <w:rFonts w:ascii="Calibri" w:hAnsi="Calibri" w:cs="Calibri"/>
          <w:sz w:val="22"/>
          <w:szCs w:val="22"/>
        </w:rPr>
        <w:t>ccupier’s personal possession insurance through a 3</w:t>
      </w:r>
      <w:r w:rsidRPr="005817AB" w:rsidR="009933D1">
        <w:rPr>
          <w:rFonts w:ascii="Calibri" w:hAnsi="Calibri" w:cs="Calibri"/>
          <w:sz w:val="22"/>
          <w:szCs w:val="22"/>
          <w:vertAlign w:val="superscript"/>
        </w:rPr>
        <w:t>rd</w:t>
      </w:r>
      <w:r w:rsidR="009933D1">
        <w:rPr>
          <w:rFonts w:ascii="Calibri" w:hAnsi="Calibri" w:cs="Calibri"/>
          <w:sz w:val="22"/>
          <w:szCs w:val="22"/>
        </w:rPr>
        <w:t xml:space="preserve"> party provider. Details of </w:t>
      </w:r>
      <w:r w:rsidR="009933D1">
        <w:rPr>
          <w:rFonts w:ascii="Calibri" w:hAnsi="Calibri" w:cs="Calibri"/>
          <w:sz w:val="22"/>
          <w:szCs w:val="22"/>
        </w:rPr>
        <w:t xml:space="preserve">your insurance cover </w:t>
      </w:r>
      <w:r w:rsidR="002C64C0">
        <w:rPr>
          <w:rFonts w:ascii="Calibri" w:hAnsi="Calibri" w:cs="Calibri"/>
          <w:sz w:val="22"/>
          <w:szCs w:val="22"/>
        </w:rPr>
        <w:t xml:space="preserve">will be provided at the start of the contract, via your </w:t>
      </w:r>
      <w:r w:rsidR="2CAB0C3C">
        <w:rPr>
          <w:rFonts w:ascii="Calibri" w:hAnsi="Calibri" w:cs="Calibri"/>
          <w:sz w:val="22"/>
          <w:szCs w:val="22"/>
        </w:rPr>
        <w:t>university</w:t>
      </w:r>
      <w:r w:rsidR="002C64C0">
        <w:rPr>
          <w:rFonts w:ascii="Calibri" w:hAnsi="Calibri" w:cs="Calibri"/>
          <w:sz w:val="22"/>
          <w:szCs w:val="22"/>
        </w:rPr>
        <w:t xml:space="preserve"> email.</w:t>
      </w:r>
    </w:p>
    <w:p w:rsidR="00807CFB" w:rsidP="00884392" w:rsidRDefault="00A5304F" w14:paraId="4093ACB4" w14:textId="77777777">
      <w:pPr>
        <w:widowControl w:val="0"/>
        <w:spacing w:line="360" w:lineRule="auto"/>
        <w:jc w:val="both"/>
        <w:rPr>
          <w:rFonts w:ascii="Calibri" w:hAnsi="Calibri" w:cs="Calibri"/>
          <w:sz w:val="22"/>
          <w:szCs w:val="22"/>
        </w:rPr>
      </w:pPr>
      <w:r>
        <w:rPr>
          <w:rFonts w:ascii="Calibri" w:hAnsi="Calibri" w:cs="Calibri"/>
          <w:sz w:val="22"/>
          <w:szCs w:val="22"/>
        </w:rPr>
        <w:tab/>
      </w:r>
    </w:p>
    <w:p w:rsidR="005817AB" w:rsidP="2BBCAADE" w:rsidRDefault="005E5572" w14:paraId="4093ACB5" w14:textId="5D669816">
      <w:pPr>
        <w:widowControl w:val="0"/>
        <w:spacing w:line="360" w:lineRule="auto"/>
        <w:ind w:left="1440" w:firstLine="0"/>
        <w:jc w:val="both"/>
        <w:rPr>
          <w:rFonts w:ascii="Calibri" w:hAnsi="Calibri" w:cs="Calibri"/>
          <w:sz w:val="22"/>
          <w:szCs w:val="22"/>
        </w:rPr>
      </w:pPr>
      <w:r w:rsidRPr="7EA37D6C" w:rsidR="005E5572">
        <w:rPr>
          <w:rFonts w:ascii="Calibri" w:hAnsi="Calibri" w:cs="Calibri"/>
          <w:b w:val="1"/>
          <w:bCs w:val="1"/>
          <w:sz w:val="22"/>
          <w:szCs w:val="22"/>
        </w:rPr>
        <w:t>4</w:t>
      </w:r>
      <w:r w:rsidRPr="7EA37D6C" w:rsidR="00A5304F">
        <w:rPr>
          <w:rFonts w:ascii="Calibri" w:hAnsi="Calibri" w:cs="Calibri"/>
          <w:b w:val="1"/>
          <w:bCs w:val="1"/>
          <w:sz w:val="22"/>
          <w:szCs w:val="22"/>
        </w:rPr>
        <w:t>.</w:t>
      </w:r>
      <w:r w:rsidRPr="7EA37D6C" w:rsidR="002C64C0">
        <w:rPr>
          <w:rFonts w:ascii="Calibri" w:hAnsi="Calibri" w:cs="Calibri"/>
          <w:b w:val="1"/>
          <w:bCs w:val="1"/>
          <w:sz w:val="22"/>
          <w:szCs w:val="22"/>
        </w:rPr>
        <w:t>2.13</w:t>
      </w:r>
      <w:r>
        <w:tab/>
      </w:r>
      <w:r w:rsidRPr="7EA37D6C" w:rsidR="009C7D1F">
        <w:rPr>
          <w:rFonts w:ascii="Calibri" w:hAnsi="Calibri" w:cs="Calibri"/>
          <w:sz w:val="22"/>
          <w:szCs w:val="22"/>
        </w:rPr>
        <w:t>Test a</w:t>
      </w:r>
      <w:r w:rsidRPr="7EA37D6C" w:rsidR="005817AB">
        <w:rPr>
          <w:rFonts w:ascii="Calibri" w:hAnsi="Calibri" w:cs="Calibri"/>
          <w:sz w:val="22"/>
          <w:szCs w:val="22"/>
        </w:rPr>
        <w:t>ll portable</w:t>
      </w:r>
      <w:r w:rsidRPr="7EA37D6C" w:rsidR="002754CE">
        <w:rPr>
          <w:rFonts w:ascii="Calibri" w:hAnsi="Calibri" w:cs="Calibri"/>
          <w:sz w:val="22"/>
          <w:szCs w:val="22"/>
        </w:rPr>
        <w:t xml:space="preserve"> appliances supplied in the </w:t>
      </w:r>
      <w:r w:rsidRPr="7EA37D6C" w:rsidR="002C64C0">
        <w:rPr>
          <w:rFonts w:ascii="Calibri" w:hAnsi="Calibri" w:cs="Calibri"/>
          <w:sz w:val="22"/>
          <w:szCs w:val="22"/>
        </w:rPr>
        <w:t>P</w:t>
      </w:r>
      <w:r w:rsidRPr="7EA37D6C" w:rsidR="00807CFB">
        <w:rPr>
          <w:rFonts w:ascii="Calibri" w:hAnsi="Calibri" w:cs="Calibri"/>
          <w:sz w:val="22"/>
          <w:szCs w:val="22"/>
        </w:rPr>
        <w:t>remises</w:t>
      </w:r>
      <w:r w:rsidRPr="7EA37D6C" w:rsidR="005817AB">
        <w:rPr>
          <w:rFonts w:ascii="Calibri" w:hAnsi="Calibri" w:cs="Calibri"/>
          <w:sz w:val="22"/>
          <w:szCs w:val="22"/>
        </w:rPr>
        <w:t xml:space="preserve"> by the University </w:t>
      </w:r>
      <w:r w:rsidRPr="7EA37D6C" w:rsidR="005817AB">
        <w:rPr>
          <w:rFonts w:ascii="Calibri" w:hAnsi="Calibri" w:cs="Calibri"/>
          <w:sz w:val="22"/>
          <w:szCs w:val="22"/>
        </w:rPr>
        <w:t>in accordance with</w:t>
      </w:r>
      <w:r w:rsidRPr="7EA37D6C" w:rsidR="005817AB">
        <w:rPr>
          <w:rFonts w:ascii="Calibri" w:hAnsi="Calibri" w:cs="Calibri"/>
          <w:sz w:val="22"/>
          <w:szCs w:val="22"/>
        </w:rPr>
        <w:t xml:space="preserve"> the </w:t>
      </w:r>
      <w:r w:rsidRPr="7EA37D6C" w:rsidR="005817AB">
        <w:rPr>
          <w:rFonts w:ascii="Calibri" w:hAnsi="Calibri" w:cs="Calibri"/>
          <w:sz w:val="22"/>
          <w:szCs w:val="22"/>
        </w:rPr>
        <w:t xml:space="preserve">appropriate </w:t>
      </w:r>
      <w:r w:rsidRPr="7EA37D6C" w:rsidR="005817AB">
        <w:rPr>
          <w:rFonts w:ascii="Calibri" w:hAnsi="Calibri" w:cs="Calibri"/>
          <w:sz w:val="22"/>
          <w:szCs w:val="22"/>
        </w:rPr>
        <w:t>PAT</w:t>
      </w:r>
      <w:r w:rsidRPr="7EA37D6C" w:rsidR="005817AB">
        <w:rPr>
          <w:rFonts w:ascii="Calibri" w:hAnsi="Calibri" w:cs="Calibri"/>
          <w:sz w:val="22"/>
          <w:szCs w:val="22"/>
        </w:rPr>
        <w:t xml:space="preserve"> testing </w:t>
      </w:r>
      <w:r w:rsidRPr="7EA37D6C" w:rsidR="003A237C">
        <w:rPr>
          <w:rFonts w:ascii="Calibri" w:hAnsi="Calibri" w:cs="Calibri"/>
          <w:sz w:val="22"/>
          <w:szCs w:val="22"/>
        </w:rPr>
        <w:t>code of practice</w:t>
      </w:r>
      <w:r w:rsidRPr="7EA37D6C" w:rsidR="005817AB">
        <w:rPr>
          <w:rFonts w:ascii="Calibri" w:hAnsi="Calibri" w:cs="Calibri"/>
          <w:sz w:val="22"/>
          <w:szCs w:val="22"/>
        </w:rPr>
        <w:t>.</w:t>
      </w:r>
      <w:r w:rsidRPr="7EA37D6C" w:rsidR="7887C561">
        <w:rPr>
          <w:rFonts w:ascii="Calibri" w:hAnsi="Calibri" w:cs="Calibri"/>
          <w:sz w:val="22"/>
          <w:szCs w:val="22"/>
        </w:rPr>
        <w:t xml:space="preserve">  We do not </w:t>
      </w:r>
      <w:r w:rsidRPr="7EA37D6C" w:rsidR="7887C561">
        <w:rPr>
          <w:rFonts w:ascii="Calibri" w:hAnsi="Calibri" w:cs="Calibri"/>
          <w:sz w:val="22"/>
          <w:szCs w:val="22"/>
        </w:rPr>
        <w:t>routinely</w:t>
      </w:r>
      <w:r w:rsidRPr="7EA37D6C" w:rsidR="7887C561">
        <w:rPr>
          <w:rFonts w:ascii="Calibri" w:hAnsi="Calibri" w:cs="Calibri"/>
          <w:sz w:val="22"/>
          <w:szCs w:val="22"/>
        </w:rPr>
        <w:t xml:space="preserve"> check the Occupier’s personal electrical items.</w:t>
      </w:r>
    </w:p>
    <w:p w:rsidR="002C64C0" w:rsidP="002C64C0" w:rsidRDefault="002C64C0" w14:paraId="021B6A1F" w14:textId="77777777">
      <w:pPr>
        <w:widowControl w:val="0"/>
        <w:spacing w:line="360" w:lineRule="auto"/>
        <w:ind w:left="720" w:firstLine="720"/>
        <w:jc w:val="both"/>
        <w:rPr>
          <w:rFonts w:ascii="Calibri" w:hAnsi="Calibri" w:cs="Calibri"/>
          <w:sz w:val="22"/>
          <w:szCs w:val="22"/>
        </w:rPr>
      </w:pPr>
    </w:p>
    <w:p w:rsidR="003204AE" w:rsidP="2BBCAADE" w:rsidRDefault="005E5572" w14:paraId="4093ACB7" w14:textId="2B63FD30">
      <w:pPr>
        <w:widowControl w:val="0"/>
        <w:spacing w:line="360" w:lineRule="auto"/>
        <w:ind w:left="1440" w:firstLine="0"/>
        <w:jc w:val="both"/>
        <w:rPr>
          <w:rFonts w:ascii="Calibri" w:hAnsi="Calibri" w:cs="Calibri"/>
          <w:sz w:val="22"/>
          <w:szCs w:val="22"/>
        </w:rPr>
      </w:pPr>
      <w:r w:rsidRPr="2BBCAADE" w:rsidR="005E5572">
        <w:rPr>
          <w:rFonts w:ascii="Calibri" w:hAnsi="Calibri" w:cs="Calibri"/>
          <w:b w:val="1"/>
          <w:bCs w:val="1"/>
          <w:sz w:val="22"/>
          <w:szCs w:val="22"/>
        </w:rPr>
        <w:t>4</w:t>
      </w:r>
      <w:r w:rsidRPr="2BBCAADE" w:rsidR="00A5304F">
        <w:rPr>
          <w:rFonts w:ascii="Calibri" w:hAnsi="Calibri" w:cs="Calibri"/>
          <w:b w:val="1"/>
          <w:bCs w:val="1"/>
          <w:sz w:val="22"/>
          <w:szCs w:val="22"/>
        </w:rPr>
        <w:t>.</w:t>
      </w:r>
      <w:r w:rsidRPr="2BBCAADE" w:rsidR="002C64C0">
        <w:rPr>
          <w:rFonts w:ascii="Calibri" w:hAnsi="Calibri" w:cs="Calibri"/>
          <w:b w:val="1"/>
          <w:bCs w:val="1"/>
          <w:sz w:val="22"/>
          <w:szCs w:val="22"/>
        </w:rPr>
        <w:t>2.14</w:t>
      </w:r>
      <w:r>
        <w:tab/>
      </w:r>
      <w:r w:rsidRPr="2BBCAADE" w:rsidR="009C7D1F">
        <w:rPr>
          <w:rFonts w:ascii="Calibri" w:hAnsi="Calibri" w:cs="Calibri"/>
          <w:sz w:val="22"/>
          <w:szCs w:val="22"/>
        </w:rPr>
        <w:t>P</w:t>
      </w:r>
      <w:r w:rsidRPr="2BBCAADE" w:rsidR="00A75EEB">
        <w:rPr>
          <w:rFonts w:ascii="Calibri" w:hAnsi="Calibri" w:cs="Calibri"/>
          <w:sz w:val="22"/>
          <w:szCs w:val="22"/>
        </w:rPr>
        <w:t>rovi</w:t>
      </w:r>
      <w:r w:rsidRPr="2BBCAADE" w:rsidR="009C7D1F">
        <w:rPr>
          <w:rFonts w:ascii="Calibri" w:hAnsi="Calibri" w:cs="Calibri"/>
          <w:sz w:val="22"/>
          <w:szCs w:val="22"/>
        </w:rPr>
        <w:t>de</w:t>
      </w:r>
      <w:r w:rsidRPr="2BBCAADE" w:rsidR="002754CE">
        <w:rPr>
          <w:rFonts w:ascii="Calibri" w:hAnsi="Calibri" w:cs="Calibri"/>
          <w:sz w:val="22"/>
          <w:szCs w:val="22"/>
        </w:rPr>
        <w:t xml:space="preserve"> </w:t>
      </w:r>
      <w:r w:rsidRPr="2BBCAADE" w:rsidR="00A75EEB">
        <w:rPr>
          <w:rFonts w:ascii="Calibri" w:hAnsi="Calibri" w:cs="Calibri"/>
          <w:sz w:val="22"/>
          <w:szCs w:val="22"/>
        </w:rPr>
        <w:t xml:space="preserve">other services and works as the </w:t>
      </w:r>
      <w:r w:rsidRPr="2BBCAADE" w:rsidR="009C7D1F">
        <w:rPr>
          <w:rFonts w:ascii="Calibri" w:hAnsi="Calibri" w:cs="Calibri"/>
          <w:sz w:val="22"/>
          <w:szCs w:val="22"/>
        </w:rPr>
        <w:t>University</w:t>
      </w:r>
      <w:r w:rsidRPr="2BBCAADE" w:rsidR="007D4E07">
        <w:rPr>
          <w:rFonts w:ascii="Calibri" w:hAnsi="Calibri" w:cs="Calibri"/>
          <w:sz w:val="22"/>
          <w:szCs w:val="22"/>
        </w:rPr>
        <w:t xml:space="preserve"> may </w:t>
      </w:r>
      <w:r w:rsidRPr="2BBCAADE" w:rsidR="007D4E07">
        <w:rPr>
          <w:rFonts w:ascii="Calibri" w:hAnsi="Calibri" w:cs="Calibri"/>
          <w:sz w:val="22"/>
          <w:szCs w:val="22"/>
        </w:rPr>
        <w:t>deem</w:t>
      </w:r>
      <w:r w:rsidRPr="2BBCAADE" w:rsidR="007D4E07">
        <w:rPr>
          <w:rFonts w:ascii="Calibri" w:hAnsi="Calibri" w:cs="Calibri"/>
          <w:sz w:val="22"/>
          <w:szCs w:val="22"/>
        </w:rPr>
        <w:t xml:space="preserve"> in its </w:t>
      </w:r>
      <w:r w:rsidRPr="2BBCAADE" w:rsidR="00A75EEB">
        <w:rPr>
          <w:rFonts w:ascii="Calibri" w:hAnsi="Calibri" w:cs="Calibri"/>
          <w:sz w:val="22"/>
          <w:szCs w:val="22"/>
        </w:rPr>
        <w:t xml:space="preserve">sole </w:t>
      </w:r>
      <w:r>
        <w:tab/>
      </w:r>
      <w:r w:rsidRPr="2BBCAADE" w:rsidR="007D4E07">
        <w:rPr>
          <w:rFonts w:ascii="Calibri" w:hAnsi="Calibri" w:cs="Calibri"/>
          <w:sz w:val="22"/>
          <w:szCs w:val="22"/>
        </w:rPr>
        <w:t>d</w:t>
      </w:r>
      <w:r w:rsidRPr="2BBCAADE" w:rsidR="00A75EEB">
        <w:rPr>
          <w:rFonts w:ascii="Calibri" w:hAnsi="Calibri" w:cs="Calibri"/>
          <w:sz w:val="22"/>
          <w:szCs w:val="22"/>
        </w:rPr>
        <w:t>iscretion,</w:t>
      </w:r>
      <w:r w:rsidRPr="2BBCAADE" w:rsidR="00AE46A5">
        <w:rPr>
          <w:rFonts w:ascii="Calibri" w:hAnsi="Calibri" w:cs="Calibri"/>
          <w:sz w:val="22"/>
          <w:szCs w:val="22"/>
        </w:rPr>
        <w:t xml:space="preserve"> </w:t>
      </w:r>
      <w:r w:rsidRPr="2BBCAADE" w:rsidR="00A75EEB">
        <w:rPr>
          <w:rFonts w:ascii="Calibri" w:hAnsi="Calibri" w:cs="Calibri"/>
          <w:sz w:val="22"/>
          <w:szCs w:val="22"/>
        </w:rPr>
        <w:t>desirable</w:t>
      </w:r>
      <w:r w:rsidRPr="2BBCAADE" w:rsidR="007D4E07">
        <w:rPr>
          <w:rFonts w:ascii="Calibri" w:hAnsi="Calibri" w:cs="Calibri"/>
          <w:sz w:val="22"/>
          <w:szCs w:val="22"/>
        </w:rPr>
        <w:t xml:space="preserve"> </w:t>
      </w:r>
      <w:r w:rsidRPr="2BBCAADE" w:rsidR="00A75EEB">
        <w:rPr>
          <w:rFonts w:ascii="Calibri" w:hAnsi="Calibri" w:cs="Calibri"/>
          <w:sz w:val="22"/>
          <w:szCs w:val="22"/>
        </w:rPr>
        <w:t>or</w:t>
      </w:r>
      <w:r w:rsidRPr="2BBCAADE" w:rsidR="00807CFB">
        <w:rPr>
          <w:rFonts w:ascii="Calibri" w:hAnsi="Calibri" w:cs="Calibri"/>
          <w:sz w:val="22"/>
          <w:szCs w:val="22"/>
        </w:rPr>
        <w:t xml:space="preserve"> </w:t>
      </w:r>
      <w:r w:rsidRPr="2BBCAADE" w:rsidR="00A75EEB">
        <w:rPr>
          <w:rFonts w:ascii="Calibri" w:hAnsi="Calibri" w:cs="Calibri"/>
          <w:sz w:val="22"/>
          <w:szCs w:val="22"/>
        </w:rPr>
        <w:t>necessary</w:t>
      </w:r>
      <w:r w:rsidRPr="2BBCAADE" w:rsidR="007D4E07">
        <w:rPr>
          <w:rFonts w:ascii="Calibri" w:hAnsi="Calibri" w:cs="Calibri"/>
          <w:sz w:val="22"/>
          <w:szCs w:val="22"/>
        </w:rPr>
        <w:t xml:space="preserve"> </w:t>
      </w:r>
      <w:r w:rsidRPr="2BBCAADE" w:rsidR="00A75EEB">
        <w:rPr>
          <w:rFonts w:ascii="Calibri" w:hAnsi="Calibri" w:cs="Calibri"/>
          <w:sz w:val="22"/>
          <w:szCs w:val="22"/>
        </w:rPr>
        <w:t>for the benefit of</w:t>
      </w:r>
      <w:r w:rsidRPr="2BBCAADE" w:rsidR="007D4E07">
        <w:rPr>
          <w:rFonts w:ascii="Calibri" w:hAnsi="Calibri" w:cs="Calibri"/>
          <w:sz w:val="22"/>
          <w:szCs w:val="22"/>
        </w:rPr>
        <w:t xml:space="preserve"> </w:t>
      </w:r>
      <w:r w:rsidRPr="2BBCAADE" w:rsidR="00A75EEB">
        <w:rPr>
          <w:rFonts w:ascii="Calibri" w:hAnsi="Calibri" w:cs="Calibri"/>
          <w:sz w:val="22"/>
          <w:szCs w:val="22"/>
        </w:rPr>
        <w:t xml:space="preserve">the </w:t>
      </w:r>
      <w:r w:rsidRPr="2BBCAADE" w:rsidR="002C64C0">
        <w:rPr>
          <w:rFonts w:ascii="Calibri" w:hAnsi="Calibri" w:cs="Calibri"/>
          <w:sz w:val="22"/>
          <w:szCs w:val="22"/>
        </w:rPr>
        <w:t>O</w:t>
      </w:r>
      <w:r w:rsidRPr="2BBCAADE" w:rsidR="009C7D1F">
        <w:rPr>
          <w:rFonts w:ascii="Calibri" w:hAnsi="Calibri" w:cs="Calibri"/>
          <w:sz w:val="22"/>
          <w:szCs w:val="22"/>
        </w:rPr>
        <w:t>ccupiers</w:t>
      </w:r>
      <w:r w:rsidRPr="2BBCAADE" w:rsidR="007D4E07">
        <w:rPr>
          <w:rFonts w:ascii="Calibri" w:hAnsi="Calibri" w:cs="Calibri"/>
          <w:sz w:val="22"/>
          <w:szCs w:val="22"/>
        </w:rPr>
        <w:t xml:space="preserve"> </w:t>
      </w:r>
      <w:r w:rsidRPr="2BBCAADE" w:rsidR="00A75EEB">
        <w:rPr>
          <w:rFonts w:ascii="Calibri" w:hAnsi="Calibri" w:cs="Calibri"/>
          <w:sz w:val="22"/>
          <w:szCs w:val="22"/>
        </w:rPr>
        <w:t xml:space="preserve">and/or the </w:t>
      </w:r>
      <w:r w:rsidRPr="2BBCAADE" w:rsidR="002C64C0">
        <w:rPr>
          <w:rFonts w:ascii="Calibri" w:hAnsi="Calibri" w:cs="Calibri"/>
          <w:sz w:val="22"/>
          <w:szCs w:val="22"/>
        </w:rPr>
        <w:t>P</w:t>
      </w:r>
      <w:r w:rsidRPr="2BBCAADE" w:rsidR="00A75EEB">
        <w:rPr>
          <w:rFonts w:ascii="Calibri" w:hAnsi="Calibri" w:cs="Calibri"/>
          <w:sz w:val="22"/>
          <w:szCs w:val="22"/>
        </w:rPr>
        <w:t>remises.</w:t>
      </w:r>
    </w:p>
    <w:p w:rsidR="00DF4515" w:rsidP="00884392" w:rsidRDefault="00DF4515" w14:paraId="4093ACB8" w14:textId="77777777">
      <w:pPr>
        <w:widowControl w:val="0"/>
        <w:spacing w:line="360" w:lineRule="auto"/>
        <w:ind w:left="720"/>
        <w:jc w:val="both"/>
        <w:rPr>
          <w:rFonts w:ascii="Calibri" w:hAnsi="Calibri" w:cs="Calibri"/>
          <w:sz w:val="22"/>
          <w:szCs w:val="22"/>
        </w:rPr>
      </w:pPr>
    </w:p>
    <w:p w:rsidR="009933D1" w:rsidP="2BBCAADE" w:rsidRDefault="00A5304F" w14:paraId="4093ACB9" w14:textId="5C9608B2">
      <w:pPr>
        <w:widowControl w:val="0"/>
        <w:spacing w:line="360" w:lineRule="auto"/>
        <w:ind w:left="1440" w:firstLine="0"/>
        <w:jc w:val="both"/>
        <w:rPr>
          <w:rFonts w:ascii="Calibri" w:hAnsi="Calibri" w:cs="Calibri"/>
          <w:color w:val="auto"/>
          <w:sz w:val="22"/>
          <w:szCs w:val="22"/>
        </w:rPr>
      </w:pPr>
      <w:r w:rsidRPr="2BBCAADE" w:rsidR="005E5572">
        <w:rPr>
          <w:rFonts w:ascii="Calibri" w:hAnsi="Calibri" w:cs="Calibri"/>
          <w:b w:val="1"/>
          <w:bCs w:val="1"/>
          <w:color w:val="auto"/>
          <w:sz w:val="22"/>
          <w:szCs w:val="22"/>
        </w:rPr>
        <w:t>4</w:t>
      </w:r>
      <w:r w:rsidRPr="2BBCAADE" w:rsidR="009933D1">
        <w:rPr>
          <w:rFonts w:ascii="Calibri" w:hAnsi="Calibri" w:cs="Calibri"/>
          <w:b w:val="1"/>
          <w:bCs w:val="1"/>
          <w:color w:val="auto"/>
          <w:sz w:val="22"/>
          <w:szCs w:val="22"/>
        </w:rPr>
        <w:t>.</w:t>
      </w:r>
      <w:r w:rsidRPr="2BBCAADE" w:rsidR="002C64C0">
        <w:rPr>
          <w:rFonts w:ascii="Calibri" w:hAnsi="Calibri" w:cs="Calibri"/>
          <w:b w:val="1"/>
          <w:bCs w:val="1"/>
          <w:color w:val="auto"/>
          <w:sz w:val="22"/>
          <w:szCs w:val="22"/>
        </w:rPr>
        <w:t>2.15</w:t>
      </w:r>
      <w:r w:rsidRPr="006B0596" w:rsidR="009933D1">
        <w:rPr>
          <w:rFonts w:ascii="Calibri" w:hAnsi="Calibri" w:cs="Calibri"/>
          <w:color w:val="auto"/>
          <w:sz w:val="22"/>
          <w:szCs w:val="22"/>
        </w:rPr>
        <w:tab/>
      </w:r>
      <w:r w:rsidR="009933D1">
        <w:rPr>
          <w:rFonts w:ascii="Calibri" w:hAnsi="Calibri" w:cs="Calibri"/>
          <w:color w:val="auto"/>
          <w:sz w:val="22"/>
          <w:szCs w:val="22"/>
        </w:rPr>
        <w:t>C</w:t>
      </w:r>
      <w:r w:rsidRPr="006B0596" w:rsidR="009933D1">
        <w:rPr>
          <w:rFonts w:ascii="Calibri" w:hAnsi="Calibri" w:cs="Calibri"/>
          <w:color w:val="auto"/>
          <w:sz w:val="22"/>
          <w:szCs w:val="22"/>
        </w:rPr>
        <w:t>ompl</w:t>
      </w:r>
      <w:r w:rsidR="009933D1">
        <w:rPr>
          <w:rFonts w:ascii="Calibri" w:hAnsi="Calibri" w:cs="Calibri"/>
          <w:color w:val="auto"/>
          <w:sz w:val="22"/>
          <w:szCs w:val="22"/>
        </w:rPr>
        <w:t>y</w:t>
      </w:r>
      <w:r w:rsidRPr="006B0596" w:rsidR="009933D1">
        <w:rPr>
          <w:rFonts w:ascii="Calibri" w:hAnsi="Calibri" w:cs="Calibri"/>
          <w:color w:val="auto"/>
          <w:sz w:val="22"/>
          <w:szCs w:val="22"/>
        </w:rPr>
        <w:t xml:space="preserve"> with the standards </w:t>
      </w:r>
      <w:r w:rsidR="009933D1">
        <w:rPr>
          <w:rFonts w:ascii="Calibri" w:hAnsi="Calibri" w:cs="Calibri"/>
          <w:color w:val="auto"/>
          <w:sz w:val="22"/>
          <w:szCs w:val="22"/>
        </w:rPr>
        <w:t xml:space="preserve">of </w:t>
      </w:r>
      <w:r w:rsidRPr="006B0596" w:rsidR="009933D1">
        <w:rPr>
          <w:rFonts w:ascii="Calibri" w:hAnsi="Calibri" w:cs="Calibri"/>
          <w:color w:val="auto"/>
          <w:sz w:val="22"/>
          <w:szCs w:val="22"/>
        </w:rPr>
        <w:t xml:space="preserve">the Universities UK Code of Practice for the Management of </w:t>
      </w:r>
      <w:r w:rsidRPr="006B0596" w:rsidR="009933D1">
        <w:rPr>
          <w:rFonts w:ascii="Calibri" w:hAnsi="Calibri" w:cs="Calibri"/>
          <w:color w:val="auto"/>
          <w:sz w:val="22"/>
          <w:szCs w:val="22"/>
        </w:rPr>
        <w:t xml:space="preserve">Student Accommodation </w:t>
      </w:r>
      <w:r w:rsidR="009933D1">
        <w:rPr>
          <w:rFonts w:ascii="Calibri" w:hAnsi="Calibri" w:cs="Calibri"/>
          <w:color w:val="auto"/>
          <w:sz w:val="22"/>
          <w:szCs w:val="22"/>
        </w:rPr>
        <w:t>and commit</w:t>
      </w:r>
      <w:r w:rsidRPr="006B0596" w:rsidR="009933D1">
        <w:rPr>
          <w:rFonts w:ascii="Calibri" w:hAnsi="Calibri" w:cs="Calibri"/>
          <w:color w:val="auto"/>
          <w:sz w:val="22"/>
          <w:szCs w:val="22"/>
        </w:rPr>
        <w:t xml:space="preserve"> to continuing to do</w:t>
      </w:r>
      <w:r w:rsidR="009933D1">
        <w:rPr>
          <w:rFonts w:ascii="Calibri" w:hAnsi="Calibri" w:cs="Calibri"/>
          <w:color w:val="auto"/>
          <w:sz w:val="22"/>
          <w:szCs w:val="22"/>
        </w:rPr>
        <w:t xml:space="preserve"> </w:t>
      </w:r>
      <w:r w:rsidRPr="006B0596" w:rsidR="009933D1">
        <w:rPr>
          <w:rFonts w:ascii="Calibri" w:hAnsi="Calibri" w:cs="Calibri"/>
          <w:color w:val="auto"/>
          <w:sz w:val="22"/>
          <w:szCs w:val="22"/>
        </w:rPr>
        <w:t>so.</w:t>
      </w:r>
      <w:r w:rsidR="009933D1">
        <w:rPr>
          <w:rFonts w:ascii="Calibri" w:hAnsi="Calibri" w:cs="Calibri"/>
          <w:color w:val="auto"/>
          <w:sz w:val="22"/>
          <w:szCs w:val="22"/>
        </w:rPr>
        <w:t xml:space="preserve"> Further information is available at </w:t>
      </w:r>
      <w:r w:rsidR="002C64C0">
        <w:rPr>
          <w:rFonts w:ascii="Calibri" w:hAnsi="Calibri" w:cs="Calibri"/>
          <w:color w:val="auto"/>
          <w:sz w:val="22"/>
          <w:szCs w:val="22"/>
        </w:rPr>
        <w:tab/>
      </w:r>
      <w:hyperlink r:id="R78218d9058854c14">
        <w:r w:rsidRPr="2BBCAADE" w:rsidR="009933D1">
          <w:rPr>
            <w:rStyle w:val="Hyperlink"/>
            <w:rFonts w:ascii="Calibri" w:hAnsi="Calibri" w:cs="Calibri"/>
            <w:sz w:val="22"/>
            <w:szCs w:val="22"/>
          </w:rPr>
          <w:t>http://www.thesac.org.uk/</w:t>
        </w:r>
      </w:hyperlink>
    </w:p>
    <w:p w:rsidRPr="006B0596" w:rsidR="00AC66D9" w:rsidP="00884392" w:rsidRDefault="00AC66D9" w14:paraId="4093ACBA" w14:textId="77777777">
      <w:pPr>
        <w:widowControl w:val="0"/>
        <w:spacing w:line="360" w:lineRule="auto"/>
        <w:jc w:val="both"/>
        <w:rPr>
          <w:rFonts w:ascii="Calibri" w:hAnsi="Calibri" w:cs="Calibri"/>
          <w:sz w:val="22"/>
          <w:szCs w:val="22"/>
        </w:rPr>
      </w:pPr>
    </w:p>
    <w:p w:rsidR="00EA232F" w:rsidP="00884392" w:rsidRDefault="005E5572" w14:paraId="4093ACBB" w14:textId="059AB9DA">
      <w:pPr>
        <w:widowControl w:val="0"/>
        <w:spacing w:line="360" w:lineRule="auto"/>
        <w:ind w:firstLine="1"/>
        <w:jc w:val="both"/>
        <w:rPr>
          <w:rFonts w:ascii="Calibri" w:hAnsi="Calibri" w:cs="Calibri"/>
          <w:b/>
          <w:bCs/>
          <w:sz w:val="22"/>
          <w:szCs w:val="22"/>
        </w:rPr>
      </w:pPr>
      <w:r>
        <w:rPr>
          <w:rFonts w:ascii="Calibri" w:hAnsi="Calibri" w:cs="Calibri"/>
          <w:b/>
          <w:sz w:val="22"/>
          <w:szCs w:val="22"/>
        </w:rPr>
        <w:t>5</w:t>
      </w:r>
      <w:r w:rsidRPr="006B0596" w:rsidR="00EA232F">
        <w:rPr>
          <w:rFonts w:ascii="Calibri" w:hAnsi="Calibri" w:cs="Calibri"/>
          <w:sz w:val="22"/>
          <w:szCs w:val="22"/>
        </w:rPr>
        <w:tab/>
      </w:r>
      <w:r w:rsidRPr="006B0596" w:rsidR="00EA232F">
        <w:rPr>
          <w:rFonts w:ascii="Calibri" w:hAnsi="Calibri" w:cs="Calibri"/>
          <w:b/>
          <w:bCs/>
          <w:sz w:val="22"/>
          <w:szCs w:val="22"/>
        </w:rPr>
        <w:t>ADDITIONAL MATTERS</w:t>
      </w:r>
    </w:p>
    <w:p w:rsidR="00E606AF" w:rsidP="00884392" w:rsidRDefault="00E606AF" w14:paraId="1BD8A582" w14:textId="6C0B76FD">
      <w:pPr>
        <w:widowControl w:val="0"/>
        <w:spacing w:line="360" w:lineRule="auto"/>
        <w:ind w:firstLine="1"/>
        <w:jc w:val="both"/>
        <w:rPr>
          <w:rFonts w:ascii="Calibri" w:hAnsi="Calibri" w:cs="Calibri"/>
          <w:b/>
          <w:bCs/>
          <w:sz w:val="22"/>
          <w:szCs w:val="22"/>
        </w:rPr>
      </w:pPr>
      <w:r>
        <w:rPr>
          <w:rFonts w:ascii="Calibri" w:hAnsi="Calibri" w:cs="Calibri"/>
          <w:b/>
          <w:bCs/>
          <w:sz w:val="22"/>
          <w:szCs w:val="22"/>
        </w:rPr>
        <w:tab/>
      </w:r>
      <w:r>
        <w:rPr>
          <w:rFonts w:ascii="Calibri" w:hAnsi="Calibri" w:cs="Calibri"/>
          <w:b/>
          <w:bCs/>
          <w:sz w:val="22"/>
          <w:szCs w:val="22"/>
        </w:rPr>
        <w:t>5.1</w:t>
      </w:r>
      <w:r>
        <w:rPr>
          <w:rFonts w:ascii="Calibri" w:hAnsi="Calibri" w:cs="Calibri"/>
          <w:b/>
          <w:bCs/>
          <w:sz w:val="22"/>
          <w:szCs w:val="22"/>
        </w:rPr>
        <w:tab/>
      </w:r>
      <w:r>
        <w:rPr>
          <w:rFonts w:ascii="Calibri" w:hAnsi="Calibri" w:cs="Calibri"/>
          <w:b/>
          <w:bCs/>
          <w:sz w:val="22"/>
          <w:szCs w:val="22"/>
        </w:rPr>
        <w:t>Absences</w:t>
      </w:r>
    </w:p>
    <w:p w:rsidRPr="00E606AF" w:rsidR="00E606AF" w:rsidP="2BBCAADE" w:rsidRDefault="00E606AF" w14:paraId="0EE0A6EC" w14:textId="1DFE2B9D">
      <w:pPr>
        <w:widowControl w:val="0"/>
        <w:spacing w:line="360" w:lineRule="auto"/>
        <w:ind w:left="720" w:firstLine="0"/>
        <w:jc w:val="both"/>
        <w:rPr>
          <w:rFonts w:ascii="Calibri" w:hAnsi="Calibri" w:cs="Calibri"/>
          <w:sz w:val="22"/>
          <w:szCs w:val="22"/>
        </w:rPr>
      </w:pPr>
      <w:r w:rsidRPr="00E606AF" w:rsidR="00E606AF">
        <w:rPr>
          <w:rFonts w:ascii="Calibri" w:hAnsi="Calibri" w:cs="Calibri"/>
          <w:sz w:val="22"/>
          <w:szCs w:val="22"/>
        </w:rPr>
        <w:t>The Occupiers will inform the University if they are to absent from the Room and Premises fo</w:t>
      </w:r>
      <w:r w:rsidR="00E606AF">
        <w:rPr>
          <w:rFonts w:ascii="Calibri" w:hAnsi="Calibri" w:cs="Calibri"/>
          <w:sz w:val="22"/>
          <w:szCs w:val="22"/>
        </w:rPr>
        <w:t xml:space="preserve">r </w:t>
      </w:r>
      <w:r w:rsidRPr="00E606AF" w:rsidR="00E606AF">
        <w:rPr>
          <w:rFonts w:ascii="Calibri" w:hAnsi="Calibri" w:cs="Calibri"/>
          <w:sz w:val="22"/>
          <w:szCs w:val="22"/>
        </w:rPr>
        <w:t xml:space="preserve">any </w:t>
      </w:r>
      <w:r>
        <w:rPr>
          <w:rFonts w:ascii="Calibri" w:hAnsi="Calibri" w:cs="Calibri"/>
          <w:sz w:val="22"/>
          <w:szCs w:val="22"/>
        </w:rPr>
        <w:tab/>
      </w:r>
      <w:r w:rsidRPr="00E606AF" w:rsidR="00E606AF">
        <w:rPr>
          <w:rFonts w:ascii="Calibri" w:hAnsi="Calibri" w:cs="Calibri"/>
          <w:sz w:val="22"/>
          <w:szCs w:val="22"/>
        </w:rPr>
        <w:t xml:space="preserve">reason for a period of more than 14 consecutive days.  The Occupier agrees to take such measures as </w:t>
      </w:r>
      <w:r w:rsidRPr="00E606AF" w:rsidR="00E606AF">
        <w:rPr>
          <w:rFonts w:ascii="Calibri" w:hAnsi="Calibri" w:cs="Calibri"/>
          <w:sz w:val="22"/>
          <w:szCs w:val="22"/>
        </w:rPr>
        <w:t xml:space="preserve">reasonable and prevent theft, </w:t>
      </w:r>
      <w:r w:rsidRPr="00E606AF" w:rsidR="00E606AF">
        <w:rPr>
          <w:rFonts w:ascii="Calibri" w:hAnsi="Calibri" w:cs="Calibri"/>
          <w:sz w:val="22"/>
          <w:szCs w:val="22"/>
        </w:rPr>
        <w:t>frost</w:t>
      </w:r>
      <w:r w:rsidRPr="00E606AF" w:rsidR="00E606AF">
        <w:rPr>
          <w:rFonts w:ascii="Calibri" w:hAnsi="Calibri" w:cs="Calibri"/>
          <w:sz w:val="22"/>
          <w:szCs w:val="22"/>
        </w:rPr>
        <w:t xml:space="preserve"> or flood damage.</w:t>
      </w:r>
    </w:p>
    <w:p w:rsidR="00E606AF" w:rsidP="00884392" w:rsidRDefault="00E606AF" w14:paraId="26B0ECE7" w14:textId="77777777">
      <w:pPr>
        <w:widowControl w:val="0"/>
        <w:spacing w:line="360" w:lineRule="auto"/>
        <w:ind w:firstLine="1"/>
        <w:jc w:val="both"/>
        <w:rPr>
          <w:rFonts w:ascii="Calibri" w:hAnsi="Calibri" w:cs="Calibri"/>
          <w:b w:val="1"/>
          <w:bCs w:val="1"/>
          <w:sz w:val="22"/>
          <w:szCs w:val="22"/>
        </w:rPr>
      </w:pPr>
    </w:p>
    <w:p w:rsidR="2BBCAADE" w:rsidP="2BBCAADE" w:rsidRDefault="2BBCAADE" w14:paraId="755A4A65" w14:textId="1D747667">
      <w:pPr>
        <w:widowControl w:val="0"/>
        <w:spacing w:line="360" w:lineRule="auto"/>
        <w:ind w:firstLine="1"/>
        <w:jc w:val="both"/>
        <w:rPr>
          <w:rFonts w:ascii="Calibri" w:hAnsi="Calibri" w:cs="Calibri"/>
          <w:b w:val="1"/>
          <w:bCs w:val="1"/>
          <w:sz w:val="22"/>
          <w:szCs w:val="22"/>
        </w:rPr>
      </w:pPr>
    </w:p>
    <w:p w:rsidR="2BBCAADE" w:rsidP="2BBCAADE" w:rsidRDefault="2BBCAADE" w14:paraId="1DD3FEE7" w14:textId="159B3D07">
      <w:pPr>
        <w:widowControl w:val="0"/>
        <w:spacing w:line="360" w:lineRule="auto"/>
        <w:ind w:firstLine="1"/>
        <w:jc w:val="both"/>
        <w:rPr>
          <w:rFonts w:ascii="Calibri" w:hAnsi="Calibri" w:cs="Calibri"/>
          <w:b w:val="1"/>
          <w:bCs w:val="1"/>
          <w:sz w:val="22"/>
          <w:szCs w:val="22"/>
        </w:rPr>
      </w:pPr>
    </w:p>
    <w:p w:rsidR="005817AB" w:rsidP="00884392" w:rsidRDefault="005817AB" w14:paraId="4093ACBC" w14:textId="32F8FCB3">
      <w:pPr>
        <w:widowControl w:val="0"/>
        <w:spacing w:line="360" w:lineRule="auto"/>
        <w:jc w:val="both"/>
        <w:rPr>
          <w:rFonts w:ascii="Calibri" w:hAnsi="Calibri" w:cs="Calibri"/>
          <w:bCs/>
          <w:sz w:val="22"/>
          <w:szCs w:val="22"/>
        </w:rPr>
      </w:pPr>
      <w:r>
        <w:rPr>
          <w:rFonts w:ascii="Calibri" w:hAnsi="Calibri" w:cs="Calibri"/>
          <w:b/>
          <w:bCs/>
          <w:sz w:val="22"/>
          <w:szCs w:val="22"/>
        </w:rPr>
        <w:tab/>
      </w:r>
      <w:r w:rsidR="005E5572">
        <w:rPr>
          <w:rFonts w:ascii="Calibri" w:hAnsi="Calibri" w:cs="Calibri"/>
          <w:b/>
          <w:bCs/>
          <w:sz w:val="22"/>
          <w:szCs w:val="22"/>
        </w:rPr>
        <w:t>5</w:t>
      </w:r>
      <w:r w:rsidRPr="00807CFB">
        <w:rPr>
          <w:rFonts w:ascii="Calibri" w:hAnsi="Calibri" w:cs="Calibri"/>
          <w:b/>
          <w:bCs/>
          <w:sz w:val="22"/>
          <w:szCs w:val="22"/>
        </w:rPr>
        <w:t>.</w:t>
      </w:r>
      <w:r w:rsidR="002C64C0">
        <w:rPr>
          <w:rFonts w:ascii="Calibri" w:hAnsi="Calibri" w:cs="Calibri"/>
          <w:b/>
          <w:bCs/>
          <w:sz w:val="22"/>
          <w:szCs w:val="22"/>
        </w:rPr>
        <w:t>2</w:t>
      </w:r>
      <w:r>
        <w:rPr>
          <w:rFonts w:ascii="Calibri" w:hAnsi="Calibri" w:cs="Calibri"/>
          <w:bCs/>
          <w:sz w:val="22"/>
          <w:szCs w:val="22"/>
        </w:rPr>
        <w:tab/>
      </w:r>
      <w:r w:rsidRPr="005817AB">
        <w:rPr>
          <w:rFonts w:ascii="Calibri" w:hAnsi="Calibri" w:cs="Calibri"/>
          <w:b/>
          <w:bCs/>
          <w:sz w:val="22"/>
          <w:szCs w:val="22"/>
        </w:rPr>
        <w:t>Termination of th</w:t>
      </w:r>
      <w:r w:rsidR="00807CFB">
        <w:rPr>
          <w:rFonts w:ascii="Calibri" w:hAnsi="Calibri" w:cs="Calibri"/>
          <w:b/>
          <w:bCs/>
          <w:sz w:val="22"/>
          <w:szCs w:val="22"/>
        </w:rPr>
        <w:t>is</w:t>
      </w:r>
      <w:r w:rsidRPr="005817AB">
        <w:rPr>
          <w:rFonts w:ascii="Calibri" w:hAnsi="Calibri" w:cs="Calibri"/>
          <w:b/>
          <w:bCs/>
          <w:sz w:val="22"/>
          <w:szCs w:val="22"/>
        </w:rPr>
        <w:t xml:space="preserve"> Contract</w:t>
      </w:r>
    </w:p>
    <w:p w:rsidR="005817AB" w:rsidP="2BBCAADE" w:rsidRDefault="00A5304F" w14:paraId="4093ACBD" w14:textId="018442D2">
      <w:pPr>
        <w:widowControl w:val="0"/>
        <w:spacing w:line="360" w:lineRule="auto"/>
        <w:ind w:left="1440" w:firstLine="0"/>
        <w:jc w:val="both"/>
        <w:rPr>
          <w:rFonts w:ascii="Calibri" w:hAnsi="Calibri" w:cs="Calibri"/>
          <w:sz w:val="22"/>
          <w:szCs w:val="22"/>
        </w:rPr>
      </w:pPr>
      <w:r w:rsidR="005E5572">
        <w:rPr>
          <w:rFonts w:ascii="Calibri" w:hAnsi="Calibri" w:cs="Calibri"/>
          <w:b w:val="1"/>
          <w:bCs w:val="1"/>
          <w:sz w:val="22"/>
          <w:szCs w:val="22"/>
        </w:rPr>
        <w:t>5</w:t>
      </w:r>
      <w:r w:rsidRPr="00807CFB" w:rsidR="005817AB">
        <w:rPr>
          <w:rFonts w:ascii="Calibri" w:hAnsi="Calibri" w:cs="Calibri"/>
          <w:b w:val="1"/>
          <w:bCs w:val="1"/>
          <w:sz w:val="22"/>
          <w:szCs w:val="22"/>
        </w:rPr>
        <w:t>.</w:t>
      </w:r>
      <w:r w:rsidR="002C64C0">
        <w:rPr>
          <w:rFonts w:ascii="Calibri" w:hAnsi="Calibri" w:cs="Calibri"/>
          <w:b w:val="1"/>
          <w:bCs w:val="1"/>
          <w:sz w:val="22"/>
          <w:szCs w:val="22"/>
        </w:rPr>
        <w:t>2</w:t>
      </w:r>
      <w:r w:rsidRPr="00807CFB" w:rsidR="005817AB">
        <w:rPr>
          <w:rFonts w:ascii="Calibri" w:hAnsi="Calibri" w:cs="Calibri"/>
          <w:b w:val="1"/>
          <w:bCs w:val="1"/>
          <w:sz w:val="22"/>
          <w:szCs w:val="22"/>
        </w:rPr>
        <w:t>.1</w:t>
      </w:r>
      <w:r w:rsidR="005817AB">
        <w:rPr>
          <w:rFonts w:ascii="Calibri" w:hAnsi="Calibri" w:cs="Calibri"/>
          <w:bCs/>
          <w:sz w:val="22"/>
          <w:szCs w:val="22"/>
        </w:rPr>
        <w:tab/>
      </w:r>
      <w:r w:rsidRPr="2BBCAADE" w:rsidR="005817AB">
        <w:rPr>
          <w:rFonts w:ascii="Calibri" w:hAnsi="Calibri" w:cs="Calibri"/>
          <w:sz w:val="22"/>
          <w:szCs w:val="22"/>
        </w:rPr>
        <w:t xml:space="preserve">The </w:t>
      </w:r>
      <w:r w:rsidRPr="2BBCAADE" w:rsidR="00D71F6E">
        <w:rPr>
          <w:rFonts w:ascii="Calibri" w:hAnsi="Calibri" w:cs="Calibri"/>
          <w:sz w:val="22"/>
          <w:szCs w:val="22"/>
        </w:rPr>
        <w:t>O</w:t>
      </w:r>
      <w:r w:rsidRPr="2BBCAADE" w:rsidR="005817AB">
        <w:rPr>
          <w:rFonts w:ascii="Calibri" w:hAnsi="Calibri" w:cs="Calibri"/>
          <w:sz w:val="22"/>
          <w:szCs w:val="22"/>
        </w:rPr>
        <w:t xml:space="preserve">ccupier has the right to withdraw their acceptance of the offer and cancel this contract </w:t>
      </w:r>
      <w:r w:rsidRPr="2BBCAADE" w:rsidR="005817AB">
        <w:rPr>
          <w:rFonts w:ascii="Calibri" w:hAnsi="Calibri" w:cs="Calibri"/>
          <w:sz w:val="22"/>
          <w:szCs w:val="22"/>
        </w:rPr>
        <w:t xml:space="preserve">provided they do so within </w:t>
      </w:r>
      <w:r w:rsidRPr="2BBCAADE" w:rsidR="0067135E">
        <w:rPr>
          <w:rFonts w:ascii="Calibri" w:hAnsi="Calibri" w:cs="Calibri"/>
          <w:sz w:val="22"/>
          <w:szCs w:val="22"/>
        </w:rPr>
        <w:t>14</w:t>
      </w:r>
      <w:r w:rsidRPr="2BBCAADE" w:rsidR="00FB7A5C">
        <w:rPr>
          <w:rFonts w:ascii="Calibri" w:hAnsi="Calibri" w:cs="Calibri"/>
          <w:sz w:val="22"/>
          <w:szCs w:val="22"/>
        </w:rPr>
        <w:t xml:space="preserve"> working days of the dat</w:t>
      </w:r>
      <w:r w:rsidRPr="2BBCAADE" w:rsidR="002C64C0">
        <w:rPr>
          <w:rFonts w:ascii="Calibri" w:hAnsi="Calibri" w:cs="Calibri"/>
          <w:sz w:val="22"/>
          <w:szCs w:val="22"/>
        </w:rPr>
        <w:t>e</w:t>
      </w:r>
      <w:r w:rsidRPr="2BBCAADE" w:rsidR="000B60B1">
        <w:rPr>
          <w:rFonts w:ascii="Calibri" w:hAnsi="Calibri" w:cs="Calibri"/>
          <w:sz w:val="22"/>
          <w:szCs w:val="22"/>
        </w:rPr>
        <w:t xml:space="preserve"> </w:t>
      </w:r>
      <w:r w:rsidRPr="2BBCAADE" w:rsidR="002C64C0">
        <w:rPr>
          <w:rFonts w:ascii="Calibri" w:hAnsi="Calibri" w:cs="Calibri"/>
          <w:sz w:val="22"/>
          <w:szCs w:val="22"/>
        </w:rPr>
        <w:t xml:space="preserve">of </w:t>
      </w:r>
      <w:r w:rsidRPr="2BBCAADE" w:rsidR="000B60B1">
        <w:rPr>
          <w:rFonts w:ascii="Calibri" w:hAnsi="Calibri" w:cs="Calibri"/>
          <w:sz w:val="22"/>
          <w:szCs w:val="22"/>
        </w:rPr>
        <w:t>th</w:t>
      </w:r>
      <w:r w:rsidRPr="2BBCAADE" w:rsidR="002C64C0">
        <w:rPr>
          <w:rFonts w:ascii="Calibri" w:hAnsi="Calibri" w:cs="Calibri"/>
          <w:sz w:val="22"/>
          <w:szCs w:val="22"/>
        </w:rPr>
        <w:t>e</w:t>
      </w:r>
      <w:r w:rsidRPr="2BBCAADE" w:rsidR="000B60B1">
        <w:rPr>
          <w:rFonts w:ascii="Calibri" w:hAnsi="Calibri" w:cs="Calibri"/>
          <w:sz w:val="22"/>
          <w:szCs w:val="22"/>
        </w:rPr>
        <w:t xml:space="preserve"> offer </w:t>
      </w:r>
      <w:r w:rsidRPr="2BBCAADE" w:rsidR="008408D2">
        <w:rPr>
          <w:rFonts w:ascii="Calibri" w:hAnsi="Calibri" w:cs="Calibri"/>
          <w:sz w:val="22"/>
          <w:szCs w:val="22"/>
        </w:rPr>
        <w:t>and</w:t>
      </w:r>
      <w:r w:rsidRPr="2BBCAADE" w:rsidR="005817AB">
        <w:rPr>
          <w:rFonts w:ascii="Calibri" w:hAnsi="Calibri" w:cs="Calibri"/>
          <w:sz w:val="22"/>
          <w:szCs w:val="22"/>
        </w:rPr>
        <w:t xml:space="preserve"> provided the </w:t>
      </w:r>
      <w:r w:rsidRPr="2BBCAADE" w:rsidR="002C64C0">
        <w:rPr>
          <w:rFonts w:ascii="Calibri" w:hAnsi="Calibri" w:cs="Calibri"/>
          <w:sz w:val="22"/>
          <w:szCs w:val="22"/>
        </w:rPr>
        <w:t>O</w:t>
      </w:r>
      <w:r w:rsidRPr="2BBCAADE" w:rsidR="005817AB">
        <w:rPr>
          <w:rFonts w:ascii="Calibri" w:hAnsi="Calibri" w:cs="Calibri"/>
          <w:sz w:val="22"/>
          <w:szCs w:val="22"/>
        </w:rPr>
        <w:t>ccupier has</w:t>
      </w:r>
      <w:r w:rsidRPr="2BBCAADE" w:rsidR="008408D2">
        <w:rPr>
          <w:rFonts w:ascii="Calibri" w:hAnsi="Calibri" w:cs="Calibri"/>
          <w:sz w:val="22"/>
          <w:szCs w:val="22"/>
        </w:rPr>
        <w:t xml:space="preserve"> </w:t>
      </w:r>
      <w:r w:rsidRPr="2BBCAADE" w:rsidR="005817AB">
        <w:rPr>
          <w:rFonts w:ascii="Calibri" w:hAnsi="Calibri" w:cs="Calibri"/>
          <w:sz w:val="22"/>
          <w:szCs w:val="22"/>
        </w:rPr>
        <w:t>not taken up occupancy</w:t>
      </w:r>
      <w:r w:rsidRPr="2BBCAADE" w:rsidR="0096759C">
        <w:rPr>
          <w:rFonts w:ascii="Calibri" w:hAnsi="Calibri" w:cs="Calibri"/>
          <w:sz w:val="22"/>
          <w:szCs w:val="22"/>
        </w:rPr>
        <w:t xml:space="preserve"> of the room</w:t>
      </w:r>
      <w:r w:rsidRPr="2BBCAADE" w:rsidR="005817AB">
        <w:rPr>
          <w:rFonts w:ascii="Calibri" w:hAnsi="Calibri" w:cs="Calibri"/>
          <w:sz w:val="22"/>
          <w:szCs w:val="22"/>
        </w:rPr>
        <w:t>.</w:t>
      </w:r>
    </w:p>
    <w:p w:rsidR="00E606AF" w:rsidP="00884392" w:rsidRDefault="00E606AF" w14:paraId="1FDB00C3" w14:textId="2FB90964">
      <w:pPr>
        <w:widowControl w:val="0"/>
        <w:spacing w:line="360" w:lineRule="auto"/>
        <w:jc w:val="both"/>
        <w:rPr>
          <w:rFonts w:ascii="Calibri" w:hAnsi="Calibri" w:cs="Calibri"/>
          <w:bCs/>
          <w:sz w:val="22"/>
          <w:szCs w:val="22"/>
        </w:rPr>
      </w:pPr>
    </w:p>
    <w:p w:rsidR="00E606AF" w:rsidP="2BBCAADE" w:rsidRDefault="00E606AF" w14:paraId="68A9FEEB" w14:textId="39290013">
      <w:pPr>
        <w:widowControl w:val="0"/>
        <w:spacing w:line="360" w:lineRule="auto"/>
        <w:ind w:left="1440" w:firstLine="0"/>
        <w:jc w:val="both"/>
        <w:rPr>
          <w:rFonts w:ascii="Calibri" w:hAnsi="Calibri" w:cs="Calibri"/>
          <w:sz w:val="22"/>
          <w:szCs w:val="22"/>
        </w:rPr>
      </w:pPr>
      <w:r w:rsidRPr="2BBCAADE" w:rsidR="00E606AF">
        <w:rPr>
          <w:rFonts w:ascii="Calibri" w:hAnsi="Calibri" w:cs="Calibri"/>
          <w:b w:val="1"/>
          <w:bCs w:val="1"/>
          <w:sz w:val="22"/>
          <w:szCs w:val="22"/>
        </w:rPr>
        <w:t>5.</w:t>
      </w:r>
      <w:r w:rsidRPr="2BBCAADE" w:rsidR="002C64C0">
        <w:rPr>
          <w:rFonts w:ascii="Calibri" w:hAnsi="Calibri" w:cs="Calibri"/>
          <w:b w:val="1"/>
          <w:bCs w:val="1"/>
          <w:sz w:val="22"/>
          <w:szCs w:val="22"/>
        </w:rPr>
        <w:t>2</w:t>
      </w:r>
      <w:r w:rsidRPr="2BBCAADE" w:rsidR="00E606AF">
        <w:rPr>
          <w:rFonts w:ascii="Calibri" w:hAnsi="Calibri" w:cs="Calibri"/>
          <w:b w:val="1"/>
          <w:bCs w:val="1"/>
          <w:sz w:val="22"/>
          <w:szCs w:val="22"/>
        </w:rPr>
        <w:t>.2</w:t>
      </w:r>
      <w:r>
        <w:rPr>
          <w:rFonts w:ascii="Calibri" w:hAnsi="Calibri" w:cs="Calibri"/>
          <w:bCs/>
          <w:sz w:val="22"/>
          <w:szCs w:val="22"/>
        </w:rPr>
        <w:tab/>
      </w:r>
      <w:r w:rsidRPr="2BBCAADE" w:rsidR="00E606AF">
        <w:rPr>
          <w:rFonts w:ascii="Calibri" w:hAnsi="Calibri" w:cs="Calibri"/>
          <w:sz w:val="22"/>
          <w:szCs w:val="22"/>
        </w:rPr>
        <w:t xml:space="preserve">The University will </w:t>
      </w:r>
      <w:r w:rsidRPr="2BBCAADE" w:rsidR="00E606AF">
        <w:rPr>
          <w:rFonts w:ascii="Calibri" w:hAnsi="Calibri" w:cs="Calibri"/>
          <w:sz w:val="22"/>
          <w:szCs w:val="22"/>
        </w:rPr>
        <w:t xml:space="preserve">advise</w:t>
      </w:r>
      <w:r w:rsidRPr="2BBCAADE" w:rsidR="00E606AF">
        <w:rPr>
          <w:rFonts w:ascii="Calibri" w:hAnsi="Calibri" w:cs="Calibri"/>
          <w:sz w:val="22"/>
          <w:szCs w:val="22"/>
        </w:rPr>
        <w:t xml:space="preserve"> Occupiers that </w:t>
      </w:r>
      <w:r w:rsidRPr="2BBCAADE" w:rsidR="002C64C0">
        <w:rPr>
          <w:rFonts w:ascii="Calibri" w:hAnsi="Calibri" w:cs="Calibri"/>
          <w:sz w:val="22"/>
          <w:szCs w:val="22"/>
        </w:rPr>
        <w:t>this Agreement</w:t>
      </w:r>
      <w:r w:rsidRPr="2BBCAADE" w:rsidR="00E606AF">
        <w:rPr>
          <w:rFonts w:ascii="Calibri" w:hAnsi="Calibri" w:cs="Calibri"/>
          <w:sz w:val="22"/>
          <w:szCs w:val="22"/>
        </w:rPr>
        <w:t xml:space="preserve"> is </w:t>
      </w:r>
      <w:r w:rsidRPr="2BBCAADE" w:rsidR="00E606AF">
        <w:rPr>
          <w:rFonts w:ascii="Calibri" w:hAnsi="Calibri" w:cs="Calibri"/>
          <w:sz w:val="22"/>
          <w:szCs w:val="22"/>
        </w:rPr>
        <w:t xml:space="preserve">coming </w:t>
      </w:r>
      <w:r w:rsidRPr="2BBCAADE" w:rsidR="008B1E9E">
        <w:rPr>
          <w:rFonts w:ascii="Calibri" w:hAnsi="Calibri" w:cs="Calibri"/>
          <w:sz w:val="22"/>
          <w:szCs w:val="22"/>
        </w:rPr>
        <w:t>t</w:t>
      </w:r>
      <w:r w:rsidRPr="2BBCAADE" w:rsidR="00E606AF">
        <w:rPr>
          <w:rFonts w:ascii="Calibri" w:hAnsi="Calibri" w:cs="Calibri"/>
          <w:sz w:val="22"/>
          <w:szCs w:val="22"/>
        </w:rPr>
        <w:t>o an end</w:t>
      </w:r>
      <w:r w:rsidRPr="2BBCAADE" w:rsidR="008B1E9E">
        <w:rPr>
          <w:rFonts w:ascii="Calibri" w:hAnsi="Calibri" w:cs="Calibri"/>
          <w:sz w:val="22"/>
          <w:szCs w:val="22"/>
        </w:rPr>
        <w:t xml:space="preserve">, 2 months prior </w:t>
      </w:r>
      <w:r w:rsidRPr="2BBCAADE" w:rsidR="008B1E9E">
        <w:rPr>
          <w:rFonts w:ascii="Calibri" w:hAnsi="Calibri" w:cs="Calibri"/>
          <w:sz w:val="22"/>
          <w:szCs w:val="22"/>
        </w:rPr>
        <w:t>to the end of the duration.</w:t>
      </w:r>
    </w:p>
    <w:p w:rsidR="00322A4E" w:rsidP="00884392" w:rsidRDefault="00322A4E" w14:paraId="677B356F" w14:textId="77777777">
      <w:pPr>
        <w:widowControl w:val="0"/>
        <w:spacing w:line="360" w:lineRule="auto"/>
        <w:jc w:val="both"/>
        <w:rPr>
          <w:rFonts w:ascii="Calibri" w:hAnsi="Calibri" w:cs="Calibri"/>
          <w:bCs/>
          <w:sz w:val="22"/>
          <w:szCs w:val="22"/>
        </w:rPr>
      </w:pPr>
    </w:p>
    <w:p w:rsidR="009933D1" w:rsidP="2BBCAADE" w:rsidRDefault="00DA447F" w14:paraId="4093ACBF" w14:textId="046779EC">
      <w:pPr>
        <w:widowControl w:val="0"/>
        <w:spacing w:line="360" w:lineRule="auto"/>
        <w:ind w:left="1440" w:firstLine="0"/>
        <w:jc w:val="both"/>
        <w:rPr>
          <w:rFonts w:ascii="Calibri" w:hAnsi="Calibri" w:cs="Calibri"/>
          <w:sz w:val="22"/>
          <w:szCs w:val="22"/>
        </w:rPr>
      </w:pPr>
      <w:r w:rsidR="00A27BF6">
        <w:rPr>
          <w:rFonts w:ascii="Calibri" w:hAnsi="Calibri" w:cs="Calibri"/>
          <w:b w:val="1"/>
          <w:bCs w:val="1"/>
          <w:sz w:val="22"/>
          <w:szCs w:val="22"/>
        </w:rPr>
        <w:t>5</w:t>
      </w:r>
      <w:r w:rsidRPr="00807CFB" w:rsidR="009933D1">
        <w:rPr>
          <w:rFonts w:ascii="Calibri" w:hAnsi="Calibri" w:cs="Calibri"/>
          <w:b w:val="1"/>
          <w:bCs w:val="1"/>
          <w:sz w:val="22"/>
          <w:szCs w:val="22"/>
        </w:rPr>
        <w:t>.</w:t>
      </w:r>
      <w:r w:rsidR="002C64C0">
        <w:rPr>
          <w:rFonts w:ascii="Calibri" w:hAnsi="Calibri" w:cs="Calibri"/>
          <w:b w:val="1"/>
          <w:bCs w:val="1"/>
          <w:sz w:val="22"/>
          <w:szCs w:val="22"/>
        </w:rPr>
        <w:t>2</w:t>
      </w:r>
      <w:r w:rsidRPr="00807CFB" w:rsidR="009933D1">
        <w:rPr>
          <w:rFonts w:ascii="Calibri" w:hAnsi="Calibri" w:cs="Calibri"/>
          <w:b w:val="1"/>
          <w:bCs w:val="1"/>
          <w:sz w:val="22"/>
          <w:szCs w:val="22"/>
        </w:rPr>
        <w:t>.</w:t>
      </w:r>
      <w:r w:rsidR="002C64C0">
        <w:rPr>
          <w:rFonts w:ascii="Calibri" w:hAnsi="Calibri" w:cs="Calibri"/>
          <w:b w:val="1"/>
          <w:bCs w:val="1"/>
          <w:sz w:val="22"/>
          <w:szCs w:val="22"/>
        </w:rPr>
        <w:t>3</w:t>
      </w:r>
      <w:r w:rsidR="009933D1">
        <w:rPr>
          <w:rFonts w:ascii="Calibri" w:hAnsi="Calibri" w:cs="Calibri"/>
          <w:bCs/>
          <w:sz w:val="22"/>
          <w:szCs w:val="22"/>
        </w:rPr>
        <w:tab/>
      </w:r>
      <w:r w:rsidRPr="006B0596" w:rsidR="009933D1">
        <w:rPr>
          <w:rFonts w:ascii="Calibri" w:hAnsi="Calibri" w:cs="Calibri"/>
          <w:sz w:val="22"/>
          <w:szCs w:val="22"/>
        </w:rPr>
        <w:t>A</w:t>
      </w:r>
      <w:r w:rsidR="009933D1">
        <w:rPr>
          <w:rFonts w:ascii="Calibri" w:hAnsi="Calibri" w:cs="Calibri"/>
          <w:sz w:val="22"/>
          <w:szCs w:val="22"/>
        </w:rPr>
        <w:t>n</w:t>
      </w:r>
      <w:r w:rsidRPr="006B0596" w:rsidR="009933D1">
        <w:rPr>
          <w:rFonts w:ascii="Calibri" w:hAnsi="Calibri" w:cs="Calibri"/>
          <w:sz w:val="22"/>
          <w:szCs w:val="22"/>
        </w:rPr>
        <w:t xml:space="preserve"> </w:t>
      </w:r>
      <w:r w:rsidR="00D71F6E">
        <w:rPr>
          <w:rFonts w:ascii="Calibri" w:hAnsi="Calibri" w:cs="Calibri"/>
          <w:sz w:val="22"/>
          <w:szCs w:val="22"/>
        </w:rPr>
        <w:t>O</w:t>
      </w:r>
      <w:r w:rsidR="009933D1">
        <w:rPr>
          <w:rFonts w:ascii="Calibri" w:hAnsi="Calibri" w:cs="Calibri"/>
          <w:sz w:val="22"/>
          <w:szCs w:val="22"/>
        </w:rPr>
        <w:t>ccupier</w:t>
      </w:r>
      <w:r w:rsidRPr="006B0596" w:rsidR="009933D1">
        <w:rPr>
          <w:rFonts w:ascii="Calibri" w:hAnsi="Calibri" w:cs="Calibri"/>
          <w:sz w:val="22"/>
          <w:szCs w:val="22"/>
        </w:rPr>
        <w:t xml:space="preserve"> </w:t>
      </w:r>
      <w:r w:rsidR="009933D1">
        <w:rPr>
          <w:rFonts w:ascii="Calibri" w:hAnsi="Calibri" w:cs="Calibri"/>
          <w:sz w:val="22"/>
          <w:szCs w:val="22"/>
        </w:rPr>
        <w:t xml:space="preserve">may </w:t>
      </w:r>
      <w:r w:rsidR="002C64C0">
        <w:rPr>
          <w:rFonts w:ascii="Calibri" w:hAnsi="Calibri" w:cs="Calibri"/>
          <w:sz w:val="22"/>
          <w:szCs w:val="22"/>
        </w:rPr>
        <w:t>terminate</w:t>
      </w:r>
      <w:r w:rsidR="002C64C0">
        <w:rPr>
          <w:rFonts w:ascii="Calibri" w:hAnsi="Calibri" w:cs="Calibri"/>
          <w:sz w:val="22"/>
          <w:szCs w:val="22"/>
        </w:rPr>
        <w:t xml:space="preserve"> this Agreement</w:t>
      </w:r>
      <w:r w:rsidR="009933D1">
        <w:rPr>
          <w:rFonts w:ascii="Calibri" w:hAnsi="Calibri" w:cs="Calibri"/>
          <w:sz w:val="22"/>
          <w:szCs w:val="22"/>
        </w:rPr>
        <w:t xml:space="preserve"> should they</w:t>
      </w:r>
      <w:r w:rsidRPr="006B0596" w:rsidR="009933D1">
        <w:rPr>
          <w:rFonts w:ascii="Calibri" w:hAnsi="Calibri" w:cs="Calibri"/>
          <w:sz w:val="22"/>
          <w:szCs w:val="22"/>
        </w:rPr>
        <w:t xml:space="preserve"> withdraw or interrupt their course of </w:t>
      </w:r>
      <w:r w:rsidRPr="006B0596" w:rsidR="009933D1">
        <w:rPr>
          <w:rFonts w:ascii="Calibri" w:hAnsi="Calibri" w:cs="Calibri"/>
          <w:sz w:val="22"/>
          <w:szCs w:val="22"/>
        </w:rPr>
        <w:t>study</w:t>
      </w:r>
      <w:r w:rsidR="009933D1">
        <w:rPr>
          <w:rFonts w:ascii="Calibri" w:hAnsi="Calibri" w:cs="Calibri"/>
          <w:sz w:val="22"/>
          <w:szCs w:val="22"/>
        </w:rPr>
        <w:t xml:space="preserve"> </w:t>
      </w:r>
      <w:r w:rsidR="000B60B1">
        <w:rPr>
          <w:rFonts w:ascii="Calibri" w:hAnsi="Calibri" w:cs="Calibri"/>
          <w:sz w:val="22"/>
          <w:szCs w:val="22"/>
        </w:rPr>
        <w:t>and leav</w:t>
      </w:r>
      <w:r w:rsidR="00D71F6E">
        <w:rPr>
          <w:rFonts w:ascii="Calibri" w:hAnsi="Calibri" w:cs="Calibri"/>
          <w:sz w:val="22"/>
          <w:szCs w:val="22"/>
        </w:rPr>
        <w:t>e</w:t>
      </w:r>
      <w:r w:rsidR="000B60B1">
        <w:rPr>
          <w:rFonts w:ascii="Calibri" w:hAnsi="Calibri" w:cs="Calibri"/>
          <w:sz w:val="22"/>
          <w:szCs w:val="22"/>
        </w:rPr>
        <w:t xml:space="preserve"> the University</w:t>
      </w:r>
      <w:r w:rsidR="00D71F6E">
        <w:rPr>
          <w:rFonts w:ascii="Calibri" w:hAnsi="Calibri" w:cs="Calibri"/>
          <w:sz w:val="22"/>
          <w:szCs w:val="22"/>
        </w:rPr>
        <w:t xml:space="preserve">.  The Occupier </w:t>
      </w:r>
      <w:r w:rsidR="00D71F6E">
        <w:rPr>
          <w:rFonts w:ascii="Calibri" w:hAnsi="Calibri" w:cs="Calibri"/>
          <w:sz w:val="22"/>
          <w:szCs w:val="22"/>
        </w:rPr>
        <w:t xml:space="preserve">is responsible for</w:t>
      </w:r>
      <w:r w:rsidR="00D71F6E">
        <w:rPr>
          <w:rFonts w:ascii="Calibri" w:hAnsi="Calibri" w:cs="Calibri"/>
          <w:sz w:val="22"/>
          <w:szCs w:val="22"/>
        </w:rPr>
        <w:t xml:space="preserve"> informing </w:t>
      </w:r>
      <w:r w:rsidR="009933D1">
        <w:rPr>
          <w:rFonts w:ascii="Calibri" w:hAnsi="Calibri" w:cs="Calibri"/>
          <w:sz w:val="22"/>
          <w:szCs w:val="22"/>
        </w:rPr>
        <w:t xml:space="preserve">the </w:t>
      </w:r>
      <w:r w:rsidR="00DF4515">
        <w:rPr>
          <w:rFonts w:ascii="Calibri" w:hAnsi="Calibri" w:cs="Calibri"/>
          <w:sz w:val="22"/>
          <w:szCs w:val="22"/>
        </w:rPr>
        <w:t>Accommodation</w:t>
      </w:r>
      <w:r w:rsidR="009933D1">
        <w:rPr>
          <w:rFonts w:ascii="Calibri" w:hAnsi="Calibri" w:cs="Calibri"/>
          <w:sz w:val="22"/>
          <w:szCs w:val="22"/>
        </w:rPr>
        <w:t xml:space="preserve"> </w:t>
      </w:r>
      <w:r w:rsidR="00A27BF6">
        <w:rPr>
          <w:rFonts w:ascii="Calibri" w:hAnsi="Calibri" w:cs="Calibri"/>
          <w:sz w:val="22"/>
          <w:szCs w:val="22"/>
        </w:rPr>
        <w:t>Team</w:t>
      </w:r>
      <w:r w:rsidR="00D71F6E">
        <w:rPr>
          <w:rFonts w:ascii="Calibri" w:hAnsi="Calibri" w:cs="Calibri"/>
          <w:sz w:val="22"/>
          <w:szCs w:val="22"/>
        </w:rPr>
        <w:t xml:space="preserve">, </w:t>
      </w:r>
      <w:r w:rsidR="00D71F6E">
        <w:rPr>
          <w:rFonts w:ascii="Calibri" w:hAnsi="Calibri" w:cs="Calibri"/>
          <w:sz w:val="22"/>
          <w:szCs w:val="22"/>
        </w:rPr>
        <w:t>in writing</w:t>
      </w:r>
      <w:r w:rsidRPr="006B0596" w:rsidR="009933D1">
        <w:rPr>
          <w:rFonts w:ascii="Calibri" w:hAnsi="Calibri" w:cs="Calibri"/>
          <w:sz w:val="22"/>
          <w:szCs w:val="22"/>
        </w:rPr>
        <w:t xml:space="preserve">.  </w:t>
      </w:r>
      <w:r w:rsidRPr="2BBCAADE" w:rsidR="009933D1">
        <w:rPr>
          <w:rFonts w:ascii="Calibri" w:hAnsi="Calibri" w:cs="Calibri"/>
          <w:b w:val="1"/>
          <w:bCs w:val="1"/>
          <w:color w:val="FF0000"/>
          <w:sz w:val="22"/>
          <w:szCs w:val="22"/>
        </w:rPr>
        <w:t xml:space="preserve">The </w:t>
      </w:r>
      <w:r w:rsidRPr="2BBCAADE" w:rsidR="00D71F6E">
        <w:rPr>
          <w:rFonts w:ascii="Calibri" w:hAnsi="Calibri" w:cs="Calibri"/>
          <w:b w:val="1"/>
          <w:bCs w:val="1"/>
          <w:color w:val="FF0000"/>
          <w:sz w:val="22"/>
          <w:szCs w:val="22"/>
        </w:rPr>
        <w:t>O</w:t>
      </w:r>
      <w:r w:rsidRPr="2BBCAADE" w:rsidR="009933D1">
        <w:rPr>
          <w:rFonts w:ascii="Calibri" w:hAnsi="Calibri" w:cs="Calibri"/>
          <w:b w:val="1"/>
          <w:bCs w:val="1"/>
          <w:color w:val="FF0000"/>
          <w:sz w:val="22"/>
          <w:szCs w:val="22"/>
        </w:rPr>
        <w:t xml:space="preserve">ccupier </w:t>
      </w:r>
      <w:r w:rsidRPr="2BBCAADE" w:rsidR="009933D1">
        <w:rPr>
          <w:rFonts w:ascii="Calibri" w:hAnsi="Calibri" w:cs="Calibri"/>
          <w:b w:val="1"/>
          <w:bCs w:val="1"/>
          <w:color w:val="FF0000"/>
          <w:sz w:val="22"/>
          <w:szCs w:val="22"/>
        </w:rPr>
        <w:t xml:space="preserve">remains</w:t>
      </w:r>
      <w:r w:rsidRPr="2BBCAADE" w:rsidR="009933D1">
        <w:rPr>
          <w:rFonts w:ascii="Calibri" w:hAnsi="Calibri" w:cs="Calibri"/>
          <w:b w:val="1"/>
          <w:bCs w:val="1"/>
          <w:color w:val="FF0000"/>
          <w:sz w:val="22"/>
          <w:szCs w:val="22"/>
        </w:rPr>
        <w:t xml:space="preserve"> responsible for the full </w:t>
      </w:r>
      <w:r w:rsidRPr="2BBCAADE" w:rsidR="002C64C0">
        <w:rPr>
          <w:rFonts w:ascii="Calibri" w:hAnsi="Calibri" w:cs="Calibri"/>
          <w:b w:val="1"/>
          <w:bCs w:val="1"/>
          <w:color w:val="FF0000"/>
          <w:sz w:val="22"/>
          <w:szCs w:val="22"/>
        </w:rPr>
        <w:t>licence fee</w:t>
      </w:r>
      <w:r w:rsidRPr="2BBCAADE" w:rsidR="009933D1">
        <w:rPr>
          <w:rFonts w:ascii="Calibri" w:hAnsi="Calibri" w:cs="Calibri"/>
          <w:b w:val="1"/>
          <w:bCs w:val="1"/>
          <w:color w:val="FF0000"/>
          <w:sz w:val="22"/>
          <w:szCs w:val="22"/>
        </w:rPr>
        <w:t xml:space="preserve"> period </w:t>
      </w:r>
      <w:r w:rsidRPr="2BBCAADE" w:rsidR="00D71F6E">
        <w:rPr>
          <w:rFonts w:ascii="Calibri" w:hAnsi="Calibri" w:cs="Calibri"/>
          <w:b w:val="1"/>
          <w:bCs w:val="1"/>
          <w:color w:val="FF0000"/>
          <w:sz w:val="22"/>
          <w:szCs w:val="22"/>
        </w:rPr>
        <w:t xml:space="preserve">they give notice, in</w:t>
      </w:r>
      <w:r w:rsidRPr="2BBCAADE" w:rsidR="41ED3EE5">
        <w:rPr>
          <w:rFonts w:ascii="Calibri" w:hAnsi="Calibri" w:cs="Calibri"/>
          <w:b w:val="1"/>
          <w:bCs w:val="1"/>
          <w:color w:val="FF0000"/>
          <w:sz w:val="22"/>
          <w:szCs w:val="22"/>
        </w:rPr>
        <w:t xml:space="preserve"> </w:t>
      </w:r>
      <w:r w:rsidRPr="2BBCAADE" w:rsidR="00D71F6E">
        <w:rPr>
          <w:rFonts w:ascii="Calibri" w:hAnsi="Calibri" w:cs="Calibri"/>
          <w:b w:val="1"/>
          <w:bCs w:val="1"/>
          <w:color w:val="FF0000"/>
          <w:sz w:val="22"/>
          <w:szCs w:val="22"/>
        </w:rPr>
        <w:t>writing to the Accommodation Team.</w:t>
      </w:r>
    </w:p>
    <w:p w:rsidRPr="0058535F" w:rsidR="009933D1" w:rsidP="24BC8C94" w:rsidRDefault="00B31123" w14:paraId="4093ACC0" w14:textId="5E8DB720">
      <w:pPr>
        <w:widowControl w:val="0"/>
        <w:spacing w:line="360" w:lineRule="auto"/>
        <w:ind w:left="720" w:firstLine="720"/>
        <w:jc w:val="both"/>
        <w:rPr>
          <w:rFonts w:ascii="Calibri" w:hAnsi="Calibri" w:cs="Calibri"/>
          <w:b w:val="1"/>
          <w:bCs w:val="1"/>
          <w:sz w:val="22"/>
          <w:szCs w:val="22"/>
        </w:rPr>
      </w:pPr>
      <w:r w:rsidRPr="34386ED5" w:rsidR="00B31123">
        <w:rPr>
          <w:rFonts w:ascii="Calibri" w:hAnsi="Calibri" w:cs="Calibri"/>
          <w:b w:val="1"/>
          <w:bCs w:val="1"/>
          <w:sz w:val="22"/>
          <w:szCs w:val="22"/>
        </w:rPr>
        <w:t>Licence Fee</w:t>
      </w:r>
      <w:r w:rsidRPr="34386ED5" w:rsidR="009933D1">
        <w:rPr>
          <w:rFonts w:ascii="Calibri" w:hAnsi="Calibri" w:cs="Calibri"/>
          <w:b w:val="1"/>
          <w:bCs w:val="1"/>
          <w:sz w:val="22"/>
          <w:szCs w:val="22"/>
        </w:rPr>
        <w:t xml:space="preserve"> </w:t>
      </w:r>
      <w:r w:rsidRPr="34386ED5" w:rsidR="009933D1">
        <w:rPr>
          <w:rFonts w:ascii="Calibri" w:hAnsi="Calibri" w:cs="Calibri"/>
          <w:b w:val="1"/>
          <w:bCs w:val="1"/>
          <w:sz w:val="22"/>
          <w:szCs w:val="22"/>
        </w:rPr>
        <w:t>Periods:</w:t>
      </w:r>
      <w:r>
        <w:tab/>
      </w:r>
      <w:r w:rsidRPr="34386ED5" w:rsidR="009910AF">
        <w:rPr>
          <w:rFonts w:ascii="Calibri" w:hAnsi="Calibri" w:cs="Calibri"/>
          <w:b w:val="1"/>
          <w:bCs w:val="1"/>
          <w:sz w:val="22"/>
          <w:szCs w:val="22"/>
        </w:rPr>
        <w:t>Licence Fee</w:t>
      </w:r>
      <w:r w:rsidRPr="34386ED5" w:rsidR="009933D1">
        <w:rPr>
          <w:rFonts w:ascii="Calibri" w:hAnsi="Calibri" w:cs="Calibri"/>
          <w:b w:val="1"/>
          <w:bCs w:val="1"/>
          <w:sz w:val="22"/>
          <w:szCs w:val="22"/>
        </w:rPr>
        <w:t xml:space="preserve"> Period 1 </w:t>
      </w:r>
      <w:r w:rsidRPr="34386ED5" w:rsidR="00743A2C">
        <w:rPr>
          <w:rFonts w:ascii="Calibri" w:hAnsi="Calibri" w:cs="Calibri"/>
          <w:b w:val="1"/>
          <w:bCs w:val="1"/>
          <w:sz w:val="22"/>
          <w:szCs w:val="22"/>
        </w:rPr>
        <w:t>–</w:t>
      </w:r>
      <w:r w:rsidRPr="34386ED5" w:rsidR="009933D1">
        <w:rPr>
          <w:rFonts w:ascii="Calibri" w:hAnsi="Calibri" w:cs="Calibri"/>
          <w:b w:val="1"/>
          <w:bCs w:val="1"/>
          <w:sz w:val="22"/>
          <w:szCs w:val="22"/>
        </w:rPr>
        <w:t xml:space="preserve"> </w:t>
      </w:r>
      <w:r w:rsidRPr="34386ED5" w:rsidR="00743A2C">
        <w:rPr>
          <w:rFonts w:ascii="Calibri" w:hAnsi="Calibri" w:cs="Calibri"/>
          <w:b w:val="1"/>
          <w:bCs w:val="1"/>
          <w:sz w:val="22"/>
          <w:szCs w:val="22"/>
        </w:rPr>
        <w:t>2</w:t>
      </w:r>
      <w:r w:rsidRPr="34386ED5" w:rsidR="727162C3">
        <w:rPr>
          <w:rFonts w:ascii="Calibri" w:hAnsi="Calibri" w:cs="Calibri"/>
          <w:b w:val="1"/>
          <w:bCs w:val="1"/>
          <w:sz w:val="22"/>
          <w:szCs w:val="22"/>
        </w:rPr>
        <w:t>0</w:t>
      </w:r>
      <w:r w:rsidRPr="34386ED5" w:rsidR="00743A2C">
        <w:rPr>
          <w:rFonts w:ascii="Calibri" w:hAnsi="Calibri" w:cs="Calibri"/>
          <w:b w:val="1"/>
          <w:bCs w:val="1"/>
          <w:sz w:val="22"/>
          <w:szCs w:val="22"/>
        </w:rPr>
        <w:t xml:space="preserve"> </w:t>
      </w:r>
      <w:r w:rsidRPr="34386ED5" w:rsidR="009933D1">
        <w:rPr>
          <w:rFonts w:ascii="Calibri" w:hAnsi="Calibri" w:cs="Calibri"/>
          <w:b w:val="1"/>
          <w:bCs w:val="1"/>
          <w:sz w:val="22"/>
          <w:szCs w:val="22"/>
        </w:rPr>
        <w:t>September</w:t>
      </w:r>
      <w:r w:rsidRPr="34386ED5" w:rsidR="00743A2C">
        <w:rPr>
          <w:rFonts w:ascii="Calibri" w:hAnsi="Calibri" w:cs="Calibri"/>
          <w:b w:val="1"/>
          <w:bCs w:val="1"/>
          <w:sz w:val="22"/>
          <w:szCs w:val="22"/>
        </w:rPr>
        <w:t xml:space="preserve"> 202</w:t>
      </w:r>
      <w:r w:rsidRPr="34386ED5" w:rsidR="671DADE9">
        <w:rPr>
          <w:rFonts w:ascii="Calibri" w:hAnsi="Calibri" w:cs="Calibri"/>
          <w:b w:val="1"/>
          <w:bCs w:val="1"/>
          <w:sz w:val="22"/>
          <w:szCs w:val="22"/>
        </w:rPr>
        <w:t>6</w:t>
      </w:r>
      <w:r w:rsidRPr="34386ED5" w:rsidR="009933D1">
        <w:rPr>
          <w:rFonts w:ascii="Calibri" w:hAnsi="Calibri" w:cs="Calibri"/>
          <w:b w:val="1"/>
          <w:bCs w:val="1"/>
          <w:sz w:val="22"/>
          <w:szCs w:val="22"/>
        </w:rPr>
        <w:t xml:space="preserve"> to </w:t>
      </w:r>
      <w:r w:rsidRPr="34386ED5" w:rsidR="00743A2C">
        <w:rPr>
          <w:rFonts w:ascii="Calibri" w:hAnsi="Calibri" w:cs="Calibri"/>
          <w:b w:val="1"/>
          <w:bCs w:val="1"/>
          <w:sz w:val="22"/>
          <w:szCs w:val="22"/>
        </w:rPr>
        <w:t>2</w:t>
      </w:r>
      <w:r w:rsidRPr="34386ED5" w:rsidR="00D71F6E">
        <w:rPr>
          <w:rFonts w:ascii="Calibri" w:hAnsi="Calibri" w:cs="Calibri"/>
          <w:b w:val="1"/>
          <w:bCs w:val="1"/>
          <w:sz w:val="22"/>
          <w:szCs w:val="22"/>
        </w:rPr>
        <w:t>7</w:t>
      </w:r>
      <w:r w:rsidRPr="34386ED5" w:rsidR="00B32DDD">
        <w:rPr>
          <w:rFonts w:ascii="Calibri" w:hAnsi="Calibri" w:cs="Calibri"/>
          <w:b w:val="1"/>
          <w:bCs w:val="1"/>
          <w:sz w:val="22"/>
          <w:szCs w:val="22"/>
        </w:rPr>
        <w:t xml:space="preserve"> December</w:t>
      </w:r>
      <w:r w:rsidRPr="34386ED5" w:rsidR="009933D1">
        <w:rPr>
          <w:rFonts w:ascii="Calibri" w:hAnsi="Calibri" w:cs="Calibri"/>
          <w:b w:val="1"/>
          <w:bCs w:val="1"/>
          <w:sz w:val="22"/>
          <w:szCs w:val="22"/>
        </w:rPr>
        <w:t xml:space="preserve"> 20</w:t>
      </w:r>
      <w:r w:rsidRPr="34386ED5" w:rsidR="000B60B1">
        <w:rPr>
          <w:rFonts w:ascii="Calibri" w:hAnsi="Calibri" w:cs="Calibri"/>
          <w:b w:val="1"/>
          <w:bCs w:val="1"/>
          <w:sz w:val="22"/>
          <w:szCs w:val="22"/>
        </w:rPr>
        <w:t>2</w:t>
      </w:r>
      <w:r w:rsidRPr="34386ED5" w:rsidR="00D71F6E">
        <w:rPr>
          <w:rFonts w:ascii="Calibri" w:hAnsi="Calibri" w:cs="Calibri"/>
          <w:b w:val="1"/>
          <w:bCs w:val="1"/>
          <w:sz w:val="22"/>
          <w:szCs w:val="22"/>
        </w:rPr>
        <w:t>5</w:t>
      </w:r>
    </w:p>
    <w:p w:rsidRPr="0058535F" w:rsidR="009933D1" w:rsidP="00884392" w:rsidRDefault="009933D1" w14:paraId="4093ACC1" w14:textId="68F4D8DC">
      <w:pPr>
        <w:widowControl w:val="0"/>
        <w:spacing w:line="360" w:lineRule="auto"/>
        <w:ind w:left="720" w:firstLine="720"/>
        <w:jc w:val="both"/>
        <w:rPr>
          <w:rFonts w:ascii="Calibri" w:hAnsi="Calibri" w:cs="Calibri"/>
          <w:b/>
          <w:sz w:val="22"/>
          <w:szCs w:val="22"/>
        </w:rPr>
      </w:pPr>
      <w:r w:rsidRPr="0058535F">
        <w:rPr>
          <w:rFonts w:ascii="Calibri" w:hAnsi="Calibri" w:cs="Calibri"/>
          <w:b/>
          <w:sz w:val="22"/>
          <w:szCs w:val="22"/>
        </w:rPr>
        <w:tab/>
      </w:r>
      <w:r w:rsidRPr="0058535F">
        <w:rPr>
          <w:rFonts w:ascii="Calibri" w:hAnsi="Calibri" w:cs="Calibri"/>
          <w:b/>
          <w:sz w:val="22"/>
          <w:szCs w:val="22"/>
        </w:rPr>
        <w:tab/>
      </w:r>
      <w:r w:rsidRPr="0058535F">
        <w:rPr>
          <w:rFonts w:ascii="Calibri" w:hAnsi="Calibri" w:cs="Calibri"/>
          <w:b/>
          <w:sz w:val="22"/>
          <w:szCs w:val="22"/>
        </w:rPr>
        <w:tab/>
      </w:r>
      <w:r w:rsidR="009910AF">
        <w:rPr>
          <w:rFonts w:ascii="Calibri" w:hAnsi="Calibri" w:cs="Calibri"/>
          <w:b/>
          <w:sz w:val="22"/>
          <w:szCs w:val="22"/>
        </w:rPr>
        <w:t>Licence Fee</w:t>
      </w:r>
      <w:r w:rsidRPr="0058535F">
        <w:rPr>
          <w:rFonts w:ascii="Calibri" w:hAnsi="Calibri" w:cs="Calibri"/>
          <w:b/>
          <w:sz w:val="22"/>
          <w:szCs w:val="22"/>
        </w:rPr>
        <w:t xml:space="preserve"> Period 2</w:t>
      </w:r>
      <w:r>
        <w:rPr>
          <w:rFonts w:ascii="Calibri" w:hAnsi="Calibri" w:cs="Calibri"/>
          <w:b/>
          <w:sz w:val="22"/>
          <w:szCs w:val="22"/>
        </w:rPr>
        <w:t xml:space="preserve"> </w:t>
      </w:r>
      <w:r w:rsidR="00B32DDD">
        <w:rPr>
          <w:rFonts w:ascii="Calibri" w:hAnsi="Calibri" w:cs="Calibri"/>
          <w:b/>
          <w:sz w:val="22"/>
          <w:szCs w:val="22"/>
        </w:rPr>
        <w:t>–</w:t>
      </w:r>
      <w:r w:rsidRPr="0058535F">
        <w:rPr>
          <w:rFonts w:ascii="Calibri" w:hAnsi="Calibri" w:cs="Calibri"/>
          <w:b/>
          <w:sz w:val="22"/>
          <w:szCs w:val="22"/>
        </w:rPr>
        <w:t xml:space="preserve"> </w:t>
      </w:r>
      <w:r w:rsidR="00743A2C">
        <w:rPr>
          <w:rFonts w:ascii="Calibri" w:hAnsi="Calibri" w:cs="Calibri"/>
          <w:b/>
          <w:sz w:val="22"/>
          <w:szCs w:val="22"/>
        </w:rPr>
        <w:t>2</w:t>
      </w:r>
      <w:r w:rsidR="00D71F6E">
        <w:rPr>
          <w:rFonts w:ascii="Calibri" w:hAnsi="Calibri" w:cs="Calibri"/>
          <w:b/>
          <w:sz w:val="22"/>
          <w:szCs w:val="22"/>
        </w:rPr>
        <w:t>8</w:t>
      </w:r>
      <w:r w:rsidR="00B32DDD">
        <w:rPr>
          <w:rFonts w:ascii="Calibri" w:hAnsi="Calibri" w:cs="Calibri"/>
          <w:b/>
          <w:sz w:val="22"/>
          <w:szCs w:val="22"/>
        </w:rPr>
        <w:t xml:space="preserve"> December 202</w:t>
      </w:r>
      <w:r w:rsidR="00D71F6E">
        <w:rPr>
          <w:rFonts w:ascii="Calibri" w:hAnsi="Calibri" w:cs="Calibri"/>
          <w:b/>
          <w:sz w:val="22"/>
          <w:szCs w:val="22"/>
        </w:rPr>
        <w:t>5</w:t>
      </w:r>
      <w:r w:rsidR="00B32DDD">
        <w:rPr>
          <w:rFonts w:ascii="Calibri" w:hAnsi="Calibri" w:cs="Calibri"/>
          <w:b/>
          <w:sz w:val="22"/>
          <w:szCs w:val="22"/>
        </w:rPr>
        <w:t xml:space="preserve"> to </w:t>
      </w:r>
      <w:r w:rsidR="00D71F6E">
        <w:rPr>
          <w:rFonts w:ascii="Calibri" w:hAnsi="Calibri" w:cs="Calibri"/>
          <w:b/>
          <w:sz w:val="22"/>
          <w:szCs w:val="22"/>
        </w:rPr>
        <w:t>4</w:t>
      </w:r>
      <w:r w:rsidR="00743A2C">
        <w:rPr>
          <w:rFonts w:ascii="Calibri" w:hAnsi="Calibri" w:cs="Calibri"/>
          <w:b/>
          <w:sz w:val="22"/>
          <w:szCs w:val="22"/>
        </w:rPr>
        <w:t xml:space="preserve"> April</w:t>
      </w:r>
      <w:r w:rsidR="00B32DDD">
        <w:rPr>
          <w:rFonts w:ascii="Calibri" w:hAnsi="Calibri" w:cs="Calibri"/>
          <w:b/>
          <w:sz w:val="22"/>
          <w:szCs w:val="22"/>
        </w:rPr>
        <w:t xml:space="preserve"> 2</w:t>
      </w:r>
      <w:r w:rsidR="000B60B1">
        <w:rPr>
          <w:rFonts w:ascii="Calibri" w:hAnsi="Calibri" w:cs="Calibri"/>
          <w:b/>
          <w:sz w:val="22"/>
          <w:szCs w:val="22"/>
        </w:rPr>
        <w:t>02</w:t>
      </w:r>
      <w:r w:rsidR="00D71F6E">
        <w:rPr>
          <w:rFonts w:ascii="Calibri" w:hAnsi="Calibri" w:cs="Calibri"/>
          <w:b/>
          <w:sz w:val="22"/>
          <w:szCs w:val="22"/>
        </w:rPr>
        <w:t>6</w:t>
      </w:r>
    </w:p>
    <w:p w:rsidR="009933D1" w:rsidP="00884392" w:rsidRDefault="009933D1" w14:paraId="4093ACC2" w14:textId="5B7EAC08">
      <w:pPr>
        <w:widowControl w:val="0"/>
        <w:spacing w:line="360" w:lineRule="auto"/>
        <w:ind w:left="720" w:firstLine="720"/>
        <w:jc w:val="both"/>
        <w:rPr>
          <w:rFonts w:ascii="Calibri" w:hAnsi="Calibri" w:cs="Calibri"/>
          <w:b/>
          <w:sz w:val="22"/>
          <w:szCs w:val="22"/>
        </w:rPr>
      </w:pPr>
      <w:r w:rsidRPr="0058535F">
        <w:rPr>
          <w:rFonts w:ascii="Calibri" w:hAnsi="Calibri" w:cs="Calibri"/>
          <w:b/>
          <w:sz w:val="22"/>
          <w:szCs w:val="22"/>
        </w:rPr>
        <w:tab/>
      </w:r>
      <w:r w:rsidRPr="0058535F">
        <w:rPr>
          <w:rFonts w:ascii="Calibri" w:hAnsi="Calibri" w:cs="Calibri"/>
          <w:b/>
          <w:sz w:val="22"/>
          <w:szCs w:val="22"/>
        </w:rPr>
        <w:tab/>
      </w:r>
      <w:r w:rsidRPr="0058535F">
        <w:rPr>
          <w:rFonts w:ascii="Calibri" w:hAnsi="Calibri" w:cs="Calibri"/>
          <w:b/>
          <w:sz w:val="22"/>
          <w:szCs w:val="22"/>
        </w:rPr>
        <w:tab/>
      </w:r>
      <w:r w:rsidR="0068155F">
        <w:rPr>
          <w:rFonts w:ascii="Calibri" w:hAnsi="Calibri" w:cs="Calibri"/>
          <w:b/>
          <w:sz w:val="22"/>
          <w:szCs w:val="22"/>
        </w:rPr>
        <w:t>Licence Fee</w:t>
      </w:r>
      <w:r w:rsidRPr="0058535F">
        <w:rPr>
          <w:rFonts w:ascii="Calibri" w:hAnsi="Calibri" w:cs="Calibri"/>
          <w:b/>
          <w:sz w:val="22"/>
          <w:szCs w:val="22"/>
        </w:rPr>
        <w:t xml:space="preserve"> Period 3</w:t>
      </w:r>
      <w:r>
        <w:rPr>
          <w:rFonts w:ascii="Calibri" w:hAnsi="Calibri" w:cs="Calibri"/>
          <w:b/>
          <w:sz w:val="22"/>
          <w:szCs w:val="22"/>
        </w:rPr>
        <w:t xml:space="preserve"> </w:t>
      </w:r>
      <w:r w:rsidR="00B32DDD">
        <w:rPr>
          <w:rFonts w:ascii="Calibri" w:hAnsi="Calibri" w:cs="Calibri"/>
          <w:b/>
          <w:sz w:val="22"/>
          <w:szCs w:val="22"/>
        </w:rPr>
        <w:t>–</w:t>
      </w:r>
      <w:r w:rsidRPr="0058535F">
        <w:rPr>
          <w:rFonts w:ascii="Calibri" w:hAnsi="Calibri" w:cs="Calibri"/>
          <w:b/>
          <w:sz w:val="22"/>
          <w:szCs w:val="22"/>
        </w:rPr>
        <w:t xml:space="preserve"> </w:t>
      </w:r>
      <w:r w:rsidR="00D71F6E">
        <w:rPr>
          <w:rFonts w:ascii="Calibri" w:hAnsi="Calibri" w:cs="Calibri"/>
          <w:b/>
          <w:sz w:val="22"/>
          <w:szCs w:val="22"/>
        </w:rPr>
        <w:t>5</w:t>
      </w:r>
      <w:r w:rsidR="00743A2C">
        <w:rPr>
          <w:rFonts w:ascii="Calibri" w:hAnsi="Calibri" w:cs="Calibri"/>
          <w:b/>
          <w:sz w:val="22"/>
          <w:szCs w:val="22"/>
        </w:rPr>
        <w:t xml:space="preserve"> April</w:t>
      </w:r>
      <w:r w:rsidR="00B32DDD">
        <w:rPr>
          <w:rFonts w:ascii="Calibri" w:hAnsi="Calibri" w:cs="Calibri"/>
          <w:b/>
          <w:sz w:val="22"/>
          <w:szCs w:val="22"/>
        </w:rPr>
        <w:t xml:space="preserve"> to </w:t>
      </w:r>
      <w:r w:rsidR="00743A2C">
        <w:rPr>
          <w:rFonts w:ascii="Calibri" w:hAnsi="Calibri" w:cs="Calibri"/>
          <w:b/>
          <w:sz w:val="22"/>
          <w:szCs w:val="22"/>
        </w:rPr>
        <w:t>1</w:t>
      </w:r>
      <w:r w:rsidR="00D71F6E">
        <w:rPr>
          <w:rFonts w:ascii="Calibri" w:hAnsi="Calibri" w:cs="Calibri"/>
          <w:b/>
          <w:sz w:val="22"/>
          <w:szCs w:val="22"/>
        </w:rPr>
        <w:t>1</w:t>
      </w:r>
      <w:r w:rsidR="00B32DDD">
        <w:rPr>
          <w:rFonts w:ascii="Calibri" w:hAnsi="Calibri" w:cs="Calibri"/>
          <w:b/>
          <w:sz w:val="22"/>
          <w:szCs w:val="22"/>
        </w:rPr>
        <w:t xml:space="preserve"> July</w:t>
      </w:r>
      <w:r w:rsidR="000B60B1">
        <w:rPr>
          <w:rFonts w:ascii="Calibri" w:hAnsi="Calibri" w:cs="Calibri"/>
          <w:b/>
          <w:sz w:val="22"/>
          <w:szCs w:val="22"/>
        </w:rPr>
        <w:t xml:space="preserve"> 202</w:t>
      </w:r>
      <w:r w:rsidR="00743A2C">
        <w:rPr>
          <w:rFonts w:ascii="Calibri" w:hAnsi="Calibri" w:cs="Calibri"/>
          <w:b/>
          <w:sz w:val="22"/>
          <w:szCs w:val="22"/>
        </w:rPr>
        <w:t>5</w:t>
      </w:r>
    </w:p>
    <w:p w:rsidRPr="0058535F" w:rsidR="00B32DDD" w:rsidP="2BBCAADE" w:rsidRDefault="00B32DDD" w14:paraId="4093ACC4" w14:textId="743C8D6E">
      <w:pPr>
        <w:widowControl w:val="0"/>
        <w:spacing w:line="360" w:lineRule="auto"/>
        <w:ind w:left="1440" w:firstLine="0"/>
        <w:jc w:val="both"/>
        <w:rPr>
          <w:rFonts w:ascii="Calibri" w:hAnsi="Calibri" w:cs="Calibri"/>
          <w:sz w:val="22"/>
          <w:szCs w:val="22"/>
        </w:rPr>
      </w:pPr>
      <w:r w:rsidRPr="34386ED5" w:rsidR="00B32DDD">
        <w:rPr>
          <w:rFonts w:ascii="Calibri" w:hAnsi="Calibri" w:cs="Calibri"/>
          <w:sz w:val="22"/>
          <w:szCs w:val="22"/>
        </w:rPr>
        <w:t>For example: sh</w:t>
      </w:r>
      <w:r w:rsidRPr="34386ED5" w:rsidR="00B32DDD">
        <w:rPr>
          <w:rFonts w:ascii="Calibri" w:hAnsi="Calibri" w:cs="Calibri"/>
          <w:sz w:val="22"/>
          <w:szCs w:val="22"/>
        </w:rPr>
        <w:t>o</w:t>
      </w:r>
      <w:r w:rsidRPr="34386ED5" w:rsidR="00B32DDD">
        <w:rPr>
          <w:rFonts w:ascii="Calibri" w:hAnsi="Calibri" w:cs="Calibri"/>
          <w:sz w:val="22"/>
          <w:szCs w:val="22"/>
        </w:rPr>
        <w:t>uld</w:t>
      </w:r>
      <w:r w:rsidRPr="34386ED5" w:rsidR="00B32DDD">
        <w:rPr>
          <w:rFonts w:ascii="Calibri" w:hAnsi="Calibri" w:cs="Calibri"/>
          <w:sz w:val="22"/>
          <w:szCs w:val="22"/>
        </w:rPr>
        <w:t xml:space="preserve"> </w:t>
      </w:r>
      <w:r w:rsidRPr="34386ED5" w:rsidR="00D71F6E">
        <w:rPr>
          <w:rFonts w:ascii="Calibri" w:hAnsi="Calibri" w:cs="Calibri"/>
          <w:sz w:val="22"/>
          <w:szCs w:val="22"/>
        </w:rPr>
        <w:t>an Occupier</w:t>
      </w:r>
      <w:r w:rsidRPr="34386ED5" w:rsidR="00B32DDD">
        <w:rPr>
          <w:rFonts w:ascii="Calibri" w:hAnsi="Calibri" w:cs="Calibri"/>
          <w:sz w:val="22"/>
          <w:szCs w:val="22"/>
        </w:rPr>
        <w:t xml:space="preserve"> withdraw or interrupt between </w:t>
      </w:r>
      <w:r w:rsidRPr="34386ED5" w:rsidR="00743A2C">
        <w:rPr>
          <w:rFonts w:ascii="Calibri" w:hAnsi="Calibri" w:cs="Calibri"/>
          <w:sz w:val="22"/>
          <w:szCs w:val="22"/>
        </w:rPr>
        <w:t>2</w:t>
      </w:r>
      <w:r w:rsidRPr="34386ED5" w:rsidR="5EC5E72A">
        <w:rPr>
          <w:rFonts w:ascii="Calibri" w:hAnsi="Calibri" w:cs="Calibri"/>
          <w:sz w:val="22"/>
          <w:szCs w:val="22"/>
        </w:rPr>
        <w:t>0</w:t>
      </w:r>
      <w:r w:rsidRPr="34386ED5" w:rsidR="00743A2C">
        <w:rPr>
          <w:rFonts w:ascii="Calibri" w:hAnsi="Calibri" w:cs="Calibri"/>
          <w:sz w:val="22"/>
          <w:szCs w:val="22"/>
        </w:rPr>
        <w:t xml:space="preserve"> </w:t>
      </w:r>
      <w:r w:rsidRPr="34386ED5" w:rsidR="00B32DDD">
        <w:rPr>
          <w:rFonts w:ascii="Calibri" w:hAnsi="Calibri" w:cs="Calibri"/>
          <w:sz w:val="22"/>
          <w:szCs w:val="22"/>
        </w:rPr>
        <w:t xml:space="preserve">September and </w:t>
      </w:r>
      <w:r w:rsidRPr="34386ED5" w:rsidR="00743A2C">
        <w:rPr>
          <w:rFonts w:ascii="Calibri" w:hAnsi="Calibri" w:cs="Calibri"/>
          <w:sz w:val="22"/>
          <w:szCs w:val="22"/>
        </w:rPr>
        <w:t>2</w:t>
      </w:r>
      <w:r w:rsidRPr="34386ED5" w:rsidR="00D71F6E">
        <w:rPr>
          <w:rFonts w:ascii="Calibri" w:hAnsi="Calibri" w:cs="Calibri"/>
          <w:sz w:val="22"/>
          <w:szCs w:val="22"/>
        </w:rPr>
        <w:t>7</w:t>
      </w:r>
      <w:r w:rsidRPr="34386ED5" w:rsidR="00B32DDD">
        <w:rPr>
          <w:rFonts w:ascii="Calibri" w:hAnsi="Calibri" w:cs="Calibri"/>
          <w:sz w:val="22"/>
          <w:szCs w:val="22"/>
        </w:rPr>
        <w:t xml:space="preserve"> December</w:t>
      </w:r>
      <w:r w:rsidRPr="34386ED5" w:rsidR="00D71F6E">
        <w:rPr>
          <w:rFonts w:ascii="Calibri" w:hAnsi="Calibri" w:cs="Calibri"/>
          <w:sz w:val="22"/>
          <w:szCs w:val="22"/>
        </w:rPr>
        <w:t xml:space="preserve"> and </w:t>
      </w:r>
      <w:r w:rsidRPr="34386ED5" w:rsidR="00D71F6E">
        <w:rPr>
          <w:rFonts w:ascii="Calibri" w:hAnsi="Calibri" w:cs="Calibri"/>
          <w:sz w:val="22"/>
          <w:szCs w:val="22"/>
        </w:rPr>
        <w:t xml:space="preserve">have given notice, in writing to the Accommodation Team, the Occupier </w:t>
      </w:r>
      <w:r w:rsidRPr="34386ED5" w:rsidR="00B32DDD">
        <w:rPr>
          <w:rFonts w:ascii="Calibri" w:hAnsi="Calibri" w:cs="Calibri"/>
          <w:sz w:val="22"/>
          <w:szCs w:val="22"/>
        </w:rPr>
        <w:t xml:space="preserve">will be liable for the </w:t>
      </w:r>
      <w:r w:rsidRPr="34386ED5" w:rsidR="00D71F6E">
        <w:rPr>
          <w:rFonts w:ascii="Calibri" w:hAnsi="Calibri" w:cs="Calibri"/>
          <w:sz w:val="22"/>
          <w:szCs w:val="22"/>
        </w:rPr>
        <w:t>R</w:t>
      </w:r>
      <w:r w:rsidRPr="34386ED5" w:rsidR="00B32DDD">
        <w:rPr>
          <w:rFonts w:ascii="Calibri" w:hAnsi="Calibri" w:cs="Calibri"/>
          <w:sz w:val="22"/>
          <w:szCs w:val="22"/>
        </w:rPr>
        <w:t xml:space="preserve">esidence </w:t>
      </w:r>
      <w:r w:rsidRPr="34386ED5" w:rsidR="00B32DDD">
        <w:rPr>
          <w:rFonts w:ascii="Calibri" w:hAnsi="Calibri" w:cs="Calibri"/>
          <w:sz w:val="22"/>
          <w:szCs w:val="22"/>
        </w:rPr>
        <w:t xml:space="preserve">fees as </w:t>
      </w:r>
      <w:r w:rsidRPr="34386ED5" w:rsidR="00B32DDD">
        <w:rPr>
          <w:rFonts w:ascii="Calibri" w:hAnsi="Calibri" w:cs="Calibri"/>
          <w:sz w:val="22"/>
          <w:szCs w:val="22"/>
        </w:rPr>
        <w:t>stated</w:t>
      </w:r>
      <w:r w:rsidRPr="34386ED5" w:rsidR="00B32DDD">
        <w:rPr>
          <w:rFonts w:ascii="Calibri" w:hAnsi="Calibri" w:cs="Calibri"/>
          <w:sz w:val="22"/>
          <w:szCs w:val="22"/>
        </w:rPr>
        <w:t xml:space="preserve"> on your payment plan for </w:t>
      </w:r>
      <w:r w:rsidRPr="34386ED5" w:rsidR="0068155F">
        <w:rPr>
          <w:rFonts w:ascii="Calibri" w:hAnsi="Calibri" w:cs="Calibri"/>
          <w:sz w:val="22"/>
          <w:szCs w:val="22"/>
        </w:rPr>
        <w:t>licence fee</w:t>
      </w:r>
      <w:r w:rsidRPr="34386ED5" w:rsidR="00B32DDD">
        <w:rPr>
          <w:rFonts w:ascii="Calibri" w:hAnsi="Calibri" w:cs="Calibri"/>
          <w:sz w:val="22"/>
          <w:szCs w:val="22"/>
        </w:rPr>
        <w:t xml:space="preserve"> period 1. </w:t>
      </w:r>
      <w:r w:rsidRPr="34386ED5" w:rsidR="00E606AF">
        <w:rPr>
          <w:rFonts w:ascii="Calibri" w:hAnsi="Calibri" w:cs="Calibri"/>
          <w:sz w:val="22"/>
          <w:szCs w:val="22"/>
        </w:rPr>
        <w:t xml:space="preserve"> </w:t>
      </w:r>
      <w:r w:rsidRPr="34386ED5" w:rsidR="00B32DDD">
        <w:rPr>
          <w:rFonts w:ascii="Calibri" w:hAnsi="Calibri" w:cs="Calibri"/>
          <w:sz w:val="22"/>
          <w:szCs w:val="22"/>
        </w:rPr>
        <w:t xml:space="preserve">Should </w:t>
      </w:r>
      <w:r w:rsidRPr="34386ED5" w:rsidR="00E606AF">
        <w:rPr>
          <w:rFonts w:ascii="Calibri" w:hAnsi="Calibri" w:cs="Calibri"/>
          <w:sz w:val="22"/>
          <w:szCs w:val="22"/>
        </w:rPr>
        <w:t xml:space="preserve">an Occupier </w:t>
      </w:r>
      <w:r w:rsidRPr="34386ED5" w:rsidR="00B32DDD">
        <w:rPr>
          <w:rFonts w:ascii="Calibri" w:hAnsi="Calibri" w:cs="Calibri"/>
          <w:sz w:val="22"/>
          <w:szCs w:val="22"/>
        </w:rPr>
        <w:t xml:space="preserve">withdraw or interrupt </w:t>
      </w:r>
      <w:r w:rsidRPr="34386ED5" w:rsidR="00B32DDD">
        <w:rPr>
          <w:rFonts w:ascii="Calibri" w:hAnsi="Calibri" w:cs="Calibri"/>
          <w:sz w:val="22"/>
          <w:szCs w:val="22"/>
        </w:rPr>
        <w:t xml:space="preserve">between </w:t>
      </w:r>
      <w:r w:rsidRPr="34386ED5" w:rsidR="00743A2C">
        <w:rPr>
          <w:rFonts w:ascii="Calibri" w:hAnsi="Calibri" w:cs="Calibri"/>
          <w:sz w:val="22"/>
          <w:szCs w:val="22"/>
        </w:rPr>
        <w:t>2</w:t>
      </w:r>
      <w:r w:rsidRPr="34386ED5" w:rsidR="00E606AF">
        <w:rPr>
          <w:rFonts w:ascii="Calibri" w:hAnsi="Calibri" w:cs="Calibri"/>
          <w:sz w:val="22"/>
          <w:szCs w:val="22"/>
        </w:rPr>
        <w:t>8</w:t>
      </w:r>
      <w:r w:rsidRPr="34386ED5" w:rsidR="00743A2C">
        <w:rPr>
          <w:rFonts w:ascii="Calibri" w:hAnsi="Calibri" w:cs="Calibri"/>
          <w:sz w:val="22"/>
          <w:szCs w:val="22"/>
        </w:rPr>
        <w:t xml:space="preserve"> </w:t>
      </w:r>
      <w:r w:rsidRPr="34386ED5" w:rsidR="00B32DDD">
        <w:rPr>
          <w:rFonts w:ascii="Calibri" w:hAnsi="Calibri" w:cs="Calibri"/>
          <w:sz w:val="22"/>
          <w:szCs w:val="22"/>
        </w:rPr>
        <w:t xml:space="preserve">December and </w:t>
      </w:r>
      <w:r w:rsidRPr="34386ED5" w:rsidR="00E606AF">
        <w:rPr>
          <w:rFonts w:ascii="Calibri" w:hAnsi="Calibri" w:cs="Calibri"/>
          <w:sz w:val="22"/>
          <w:szCs w:val="22"/>
        </w:rPr>
        <w:t>4</w:t>
      </w:r>
      <w:r w:rsidRPr="34386ED5" w:rsidR="00743A2C">
        <w:rPr>
          <w:rFonts w:ascii="Calibri" w:hAnsi="Calibri" w:cs="Calibri"/>
          <w:sz w:val="22"/>
          <w:szCs w:val="22"/>
        </w:rPr>
        <w:t xml:space="preserve"> April</w:t>
      </w:r>
      <w:r w:rsidRPr="34386ED5" w:rsidR="00B32DDD">
        <w:rPr>
          <w:rFonts w:ascii="Calibri" w:hAnsi="Calibri" w:cs="Calibri"/>
          <w:sz w:val="22"/>
          <w:szCs w:val="22"/>
        </w:rPr>
        <w:t xml:space="preserve"> </w:t>
      </w:r>
      <w:r w:rsidRPr="34386ED5" w:rsidR="00E606AF">
        <w:rPr>
          <w:rFonts w:ascii="Calibri" w:hAnsi="Calibri" w:cs="Calibri"/>
          <w:sz w:val="22"/>
          <w:szCs w:val="22"/>
        </w:rPr>
        <w:t xml:space="preserve">and have given notice, in writing to the Accommodation Team, the </w:t>
      </w:r>
      <w:r w:rsidRPr="34386ED5" w:rsidR="00E606AF">
        <w:rPr>
          <w:rFonts w:ascii="Calibri" w:hAnsi="Calibri" w:cs="Calibri"/>
          <w:sz w:val="22"/>
          <w:szCs w:val="22"/>
        </w:rPr>
        <w:t xml:space="preserve">Occupier </w:t>
      </w:r>
      <w:r w:rsidRPr="34386ED5" w:rsidR="00B32DDD">
        <w:rPr>
          <w:rFonts w:ascii="Calibri" w:hAnsi="Calibri" w:cs="Calibri"/>
          <w:sz w:val="22"/>
          <w:szCs w:val="22"/>
        </w:rPr>
        <w:t>will be liable for</w:t>
      </w:r>
      <w:r w:rsidRPr="34386ED5" w:rsidR="15AF02BC">
        <w:rPr>
          <w:rFonts w:ascii="Calibri" w:hAnsi="Calibri" w:cs="Calibri"/>
          <w:sz w:val="22"/>
          <w:szCs w:val="22"/>
        </w:rPr>
        <w:t xml:space="preserve"> the Residence fees as </w:t>
      </w:r>
      <w:r w:rsidRPr="34386ED5" w:rsidR="15AF02BC">
        <w:rPr>
          <w:rFonts w:ascii="Calibri" w:hAnsi="Calibri" w:cs="Calibri"/>
          <w:sz w:val="22"/>
          <w:szCs w:val="22"/>
        </w:rPr>
        <w:t>stated</w:t>
      </w:r>
      <w:r w:rsidRPr="34386ED5" w:rsidR="15AF02BC">
        <w:rPr>
          <w:rFonts w:ascii="Calibri" w:hAnsi="Calibri" w:cs="Calibri"/>
          <w:sz w:val="22"/>
          <w:szCs w:val="22"/>
        </w:rPr>
        <w:t xml:space="preserve"> on your payment plan </w:t>
      </w:r>
      <w:r w:rsidRPr="34386ED5" w:rsidR="15AF02BC">
        <w:rPr>
          <w:rFonts w:ascii="Calibri" w:hAnsi="Calibri" w:cs="Calibri"/>
          <w:sz w:val="22"/>
          <w:szCs w:val="22"/>
        </w:rPr>
        <w:t xml:space="preserve">for </w:t>
      </w:r>
      <w:r w:rsidRPr="34386ED5" w:rsidR="00D82881">
        <w:rPr>
          <w:rFonts w:ascii="Calibri" w:hAnsi="Calibri" w:cs="Calibri"/>
          <w:sz w:val="22"/>
          <w:szCs w:val="22"/>
        </w:rPr>
        <w:t>licence</w:t>
      </w:r>
      <w:r w:rsidRPr="34386ED5" w:rsidR="00D82881">
        <w:rPr>
          <w:rFonts w:ascii="Calibri" w:hAnsi="Calibri" w:cs="Calibri"/>
          <w:sz w:val="22"/>
          <w:szCs w:val="22"/>
        </w:rPr>
        <w:t xml:space="preserve"> fee</w:t>
      </w:r>
      <w:r w:rsidRPr="34386ED5" w:rsidR="00B32DDD">
        <w:rPr>
          <w:rFonts w:ascii="Calibri" w:hAnsi="Calibri" w:cs="Calibri"/>
          <w:sz w:val="22"/>
          <w:szCs w:val="22"/>
        </w:rPr>
        <w:t xml:space="preserve"> period 1 and </w:t>
      </w:r>
      <w:r w:rsidRPr="34386ED5" w:rsidR="00D82881">
        <w:rPr>
          <w:rFonts w:ascii="Calibri" w:hAnsi="Calibri" w:cs="Calibri"/>
          <w:sz w:val="22"/>
          <w:szCs w:val="22"/>
        </w:rPr>
        <w:t>licence fee</w:t>
      </w:r>
      <w:r w:rsidRPr="34386ED5" w:rsidR="00B32DDD">
        <w:rPr>
          <w:rFonts w:ascii="Calibri" w:hAnsi="Calibri" w:cs="Calibri"/>
          <w:sz w:val="22"/>
          <w:szCs w:val="22"/>
        </w:rPr>
        <w:t xml:space="preserve"> period 2.  Should </w:t>
      </w:r>
      <w:r w:rsidRPr="34386ED5" w:rsidR="00E606AF">
        <w:rPr>
          <w:rFonts w:ascii="Calibri" w:hAnsi="Calibri" w:cs="Calibri"/>
          <w:sz w:val="22"/>
          <w:szCs w:val="22"/>
        </w:rPr>
        <w:t xml:space="preserve">an Occupier withdraw </w:t>
      </w:r>
      <w:r w:rsidRPr="34386ED5" w:rsidR="00E606AF">
        <w:rPr>
          <w:rFonts w:ascii="Calibri" w:hAnsi="Calibri" w:cs="Calibri"/>
          <w:sz w:val="22"/>
          <w:szCs w:val="22"/>
        </w:rPr>
        <w:t>or interrupt between 5 April and 11 July the Occupier will</w:t>
      </w:r>
      <w:r w:rsidRPr="34386ED5" w:rsidR="00B32DDD">
        <w:rPr>
          <w:rFonts w:ascii="Calibri" w:hAnsi="Calibri" w:cs="Calibri"/>
          <w:sz w:val="22"/>
          <w:szCs w:val="22"/>
        </w:rPr>
        <w:t xml:space="preserve"> be liable for</w:t>
      </w:r>
      <w:r w:rsidRPr="34386ED5" w:rsidR="00E606AF">
        <w:rPr>
          <w:rFonts w:ascii="Calibri" w:hAnsi="Calibri" w:cs="Calibri"/>
          <w:sz w:val="22"/>
          <w:szCs w:val="22"/>
        </w:rPr>
        <w:t xml:space="preserve"> the full Residence fee for the </w:t>
      </w:r>
      <w:r w:rsidRPr="34386ED5" w:rsidR="00E606AF">
        <w:rPr>
          <w:rFonts w:ascii="Calibri" w:hAnsi="Calibri" w:cs="Calibri"/>
          <w:sz w:val="22"/>
          <w:szCs w:val="22"/>
        </w:rPr>
        <w:t>Duration of the Contract (</w:t>
      </w:r>
      <w:r w:rsidRPr="34386ED5" w:rsidR="00E63C6E">
        <w:rPr>
          <w:rFonts w:ascii="Calibri" w:hAnsi="Calibri" w:cs="Calibri"/>
          <w:sz w:val="22"/>
          <w:szCs w:val="22"/>
        </w:rPr>
        <w:t>licence fee</w:t>
      </w:r>
      <w:r w:rsidRPr="34386ED5" w:rsidR="00B32DDD">
        <w:rPr>
          <w:rFonts w:ascii="Calibri" w:hAnsi="Calibri" w:cs="Calibri"/>
          <w:sz w:val="22"/>
          <w:szCs w:val="22"/>
        </w:rPr>
        <w:t xml:space="preserve"> period 1, </w:t>
      </w:r>
      <w:r w:rsidRPr="34386ED5" w:rsidR="00E63C6E">
        <w:rPr>
          <w:rFonts w:ascii="Calibri" w:hAnsi="Calibri" w:cs="Calibri"/>
          <w:sz w:val="22"/>
          <w:szCs w:val="22"/>
        </w:rPr>
        <w:t>licence fee</w:t>
      </w:r>
      <w:r w:rsidRPr="34386ED5" w:rsidR="00B32DDD">
        <w:rPr>
          <w:rFonts w:ascii="Calibri" w:hAnsi="Calibri" w:cs="Calibri"/>
          <w:sz w:val="22"/>
          <w:szCs w:val="22"/>
        </w:rPr>
        <w:t xml:space="preserve"> period 2 and </w:t>
      </w:r>
      <w:r w:rsidRPr="34386ED5" w:rsidR="00E63C6E">
        <w:rPr>
          <w:rFonts w:ascii="Calibri" w:hAnsi="Calibri" w:cs="Calibri"/>
          <w:sz w:val="22"/>
          <w:szCs w:val="22"/>
        </w:rPr>
        <w:t>licence fee</w:t>
      </w:r>
      <w:r w:rsidRPr="34386ED5" w:rsidR="00B32DDD">
        <w:rPr>
          <w:rFonts w:ascii="Calibri" w:hAnsi="Calibri" w:cs="Calibri"/>
          <w:sz w:val="22"/>
          <w:szCs w:val="22"/>
        </w:rPr>
        <w:t xml:space="preserve"> period 3</w:t>
      </w:r>
      <w:r w:rsidRPr="34386ED5" w:rsidR="00E606AF">
        <w:rPr>
          <w:rFonts w:ascii="Calibri" w:hAnsi="Calibri" w:cs="Calibri"/>
          <w:sz w:val="22"/>
          <w:szCs w:val="22"/>
        </w:rPr>
        <w:t>).</w:t>
      </w:r>
    </w:p>
    <w:p w:rsidR="000B60B1" w:rsidP="00884392" w:rsidRDefault="000B60B1" w14:paraId="4093ACC5" w14:textId="45756504">
      <w:pPr>
        <w:widowControl w:val="0"/>
        <w:spacing w:line="360" w:lineRule="auto"/>
        <w:ind w:left="720" w:firstLine="720"/>
        <w:jc w:val="both"/>
        <w:rPr>
          <w:rFonts w:ascii="Calibri" w:hAnsi="Calibri" w:cs="Calibri"/>
          <w:sz w:val="22"/>
          <w:szCs w:val="22"/>
        </w:rPr>
      </w:pPr>
    </w:p>
    <w:p w:rsidR="00E606AF" w:rsidP="00884392" w:rsidRDefault="00E606AF" w14:paraId="43B130E1" w14:textId="7EB9D5B2">
      <w:pPr>
        <w:widowControl w:val="0"/>
        <w:spacing w:line="360" w:lineRule="auto"/>
        <w:ind w:left="720" w:firstLine="720"/>
        <w:jc w:val="both"/>
        <w:rPr>
          <w:rFonts w:ascii="Calibri" w:hAnsi="Calibri" w:cs="Calibri"/>
          <w:sz w:val="22"/>
          <w:szCs w:val="22"/>
        </w:rPr>
      </w:pPr>
      <w:r w:rsidRPr="00E606AF">
        <w:rPr>
          <w:rFonts w:ascii="Calibri" w:hAnsi="Calibri" w:cs="Calibri"/>
          <w:b/>
          <w:bCs/>
          <w:sz w:val="22"/>
          <w:szCs w:val="22"/>
        </w:rPr>
        <w:t>5.</w:t>
      </w:r>
      <w:r w:rsidR="00A56E37">
        <w:rPr>
          <w:rFonts w:ascii="Calibri" w:hAnsi="Calibri" w:cs="Calibri"/>
          <w:b/>
          <w:bCs/>
          <w:sz w:val="22"/>
          <w:szCs w:val="22"/>
        </w:rPr>
        <w:t>2</w:t>
      </w:r>
      <w:r w:rsidRPr="00E606AF">
        <w:rPr>
          <w:rFonts w:ascii="Calibri" w:hAnsi="Calibri" w:cs="Calibri"/>
          <w:b/>
          <w:bCs/>
          <w:sz w:val="22"/>
          <w:szCs w:val="22"/>
        </w:rPr>
        <w:t>.</w:t>
      </w:r>
      <w:r w:rsidR="00A56E37">
        <w:rPr>
          <w:rFonts w:ascii="Calibri" w:hAnsi="Calibri" w:cs="Calibri"/>
          <w:b/>
          <w:bCs/>
          <w:sz w:val="22"/>
          <w:szCs w:val="22"/>
        </w:rPr>
        <w:t>4</w:t>
      </w:r>
      <w:r>
        <w:rPr>
          <w:rFonts w:ascii="Calibri" w:hAnsi="Calibri" w:cs="Calibri"/>
          <w:sz w:val="22"/>
          <w:szCs w:val="22"/>
        </w:rPr>
        <w:tab/>
      </w:r>
      <w:r>
        <w:rPr>
          <w:rFonts w:ascii="Calibri" w:hAnsi="Calibri" w:cs="Calibri"/>
          <w:sz w:val="22"/>
          <w:szCs w:val="22"/>
        </w:rPr>
        <w:t xml:space="preserve">If an Occupier </w:t>
      </w:r>
      <w:r w:rsidR="0014399C">
        <w:rPr>
          <w:rFonts w:ascii="Calibri" w:hAnsi="Calibri" w:cs="Calibri"/>
          <w:sz w:val="22"/>
          <w:szCs w:val="22"/>
        </w:rPr>
        <w:t xml:space="preserve">is not </w:t>
      </w:r>
      <w:r w:rsidR="004314D6">
        <w:rPr>
          <w:rFonts w:ascii="Calibri" w:hAnsi="Calibri" w:cs="Calibri"/>
          <w:sz w:val="22"/>
          <w:szCs w:val="22"/>
        </w:rPr>
        <w:t xml:space="preserve">withdrawing or interrupting from their course of study but </w:t>
      </w:r>
      <w:r>
        <w:rPr>
          <w:rFonts w:ascii="Calibri" w:hAnsi="Calibri" w:cs="Calibri"/>
          <w:sz w:val="22"/>
          <w:szCs w:val="22"/>
        </w:rPr>
        <w:t xml:space="preserve">wishes to </w:t>
      </w:r>
      <w:r w:rsidR="00E5222E">
        <w:rPr>
          <w:rFonts w:ascii="Calibri" w:hAnsi="Calibri" w:cs="Calibri"/>
          <w:sz w:val="22"/>
          <w:szCs w:val="22"/>
        </w:rPr>
        <w:tab/>
      </w:r>
      <w:r w:rsidR="00A56E37">
        <w:rPr>
          <w:rFonts w:ascii="Calibri" w:hAnsi="Calibri" w:cs="Calibri"/>
          <w:sz w:val="22"/>
          <w:szCs w:val="22"/>
        </w:rPr>
        <w:t>terminate this Agreement</w:t>
      </w:r>
      <w:r w:rsidR="005030F2">
        <w:rPr>
          <w:rFonts w:ascii="Calibri" w:hAnsi="Calibri" w:cs="Calibri"/>
          <w:sz w:val="22"/>
          <w:szCs w:val="22"/>
        </w:rPr>
        <w:t>,</w:t>
      </w:r>
      <w:r w:rsidR="00800A49">
        <w:rPr>
          <w:rFonts w:ascii="Calibri" w:hAnsi="Calibri" w:cs="Calibri"/>
          <w:sz w:val="22"/>
          <w:szCs w:val="22"/>
        </w:rPr>
        <w:t xml:space="preserve"> the</w:t>
      </w:r>
      <w:r>
        <w:rPr>
          <w:rFonts w:ascii="Calibri" w:hAnsi="Calibri" w:cs="Calibri"/>
          <w:sz w:val="22"/>
          <w:szCs w:val="22"/>
        </w:rPr>
        <w:t xml:space="preserve">y will remain liable for the full Residence fee </w:t>
      </w:r>
      <w:r w:rsidR="00800A49">
        <w:rPr>
          <w:rFonts w:ascii="Calibri" w:hAnsi="Calibri" w:cs="Calibri"/>
          <w:sz w:val="22"/>
          <w:szCs w:val="22"/>
        </w:rPr>
        <w:t>for</w:t>
      </w:r>
      <w:r>
        <w:rPr>
          <w:rFonts w:ascii="Calibri" w:hAnsi="Calibri" w:cs="Calibri"/>
          <w:sz w:val="22"/>
          <w:szCs w:val="22"/>
        </w:rPr>
        <w:t xml:space="preserve"> the Duration of the </w:t>
      </w:r>
      <w:r w:rsidR="00E5222E">
        <w:rPr>
          <w:rFonts w:ascii="Calibri" w:hAnsi="Calibri" w:cs="Calibri"/>
          <w:sz w:val="22"/>
          <w:szCs w:val="22"/>
        </w:rPr>
        <w:tab/>
      </w:r>
      <w:r>
        <w:rPr>
          <w:rFonts w:ascii="Calibri" w:hAnsi="Calibri" w:cs="Calibri"/>
          <w:sz w:val="22"/>
          <w:szCs w:val="22"/>
        </w:rPr>
        <w:t>Contract.</w:t>
      </w:r>
    </w:p>
    <w:p w:rsidR="002754CE" w:rsidP="00884392" w:rsidRDefault="002754CE" w14:paraId="4093ACC7" w14:textId="77777777">
      <w:pPr>
        <w:widowControl w:val="0"/>
        <w:spacing w:line="360" w:lineRule="auto"/>
        <w:ind w:hanging="566"/>
        <w:jc w:val="both"/>
        <w:rPr>
          <w:rFonts w:ascii="Calibri" w:hAnsi="Calibri" w:cs="Calibri"/>
          <w:sz w:val="22"/>
          <w:szCs w:val="22"/>
        </w:rPr>
      </w:pPr>
      <w:r>
        <w:rPr>
          <w:rFonts w:ascii="Calibri" w:hAnsi="Calibri" w:cs="Calibri"/>
          <w:sz w:val="22"/>
          <w:szCs w:val="22"/>
        </w:rPr>
        <w:tab/>
      </w:r>
      <w:r>
        <w:rPr>
          <w:rFonts w:ascii="Calibri" w:hAnsi="Calibri" w:cs="Calibri"/>
          <w:sz w:val="22"/>
          <w:szCs w:val="22"/>
        </w:rPr>
        <w:tab/>
      </w:r>
    </w:p>
    <w:p w:rsidR="00A75EEB" w:rsidP="2BBCAADE" w:rsidRDefault="005817AB" w14:paraId="4093ACC8" w14:textId="6E377FD4">
      <w:pPr>
        <w:widowControl w:val="0"/>
        <w:spacing w:line="360" w:lineRule="auto"/>
        <w:ind w:left="1440" w:hanging="0" w:firstLine="0"/>
        <w:jc w:val="both"/>
        <w:rPr>
          <w:rFonts w:ascii="Calibri" w:hAnsi="Calibri" w:cs="Calibri"/>
          <w:sz w:val="22"/>
          <w:szCs w:val="22"/>
        </w:rPr>
      </w:pPr>
      <w:bookmarkStart w:name="_Hlk153978318" w:id="1"/>
      <w:r w:rsidRPr="2BBCAADE" w:rsidR="00673B75">
        <w:rPr>
          <w:rFonts w:ascii="Calibri" w:hAnsi="Calibri" w:cs="Calibri"/>
          <w:b w:val="1"/>
          <w:bCs w:val="1"/>
          <w:sz w:val="22"/>
          <w:szCs w:val="22"/>
        </w:rPr>
        <w:t>5</w:t>
      </w:r>
      <w:r w:rsidRPr="2BBCAADE" w:rsidR="005817AB">
        <w:rPr>
          <w:rFonts w:ascii="Calibri" w:hAnsi="Calibri" w:cs="Calibri"/>
          <w:b w:val="1"/>
          <w:bCs w:val="1"/>
          <w:sz w:val="22"/>
          <w:szCs w:val="22"/>
        </w:rPr>
        <w:t>.</w:t>
      </w:r>
      <w:r w:rsidRPr="2BBCAADE" w:rsidR="005030F2">
        <w:rPr>
          <w:rFonts w:ascii="Calibri" w:hAnsi="Calibri" w:cs="Calibri"/>
          <w:b w:val="1"/>
          <w:bCs w:val="1"/>
          <w:sz w:val="22"/>
          <w:szCs w:val="22"/>
        </w:rPr>
        <w:t>2</w:t>
      </w:r>
      <w:r w:rsidRPr="2BBCAADE" w:rsidR="00A75EEB">
        <w:rPr>
          <w:rFonts w:ascii="Calibri" w:hAnsi="Calibri" w:cs="Calibri"/>
          <w:b w:val="1"/>
          <w:bCs w:val="1"/>
          <w:sz w:val="22"/>
          <w:szCs w:val="22"/>
        </w:rPr>
        <w:t>.</w:t>
      </w:r>
      <w:r w:rsidRPr="2BBCAADE" w:rsidR="005030F2">
        <w:rPr>
          <w:rFonts w:ascii="Calibri" w:hAnsi="Calibri" w:cs="Calibri"/>
          <w:b w:val="1"/>
          <w:bCs w:val="1"/>
          <w:sz w:val="22"/>
          <w:szCs w:val="22"/>
        </w:rPr>
        <w:t>5</w:t>
      </w:r>
      <w:r w:rsidRPr="006B0596" w:rsidR="007D4E07">
        <w:rPr>
          <w:rFonts w:ascii="Calibri" w:hAnsi="Calibri" w:cs="Calibri"/>
          <w:sz w:val="22"/>
          <w:szCs w:val="22"/>
        </w:rPr>
        <w:tab/>
      </w:r>
      <w:r w:rsidRPr="006B0596" w:rsidR="00DF4515">
        <w:rPr>
          <w:rFonts w:ascii="Calibri" w:hAnsi="Calibri" w:cs="Calibri"/>
          <w:sz w:val="22"/>
          <w:szCs w:val="22"/>
        </w:rPr>
        <w:t>In</w:t>
      </w:r>
      <w:r w:rsidR="00DF4515">
        <w:rPr>
          <w:rFonts w:ascii="Calibri" w:hAnsi="Calibri" w:cs="Calibri"/>
          <w:sz w:val="22"/>
          <w:szCs w:val="22"/>
        </w:rPr>
        <w:t xml:space="preserve"> </w:t>
      </w:r>
      <w:r w:rsidRPr="006B0596" w:rsidR="00DF4515">
        <w:rPr>
          <w:rFonts w:ascii="Calibri" w:hAnsi="Calibri" w:cs="Calibri"/>
          <w:sz w:val="22"/>
          <w:szCs w:val="22"/>
        </w:rPr>
        <w:t>any</w:t>
      </w:r>
      <w:r w:rsidR="00DF4515">
        <w:rPr>
          <w:rFonts w:ascii="Calibri" w:hAnsi="Calibri" w:cs="Calibri"/>
          <w:sz w:val="22"/>
          <w:szCs w:val="22"/>
        </w:rPr>
        <w:t xml:space="preserve"> </w:t>
      </w:r>
      <w:r w:rsidRPr="006B0596" w:rsidR="00C60DB5">
        <w:rPr>
          <w:rFonts w:ascii="Calibri" w:hAnsi="Calibri" w:cs="Calibri"/>
          <w:sz w:val="22"/>
          <w:szCs w:val="22"/>
        </w:rPr>
        <w:t>of</w:t>
      </w:r>
      <w:r w:rsidR="00C60DB5">
        <w:rPr>
          <w:rFonts w:ascii="Calibri" w:hAnsi="Calibri" w:cs="Calibri"/>
          <w:sz w:val="22"/>
          <w:szCs w:val="22"/>
        </w:rPr>
        <w:t xml:space="preserve"> </w:t>
      </w:r>
      <w:r w:rsidRPr="006B0596" w:rsidR="00C60DB5">
        <w:rPr>
          <w:rFonts w:ascii="Calibri" w:hAnsi="Calibri" w:cs="Calibri"/>
          <w:sz w:val="22"/>
          <w:szCs w:val="22"/>
        </w:rPr>
        <w:t>the</w:t>
      </w:r>
      <w:r w:rsidR="00C60DB5">
        <w:rPr>
          <w:rFonts w:ascii="Calibri" w:hAnsi="Calibri" w:cs="Calibri"/>
          <w:sz w:val="22"/>
          <w:szCs w:val="22"/>
        </w:rPr>
        <w:t xml:space="preserve"> </w:t>
      </w:r>
      <w:r w:rsidRPr="006B0596" w:rsidR="00C60DB5">
        <w:rPr>
          <w:rFonts w:ascii="Calibri" w:hAnsi="Calibri" w:cs="Calibri"/>
          <w:sz w:val="22"/>
          <w:szCs w:val="22"/>
        </w:rPr>
        <w:t>following</w:t>
      </w:r>
      <w:r w:rsidR="005817AB">
        <w:rPr>
          <w:rFonts w:ascii="Calibri" w:hAnsi="Calibri" w:cs="Calibri"/>
          <w:sz w:val="22"/>
          <w:szCs w:val="22"/>
        </w:rPr>
        <w:t xml:space="preserve"> </w:t>
      </w:r>
      <w:r w:rsidRPr="006B0596" w:rsidR="00A75EEB">
        <w:rPr>
          <w:rFonts w:ascii="Calibri" w:hAnsi="Calibri" w:cs="Calibri"/>
          <w:sz w:val="22"/>
          <w:szCs w:val="22"/>
        </w:rPr>
        <w:t>instances</w:t>
      </w:r>
      <w:r w:rsidR="005817AB">
        <w:rPr>
          <w:rFonts w:ascii="Calibri" w:hAnsi="Calibri" w:cs="Calibri"/>
          <w:sz w:val="22"/>
          <w:szCs w:val="22"/>
        </w:rPr>
        <w:t xml:space="preserve"> </w:t>
      </w:r>
      <w:r w:rsidRPr="006B0596" w:rsidR="00A75EEB">
        <w:rPr>
          <w:rFonts w:ascii="Calibri" w:hAnsi="Calibri" w:cs="Calibri"/>
          <w:sz w:val="22"/>
          <w:szCs w:val="22"/>
        </w:rPr>
        <w:t>the</w:t>
      </w:r>
      <w:r w:rsidR="005817AB">
        <w:rPr>
          <w:rFonts w:ascii="Calibri" w:hAnsi="Calibri" w:cs="Calibri"/>
          <w:sz w:val="22"/>
          <w:szCs w:val="22"/>
        </w:rPr>
        <w:t xml:space="preserve"> University </w:t>
      </w:r>
      <w:r w:rsidRPr="006B0596" w:rsidR="00A75EEB">
        <w:rPr>
          <w:rFonts w:ascii="Calibri" w:hAnsi="Calibri" w:cs="Calibri"/>
          <w:sz w:val="22"/>
          <w:szCs w:val="22"/>
        </w:rPr>
        <w:t>is entitled</w:t>
      </w:r>
      <w:r w:rsidR="005817AB">
        <w:rPr>
          <w:rFonts w:ascii="Calibri" w:hAnsi="Calibri" w:cs="Calibri"/>
          <w:sz w:val="22"/>
          <w:szCs w:val="22"/>
        </w:rPr>
        <w:t xml:space="preserve"> </w:t>
      </w:r>
      <w:r w:rsidRPr="006B0596" w:rsidR="00A75EEB">
        <w:rPr>
          <w:rFonts w:ascii="Calibri" w:hAnsi="Calibri" w:cs="Calibri"/>
          <w:sz w:val="22"/>
          <w:szCs w:val="22"/>
        </w:rPr>
        <w:t>to</w:t>
      </w:r>
      <w:r w:rsidR="005817AB">
        <w:rPr>
          <w:rFonts w:ascii="Calibri" w:hAnsi="Calibri" w:cs="Calibri"/>
          <w:sz w:val="22"/>
          <w:szCs w:val="22"/>
        </w:rPr>
        <w:t xml:space="preserve"> </w:t>
      </w:r>
      <w:r w:rsidRPr="006B0596" w:rsidR="00A75EEB">
        <w:rPr>
          <w:rFonts w:ascii="Calibri" w:hAnsi="Calibri" w:cs="Calibri"/>
          <w:sz w:val="22"/>
          <w:szCs w:val="22"/>
        </w:rPr>
        <w:t>terminate</w:t>
      </w:r>
      <w:r w:rsidRPr="006B0596" w:rsidR="00A75EEB">
        <w:rPr>
          <w:rFonts w:ascii="Calibri" w:hAnsi="Calibri" w:cs="Calibri"/>
          <w:sz w:val="22"/>
          <w:szCs w:val="22"/>
        </w:rPr>
        <w:t xml:space="preserve"> this</w:t>
      </w:r>
      <w:r w:rsidRPr="006B0596" w:rsidR="007D4E07">
        <w:rPr>
          <w:rFonts w:ascii="Calibri" w:hAnsi="Calibri" w:cs="Calibri"/>
          <w:sz w:val="22"/>
          <w:szCs w:val="22"/>
        </w:rPr>
        <w:t xml:space="preserve"> </w:t>
      </w:r>
      <w:r w:rsidR="00180224">
        <w:rPr>
          <w:rFonts w:ascii="Calibri" w:hAnsi="Calibri" w:cs="Calibri"/>
          <w:sz w:val="22"/>
          <w:szCs w:val="22"/>
        </w:rPr>
        <w:t>c</w:t>
      </w:r>
      <w:r w:rsidR="005817AB">
        <w:rPr>
          <w:rFonts w:ascii="Calibri" w:hAnsi="Calibri" w:cs="Calibri"/>
          <w:sz w:val="22"/>
          <w:szCs w:val="22"/>
        </w:rPr>
        <w:t>ontract</w:t>
      </w:r>
      <w:r w:rsidRPr="006B0596" w:rsidR="00A75EEB">
        <w:rPr>
          <w:rFonts w:ascii="Calibri" w:hAnsi="Calibri" w:cs="Calibri"/>
          <w:sz w:val="22"/>
          <w:szCs w:val="22"/>
        </w:rPr>
        <w:t xml:space="preserve"> </w:t>
      </w:r>
      <w:r w:rsidR="005817AB">
        <w:rPr>
          <w:rFonts w:ascii="Calibri" w:hAnsi="Calibri" w:cs="Calibri"/>
          <w:sz w:val="22"/>
          <w:szCs w:val="22"/>
        </w:rPr>
        <w:t>by</w:t>
      </w:r>
      <w:r w:rsidR="00C60DB5">
        <w:rPr>
          <w:rFonts w:ascii="Calibri" w:hAnsi="Calibri" w:cs="Calibri"/>
          <w:sz w:val="22"/>
          <w:szCs w:val="22"/>
        </w:rPr>
        <w:tab/>
      </w:r>
      <w:r w:rsidRPr="006B0596" w:rsidR="00A75EEB">
        <w:rPr>
          <w:rFonts w:ascii="Calibri" w:hAnsi="Calibri" w:cs="Calibri"/>
          <w:sz w:val="22"/>
          <w:szCs w:val="22"/>
        </w:rPr>
        <w:t xml:space="preserve">giving </w:t>
      </w:r>
      <w:r w:rsidR="005817AB">
        <w:rPr>
          <w:rFonts w:ascii="Calibri" w:hAnsi="Calibri" w:cs="Calibri"/>
          <w:sz w:val="22"/>
          <w:szCs w:val="22"/>
        </w:rPr>
        <w:t>4 weeks’</w:t>
      </w:r>
      <w:r w:rsidRPr="006B0596" w:rsidR="00A75EEB">
        <w:rPr>
          <w:rFonts w:ascii="Calibri" w:hAnsi="Calibri" w:cs="Calibri"/>
          <w:sz w:val="22"/>
          <w:szCs w:val="22"/>
        </w:rPr>
        <w:t xml:space="preserve"> notice in writing to the </w:t>
      </w:r>
      <w:r w:rsidR="00E606AF">
        <w:rPr>
          <w:rFonts w:ascii="Calibri" w:hAnsi="Calibri" w:cs="Calibri"/>
          <w:sz w:val="22"/>
          <w:szCs w:val="22"/>
        </w:rPr>
        <w:t>O</w:t>
      </w:r>
      <w:r w:rsidR="005817AB">
        <w:rPr>
          <w:rFonts w:ascii="Calibri" w:hAnsi="Calibri" w:cs="Calibri"/>
          <w:sz w:val="22"/>
          <w:szCs w:val="22"/>
        </w:rPr>
        <w:t>ccupier to vacate</w:t>
      </w:r>
      <w:r w:rsidRPr="006B0596" w:rsidR="00A75EEB">
        <w:rPr>
          <w:rFonts w:ascii="Calibri" w:hAnsi="Calibri" w:cs="Calibri"/>
          <w:sz w:val="22"/>
          <w:szCs w:val="22"/>
        </w:rPr>
        <w:t>:</w:t>
      </w:r>
    </w:p>
    <w:p w:rsidRPr="006B0596" w:rsidR="00546F91" w:rsidP="00884392" w:rsidRDefault="005817AB" w14:paraId="4093ACC9" w14:textId="44DE5EAC">
      <w:pPr>
        <w:widowControl w:val="0"/>
        <w:spacing w:line="360" w:lineRule="auto"/>
        <w:jc w:val="both"/>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673B75">
        <w:rPr>
          <w:rFonts w:ascii="Calibri" w:hAnsi="Calibri" w:cs="Calibri"/>
          <w:b/>
          <w:sz w:val="22"/>
          <w:szCs w:val="22"/>
        </w:rPr>
        <w:t>5</w:t>
      </w:r>
      <w:r w:rsidRPr="00807CFB" w:rsidR="000A59D2">
        <w:rPr>
          <w:rFonts w:ascii="Calibri" w:hAnsi="Calibri" w:cs="Calibri"/>
          <w:b/>
          <w:sz w:val="22"/>
          <w:szCs w:val="22"/>
        </w:rPr>
        <w:t>.</w:t>
      </w:r>
      <w:r w:rsidR="008D2887">
        <w:rPr>
          <w:rFonts w:ascii="Calibri" w:hAnsi="Calibri" w:cs="Calibri"/>
          <w:b/>
          <w:sz w:val="22"/>
          <w:szCs w:val="22"/>
        </w:rPr>
        <w:t>2</w:t>
      </w:r>
      <w:r w:rsidRPr="00807CFB">
        <w:rPr>
          <w:rFonts w:ascii="Calibri" w:hAnsi="Calibri" w:cs="Calibri"/>
          <w:b/>
          <w:sz w:val="22"/>
          <w:szCs w:val="22"/>
        </w:rPr>
        <w:t>.</w:t>
      </w:r>
      <w:r w:rsidR="008D2887">
        <w:rPr>
          <w:rFonts w:ascii="Calibri" w:hAnsi="Calibri" w:cs="Calibri"/>
          <w:b/>
          <w:sz w:val="22"/>
          <w:szCs w:val="22"/>
        </w:rPr>
        <w:t>5</w:t>
      </w:r>
      <w:r w:rsidRPr="00807CFB">
        <w:rPr>
          <w:rFonts w:ascii="Calibri" w:hAnsi="Calibri" w:cs="Calibri"/>
          <w:b/>
          <w:sz w:val="22"/>
          <w:szCs w:val="22"/>
        </w:rPr>
        <w:t>.1</w:t>
      </w:r>
      <w:r w:rsidRPr="006B0596" w:rsidR="00AE46A5">
        <w:rPr>
          <w:rFonts w:ascii="Calibri" w:hAnsi="Calibri" w:cs="Calibri"/>
          <w:sz w:val="22"/>
          <w:szCs w:val="22"/>
        </w:rPr>
        <w:tab/>
      </w:r>
      <w:r w:rsidRPr="006B0596" w:rsidR="00DF4515">
        <w:rPr>
          <w:rFonts w:ascii="Calibri" w:hAnsi="Calibri" w:cs="Calibri"/>
          <w:sz w:val="22"/>
          <w:szCs w:val="22"/>
        </w:rPr>
        <w:t>If more</w:t>
      </w:r>
      <w:r>
        <w:rPr>
          <w:rFonts w:ascii="Calibri" w:hAnsi="Calibri" w:cs="Calibri"/>
          <w:sz w:val="22"/>
          <w:szCs w:val="22"/>
        </w:rPr>
        <w:t xml:space="preserve"> than 2 months </w:t>
      </w:r>
      <w:r w:rsidR="00E606AF">
        <w:rPr>
          <w:rFonts w:ascii="Calibri" w:hAnsi="Calibri" w:cs="Calibri"/>
          <w:sz w:val="22"/>
          <w:szCs w:val="22"/>
        </w:rPr>
        <w:t>R</w:t>
      </w:r>
      <w:r>
        <w:rPr>
          <w:rFonts w:ascii="Calibri" w:hAnsi="Calibri" w:cs="Calibri"/>
          <w:sz w:val="22"/>
          <w:szCs w:val="22"/>
        </w:rPr>
        <w:t xml:space="preserve">esidence fees </w:t>
      </w:r>
      <w:r w:rsidR="00180224">
        <w:rPr>
          <w:rFonts w:ascii="Calibri" w:hAnsi="Calibri" w:cs="Calibri"/>
          <w:sz w:val="22"/>
          <w:szCs w:val="22"/>
        </w:rPr>
        <w:t>are</w:t>
      </w:r>
      <w:r>
        <w:rPr>
          <w:rFonts w:ascii="Calibri" w:hAnsi="Calibri" w:cs="Calibri"/>
          <w:sz w:val="22"/>
          <w:szCs w:val="22"/>
        </w:rPr>
        <w:t xml:space="preserve"> in arrears</w:t>
      </w:r>
    </w:p>
    <w:p w:rsidRPr="006B0596" w:rsidR="00F6533B" w:rsidP="00884392" w:rsidRDefault="00F6533B" w14:paraId="4093ACCA" w14:textId="454917DF">
      <w:pPr>
        <w:widowControl w:val="0"/>
        <w:spacing w:line="360" w:lineRule="auto"/>
        <w:jc w:val="both"/>
        <w:rPr>
          <w:rFonts w:ascii="Calibri" w:hAnsi="Calibri" w:cs="Calibri"/>
          <w:sz w:val="22"/>
          <w:szCs w:val="22"/>
        </w:rPr>
      </w:pPr>
    </w:p>
    <w:p w:rsidRPr="006B0596" w:rsidR="00AE46A5" w:rsidP="00884392" w:rsidRDefault="005817AB" w14:paraId="4093ACCB" w14:textId="03144B80">
      <w:pPr>
        <w:widowControl w:val="0"/>
        <w:spacing w:line="360" w:lineRule="auto"/>
        <w:jc w:val="both"/>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673B75">
        <w:rPr>
          <w:rFonts w:ascii="Calibri" w:hAnsi="Calibri" w:cs="Calibri"/>
          <w:b/>
          <w:sz w:val="22"/>
          <w:szCs w:val="22"/>
        </w:rPr>
        <w:t>5</w:t>
      </w:r>
      <w:r w:rsidRPr="00807CFB">
        <w:rPr>
          <w:rFonts w:ascii="Calibri" w:hAnsi="Calibri" w:cs="Calibri"/>
          <w:b/>
          <w:sz w:val="22"/>
          <w:szCs w:val="22"/>
        </w:rPr>
        <w:t>.</w:t>
      </w:r>
      <w:r w:rsidR="008D2887">
        <w:rPr>
          <w:rFonts w:ascii="Calibri" w:hAnsi="Calibri" w:cs="Calibri"/>
          <w:b/>
          <w:sz w:val="22"/>
          <w:szCs w:val="22"/>
        </w:rPr>
        <w:t>2</w:t>
      </w:r>
      <w:r w:rsidRPr="00807CFB" w:rsidR="00AE46A5">
        <w:rPr>
          <w:rFonts w:ascii="Calibri" w:hAnsi="Calibri" w:cs="Calibri"/>
          <w:b/>
          <w:sz w:val="22"/>
          <w:szCs w:val="22"/>
        </w:rPr>
        <w:t>.</w:t>
      </w:r>
      <w:r w:rsidR="008D2887">
        <w:rPr>
          <w:rFonts w:ascii="Calibri" w:hAnsi="Calibri" w:cs="Calibri"/>
          <w:b/>
          <w:sz w:val="22"/>
          <w:szCs w:val="22"/>
        </w:rPr>
        <w:t>5</w:t>
      </w:r>
      <w:r w:rsidR="00E606AF">
        <w:rPr>
          <w:rFonts w:ascii="Calibri" w:hAnsi="Calibri" w:cs="Calibri"/>
          <w:b/>
          <w:sz w:val="22"/>
          <w:szCs w:val="22"/>
        </w:rPr>
        <w:t>.</w:t>
      </w:r>
      <w:r w:rsidRPr="00807CFB" w:rsidR="0069004C">
        <w:rPr>
          <w:rFonts w:ascii="Calibri" w:hAnsi="Calibri" w:cs="Calibri"/>
          <w:b/>
          <w:sz w:val="22"/>
          <w:szCs w:val="22"/>
        </w:rPr>
        <w:t>2</w:t>
      </w:r>
      <w:r w:rsidRPr="006B0596" w:rsidR="004402E8">
        <w:rPr>
          <w:rFonts w:ascii="Calibri" w:hAnsi="Calibri" w:cs="Calibri"/>
          <w:sz w:val="22"/>
          <w:szCs w:val="22"/>
        </w:rPr>
        <w:tab/>
      </w:r>
      <w:r w:rsidRPr="006B0596" w:rsidR="004402E8">
        <w:rPr>
          <w:rFonts w:ascii="Calibri" w:hAnsi="Calibri" w:cs="Calibri"/>
          <w:sz w:val="22"/>
          <w:szCs w:val="22"/>
        </w:rPr>
        <w:t xml:space="preserve">If the </w:t>
      </w:r>
      <w:r w:rsidR="00E606AF">
        <w:rPr>
          <w:rFonts w:ascii="Calibri" w:hAnsi="Calibri" w:cs="Calibri"/>
          <w:sz w:val="22"/>
          <w:szCs w:val="22"/>
        </w:rPr>
        <w:t>O</w:t>
      </w:r>
      <w:r w:rsidR="00B946B3">
        <w:rPr>
          <w:rFonts w:ascii="Calibri" w:hAnsi="Calibri" w:cs="Calibri"/>
          <w:sz w:val="22"/>
          <w:szCs w:val="22"/>
        </w:rPr>
        <w:t>ccupier’s</w:t>
      </w:r>
      <w:r w:rsidR="003917CD">
        <w:rPr>
          <w:rFonts w:ascii="Calibri" w:hAnsi="Calibri" w:cs="Calibri"/>
          <w:sz w:val="22"/>
          <w:szCs w:val="22"/>
        </w:rPr>
        <w:t xml:space="preserve"> course is terminated</w:t>
      </w:r>
    </w:p>
    <w:p w:rsidRPr="006B0596" w:rsidR="005817AB" w:rsidP="00884392" w:rsidRDefault="005817AB" w14:paraId="4093ACCC" w14:textId="77777777">
      <w:pPr>
        <w:widowControl w:val="0"/>
        <w:spacing w:line="360" w:lineRule="auto"/>
        <w:jc w:val="both"/>
        <w:rPr>
          <w:rFonts w:ascii="Calibri" w:hAnsi="Calibri" w:cs="Calibri"/>
          <w:sz w:val="22"/>
          <w:szCs w:val="22"/>
        </w:rPr>
      </w:pPr>
    </w:p>
    <w:p w:rsidR="002B36FF" w:rsidP="2BBCAADE" w:rsidRDefault="005817AB" w14:paraId="4093ACCD" w14:textId="109B4987">
      <w:pPr>
        <w:widowControl w:val="0"/>
        <w:spacing w:line="360" w:lineRule="auto"/>
        <w:ind w:left="2160" w:firstLine="0"/>
        <w:jc w:val="both"/>
        <w:rPr>
          <w:rFonts w:ascii="Calibri" w:hAnsi="Calibri" w:cs="Calibri"/>
          <w:color w:val="auto"/>
          <w:sz w:val="22"/>
          <w:szCs w:val="22"/>
        </w:rPr>
      </w:pPr>
      <w:r w:rsidRPr="2BBCAADE" w:rsidR="00673B75">
        <w:rPr>
          <w:rFonts w:ascii="Calibri" w:hAnsi="Calibri" w:cs="Calibri"/>
          <w:b w:val="1"/>
          <w:bCs w:val="1"/>
          <w:color w:val="auto"/>
          <w:sz w:val="22"/>
          <w:szCs w:val="22"/>
        </w:rPr>
        <w:t>5</w:t>
      </w:r>
      <w:r w:rsidRPr="2BBCAADE" w:rsidR="00AE46A5">
        <w:rPr>
          <w:rFonts w:ascii="Calibri" w:hAnsi="Calibri" w:cs="Calibri"/>
          <w:b w:val="1"/>
          <w:bCs w:val="1"/>
          <w:color w:val="auto"/>
          <w:sz w:val="22"/>
          <w:szCs w:val="22"/>
        </w:rPr>
        <w:t>.</w:t>
      </w:r>
      <w:r w:rsidRPr="2BBCAADE" w:rsidR="008D2887">
        <w:rPr>
          <w:rFonts w:ascii="Calibri" w:hAnsi="Calibri" w:cs="Calibri"/>
          <w:b w:val="1"/>
          <w:bCs w:val="1"/>
          <w:color w:val="auto"/>
          <w:sz w:val="22"/>
          <w:szCs w:val="22"/>
        </w:rPr>
        <w:t>2</w:t>
      </w:r>
      <w:r w:rsidRPr="2BBCAADE" w:rsidR="00807CFB">
        <w:rPr>
          <w:rFonts w:ascii="Calibri" w:hAnsi="Calibri" w:cs="Calibri"/>
          <w:b w:val="1"/>
          <w:bCs w:val="1"/>
          <w:color w:val="auto"/>
          <w:sz w:val="22"/>
          <w:szCs w:val="22"/>
        </w:rPr>
        <w:t>.</w:t>
      </w:r>
      <w:r w:rsidRPr="2BBCAADE" w:rsidR="008D2887">
        <w:rPr>
          <w:rFonts w:ascii="Calibri" w:hAnsi="Calibri" w:cs="Calibri"/>
          <w:b w:val="1"/>
          <w:bCs w:val="1"/>
          <w:color w:val="auto"/>
          <w:sz w:val="22"/>
          <w:szCs w:val="22"/>
        </w:rPr>
        <w:t>5</w:t>
      </w:r>
      <w:r w:rsidRPr="2BBCAADE" w:rsidR="0069004C">
        <w:rPr>
          <w:rFonts w:ascii="Calibri" w:hAnsi="Calibri" w:cs="Calibri"/>
          <w:b w:val="1"/>
          <w:bCs w:val="1"/>
          <w:color w:val="auto"/>
          <w:sz w:val="22"/>
          <w:szCs w:val="22"/>
        </w:rPr>
        <w:t>.</w:t>
      </w:r>
      <w:r w:rsidRPr="2BBCAADE" w:rsidR="00AE46A5">
        <w:rPr>
          <w:rFonts w:ascii="Calibri" w:hAnsi="Calibri" w:cs="Calibri"/>
          <w:b w:val="1"/>
          <w:bCs w:val="1"/>
          <w:color w:val="auto"/>
          <w:sz w:val="22"/>
          <w:szCs w:val="22"/>
        </w:rPr>
        <w:t>3</w:t>
      </w:r>
      <w:r w:rsidRPr="006B0596" w:rsidR="00AE46A5">
        <w:rPr>
          <w:rFonts w:ascii="Calibri" w:hAnsi="Calibri" w:cs="Calibri"/>
          <w:color w:val="auto"/>
          <w:sz w:val="22"/>
          <w:szCs w:val="22"/>
        </w:rPr>
        <w:tab/>
      </w:r>
      <w:r w:rsidRPr="006B0596" w:rsidR="00EA232F">
        <w:rPr>
          <w:rFonts w:ascii="Calibri" w:hAnsi="Calibri" w:cs="Calibri"/>
          <w:color w:val="auto"/>
          <w:sz w:val="22"/>
          <w:szCs w:val="22"/>
        </w:rPr>
        <w:t xml:space="preserve">If the </w:t>
      </w:r>
      <w:r w:rsidR="00E52C5B">
        <w:rPr>
          <w:rFonts w:ascii="Calibri" w:hAnsi="Calibri" w:cs="Calibri"/>
          <w:color w:val="auto"/>
          <w:sz w:val="22"/>
          <w:szCs w:val="22"/>
        </w:rPr>
        <w:t>O</w:t>
      </w:r>
      <w:r w:rsidR="00B946B3">
        <w:rPr>
          <w:rFonts w:ascii="Calibri" w:hAnsi="Calibri" w:cs="Calibri"/>
          <w:color w:val="auto"/>
          <w:sz w:val="22"/>
          <w:szCs w:val="22"/>
        </w:rPr>
        <w:t>ccupier</w:t>
      </w:r>
      <w:r w:rsidRPr="006B0596" w:rsidR="00EA232F">
        <w:rPr>
          <w:rFonts w:ascii="Calibri" w:hAnsi="Calibri" w:cs="Calibri"/>
          <w:color w:val="auto"/>
          <w:sz w:val="22"/>
          <w:szCs w:val="22"/>
        </w:rPr>
        <w:t xml:space="preserve"> is unde</w:t>
      </w:r>
      <w:r w:rsidRPr="006B0596" w:rsidR="002B36FF">
        <w:rPr>
          <w:rFonts w:ascii="Calibri" w:hAnsi="Calibri" w:cs="Calibri"/>
          <w:color w:val="auto"/>
          <w:sz w:val="22"/>
          <w:szCs w:val="22"/>
        </w:rPr>
        <w:t>rgoin</w:t>
      </w:r>
      <w:r w:rsidRPr="006B0596" w:rsidR="00866F08">
        <w:rPr>
          <w:rFonts w:ascii="Calibri" w:hAnsi="Calibri" w:cs="Calibri"/>
          <w:color w:val="auto"/>
          <w:sz w:val="22"/>
          <w:szCs w:val="22"/>
        </w:rPr>
        <w:t>g</w:t>
      </w:r>
      <w:r w:rsidR="00E606AF">
        <w:rPr>
          <w:rFonts w:ascii="Calibri" w:hAnsi="Calibri" w:cs="Calibri"/>
          <w:color w:val="auto"/>
          <w:sz w:val="22"/>
          <w:szCs w:val="22"/>
        </w:rPr>
        <w:t xml:space="preserve"> Police investigation, </w:t>
      </w:r>
      <w:r w:rsidRPr="006B0596" w:rsidR="00E606AF">
        <w:rPr>
          <w:rFonts w:ascii="Calibri" w:hAnsi="Calibri" w:cs="Calibri"/>
          <w:color w:val="auto"/>
          <w:sz w:val="22"/>
          <w:szCs w:val="22"/>
        </w:rPr>
        <w:t>misconduct</w:t>
      </w:r>
      <w:r w:rsidR="00E606AF">
        <w:rPr>
          <w:rFonts w:ascii="Calibri" w:hAnsi="Calibri" w:cs="Calibri"/>
          <w:color w:val="auto"/>
          <w:sz w:val="22"/>
          <w:szCs w:val="22"/>
        </w:rPr>
        <w:t xml:space="preserve"> investigation, fitness to </w:t>
      </w:r>
      <w:r w:rsidR="00E606AF">
        <w:rPr>
          <w:rFonts w:ascii="Calibri" w:hAnsi="Calibri" w:cs="Calibri"/>
          <w:color w:val="auto"/>
          <w:sz w:val="22"/>
          <w:szCs w:val="22"/>
        </w:rPr>
        <w:t xml:space="preserve">study procedures, </w:t>
      </w:r>
      <w:r w:rsidRPr="006B0596" w:rsidR="00866F08">
        <w:rPr>
          <w:rFonts w:ascii="Calibri" w:hAnsi="Calibri" w:cs="Calibri"/>
          <w:color w:val="auto"/>
          <w:sz w:val="22"/>
          <w:szCs w:val="22"/>
        </w:rPr>
        <w:t>they</w:t>
      </w:r>
      <w:r w:rsidRPr="006B0596" w:rsidR="00CB5AE8">
        <w:rPr>
          <w:rFonts w:ascii="Calibri" w:hAnsi="Calibri" w:cs="Calibri"/>
          <w:color w:val="auto"/>
          <w:sz w:val="22"/>
          <w:szCs w:val="22"/>
        </w:rPr>
        <w:t xml:space="preserve"> </w:t>
      </w:r>
      <w:r w:rsidRPr="006B0596" w:rsidR="002B36FF">
        <w:rPr>
          <w:rFonts w:ascii="Calibri" w:hAnsi="Calibri" w:cs="Calibri"/>
          <w:color w:val="auto"/>
          <w:sz w:val="22"/>
          <w:szCs w:val="22"/>
        </w:rPr>
        <w:t>are either:</w:t>
      </w:r>
    </w:p>
    <w:p w:rsidR="002B36FF" w:rsidP="2BBCAADE" w:rsidRDefault="005817AB" w14:paraId="4093ACCE" w14:textId="09C904C7">
      <w:pPr>
        <w:widowControl w:val="0"/>
        <w:spacing w:line="360" w:lineRule="auto"/>
        <w:ind w:left="2880" w:hanging="0" w:firstLine="720"/>
        <w:jc w:val="both"/>
        <w:rPr>
          <w:rFonts w:ascii="Calibri" w:hAnsi="Calibri" w:cs="Calibri"/>
          <w:color w:val="auto"/>
          <w:sz w:val="22"/>
          <w:szCs w:val="22"/>
        </w:rPr>
      </w:pPr>
      <w:r w:rsidRPr="2BBCAADE" w:rsidR="00875556">
        <w:rPr>
          <w:rFonts w:ascii="Calibri" w:hAnsi="Calibri" w:cs="Calibri"/>
          <w:b w:val="1"/>
          <w:bCs w:val="1"/>
          <w:color w:val="auto"/>
          <w:sz w:val="22"/>
          <w:szCs w:val="22"/>
        </w:rPr>
        <w:t>5</w:t>
      </w:r>
      <w:r w:rsidRPr="2BBCAADE" w:rsidR="005817AB">
        <w:rPr>
          <w:rFonts w:ascii="Calibri" w:hAnsi="Calibri" w:cs="Calibri"/>
          <w:b w:val="1"/>
          <w:bCs w:val="1"/>
          <w:color w:val="auto"/>
          <w:sz w:val="22"/>
          <w:szCs w:val="22"/>
        </w:rPr>
        <w:t>.</w:t>
      </w:r>
      <w:r w:rsidRPr="2BBCAADE" w:rsidR="00E52C5B">
        <w:rPr>
          <w:rFonts w:ascii="Calibri" w:hAnsi="Calibri" w:cs="Calibri"/>
          <w:b w:val="1"/>
          <w:bCs w:val="1"/>
          <w:color w:val="auto"/>
          <w:sz w:val="22"/>
          <w:szCs w:val="22"/>
        </w:rPr>
        <w:t>2</w:t>
      </w:r>
      <w:r w:rsidRPr="2BBCAADE" w:rsidR="005817AB">
        <w:rPr>
          <w:rFonts w:ascii="Calibri" w:hAnsi="Calibri" w:cs="Calibri"/>
          <w:b w:val="1"/>
          <w:bCs w:val="1"/>
          <w:color w:val="auto"/>
          <w:sz w:val="22"/>
          <w:szCs w:val="22"/>
        </w:rPr>
        <w:t>.</w:t>
      </w:r>
      <w:r w:rsidRPr="2BBCAADE" w:rsidR="00E52C5B">
        <w:rPr>
          <w:rFonts w:ascii="Calibri" w:hAnsi="Calibri" w:cs="Calibri"/>
          <w:b w:val="1"/>
          <w:bCs w:val="1"/>
          <w:color w:val="auto"/>
          <w:sz w:val="22"/>
          <w:szCs w:val="22"/>
        </w:rPr>
        <w:t>5</w:t>
      </w:r>
      <w:r w:rsidRPr="2BBCAADE" w:rsidR="005817AB">
        <w:rPr>
          <w:rFonts w:ascii="Calibri" w:hAnsi="Calibri" w:cs="Calibri"/>
          <w:b w:val="1"/>
          <w:bCs w:val="1"/>
          <w:color w:val="auto"/>
          <w:sz w:val="22"/>
          <w:szCs w:val="22"/>
        </w:rPr>
        <w:t>.</w:t>
      </w:r>
      <w:r w:rsidRPr="2BBCAADE" w:rsidR="0069463D">
        <w:rPr>
          <w:rFonts w:ascii="Calibri" w:hAnsi="Calibri" w:cs="Calibri"/>
          <w:b w:val="1"/>
          <w:bCs w:val="1"/>
          <w:color w:val="auto"/>
          <w:sz w:val="22"/>
          <w:szCs w:val="22"/>
        </w:rPr>
        <w:t>3.1</w:t>
      </w:r>
      <w:r>
        <w:rPr>
          <w:rFonts w:ascii="Calibri" w:hAnsi="Calibri" w:cs="Calibri"/>
          <w:color w:val="auto"/>
          <w:sz w:val="22"/>
          <w:szCs w:val="22"/>
        </w:rPr>
        <w:tab/>
      </w:r>
      <w:r w:rsidRPr="006B0596" w:rsidR="002B36FF">
        <w:rPr>
          <w:rFonts w:ascii="Calibri" w:hAnsi="Calibri" w:cs="Calibri"/>
          <w:color w:val="auto"/>
          <w:sz w:val="22"/>
          <w:szCs w:val="22"/>
        </w:rPr>
        <w:t>Offered a room else</w:t>
      </w:r>
      <w:r w:rsidRPr="006B0596" w:rsidR="00866F08">
        <w:rPr>
          <w:rFonts w:ascii="Calibri" w:hAnsi="Calibri" w:cs="Calibri"/>
          <w:color w:val="auto"/>
          <w:sz w:val="22"/>
          <w:szCs w:val="22"/>
        </w:rPr>
        <w:t xml:space="preserve">where on </w:t>
      </w:r>
      <w:r w:rsidR="005817AB">
        <w:rPr>
          <w:rFonts w:ascii="Calibri" w:hAnsi="Calibri" w:cs="Calibri"/>
          <w:color w:val="auto"/>
          <w:sz w:val="22"/>
          <w:szCs w:val="22"/>
        </w:rPr>
        <w:t xml:space="preserve">the </w:t>
      </w:r>
      <w:r w:rsidR="00E606AF">
        <w:rPr>
          <w:rFonts w:ascii="Calibri" w:hAnsi="Calibri" w:cs="Calibri"/>
          <w:color w:val="auto"/>
          <w:sz w:val="22"/>
          <w:szCs w:val="22"/>
        </w:rPr>
        <w:t>P</w:t>
      </w:r>
      <w:r w:rsidRPr="006B0596" w:rsidR="00CB5AE8">
        <w:rPr>
          <w:rFonts w:ascii="Calibri" w:hAnsi="Calibri" w:cs="Calibri"/>
          <w:color w:val="auto"/>
          <w:sz w:val="22"/>
          <w:szCs w:val="22"/>
        </w:rPr>
        <w:t>remises</w:t>
      </w:r>
      <w:r w:rsidRPr="006B0596" w:rsidR="00866F08">
        <w:rPr>
          <w:rFonts w:ascii="Calibri" w:hAnsi="Calibri" w:cs="Calibri"/>
          <w:color w:val="auto"/>
          <w:sz w:val="22"/>
          <w:szCs w:val="22"/>
        </w:rPr>
        <w:t xml:space="preserve"> </w:t>
      </w:r>
    </w:p>
    <w:p w:rsidR="0069463D" w:rsidP="00884392" w:rsidRDefault="0069463D" w14:paraId="4093ACCF" w14:textId="77777777">
      <w:pPr>
        <w:widowControl w:val="0"/>
        <w:spacing w:line="360" w:lineRule="auto"/>
        <w:ind w:firstLine="720"/>
        <w:jc w:val="both"/>
        <w:rPr>
          <w:rFonts w:ascii="Calibri" w:hAnsi="Calibri" w:cs="Calibri"/>
          <w:color w:val="auto"/>
          <w:sz w:val="22"/>
          <w:szCs w:val="22"/>
        </w:rPr>
      </w:pPr>
    </w:p>
    <w:p w:rsidR="0067135E" w:rsidP="00884392" w:rsidRDefault="005817AB" w14:paraId="4093ACD0" w14:textId="6643F335">
      <w:pPr>
        <w:widowControl w:val="0"/>
        <w:spacing w:line="360" w:lineRule="auto"/>
        <w:ind w:firstLine="720"/>
        <w:jc w:val="both"/>
        <w:rPr>
          <w:rFonts w:ascii="Calibri" w:hAnsi="Calibri" w:cs="Calibri"/>
          <w:color w:val="auto"/>
          <w:sz w:val="22"/>
          <w:szCs w:val="22"/>
        </w:rPr>
      </w:pPr>
      <w:r>
        <w:rPr>
          <w:rFonts w:ascii="Calibri" w:hAnsi="Calibri" w:cs="Calibri"/>
          <w:color w:val="auto"/>
          <w:sz w:val="22"/>
          <w:szCs w:val="22"/>
        </w:rPr>
        <w:tab/>
      </w:r>
      <w:r>
        <w:rPr>
          <w:rFonts w:ascii="Calibri" w:hAnsi="Calibri" w:cs="Calibri"/>
          <w:color w:val="auto"/>
          <w:sz w:val="22"/>
          <w:szCs w:val="22"/>
        </w:rPr>
        <w:tab/>
      </w:r>
      <w:r>
        <w:rPr>
          <w:rFonts w:ascii="Calibri" w:hAnsi="Calibri" w:cs="Calibri"/>
          <w:color w:val="auto"/>
          <w:sz w:val="22"/>
          <w:szCs w:val="22"/>
        </w:rPr>
        <w:tab/>
      </w:r>
      <w:r w:rsidR="00875556">
        <w:rPr>
          <w:rFonts w:ascii="Calibri" w:hAnsi="Calibri" w:cs="Calibri"/>
          <w:b/>
          <w:color w:val="auto"/>
          <w:sz w:val="22"/>
          <w:szCs w:val="22"/>
        </w:rPr>
        <w:t>5</w:t>
      </w:r>
      <w:r w:rsidRPr="00807CFB">
        <w:rPr>
          <w:rFonts w:ascii="Calibri" w:hAnsi="Calibri" w:cs="Calibri"/>
          <w:b/>
          <w:color w:val="auto"/>
          <w:sz w:val="22"/>
          <w:szCs w:val="22"/>
        </w:rPr>
        <w:t>.</w:t>
      </w:r>
      <w:r w:rsidR="00A066B4">
        <w:rPr>
          <w:rFonts w:ascii="Calibri" w:hAnsi="Calibri" w:cs="Calibri"/>
          <w:b/>
          <w:color w:val="auto"/>
          <w:sz w:val="22"/>
          <w:szCs w:val="22"/>
        </w:rPr>
        <w:t>2</w:t>
      </w:r>
      <w:r w:rsidRPr="00807CFB">
        <w:rPr>
          <w:rFonts w:ascii="Calibri" w:hAnsi="Calibri" w:cs="Calibri"/>
          <w:b/>
          <w:color w:val="auto"/>
          <w:sz w:val="22"/>
          <w:szCs w:val="22"/>
        </w:rPr>
        <w:t>.</w:t>
      </w:r>
      <w:r w:rsidR="00A066B4">
        <w:rPr>
          <w:rFonts w:ascii="Calibri" w:hAnsi="Calibri" w:cs="Calibri"/>
          <w:b/>
          <w:color w:val="auto"/>
          <w:sz w:val="22"/>
          <w:szCs w:val="22"/>
        </w:rPr>
        <w:t>5</w:t>
      </w:r>
      <w:r w:rsidRPr="00807CFB">
        <w:rPr>
          <w:rFonts w:ascii="Calibri" w:hAnsi="Calibri" w:cs="Calibri"/>
          <w:b/>
          <w:color w:val="auto"/>
          <w:sz w:val="22"/>
          <w:szCs w:val="22"/>
        </w:rPr>
        <w:t>.</w:t>
      </w:r>
      <w:r w:rsidR="0069463D">
        <w:rPr>
          <w:rFonts w:ascii="Calibri" w:hAnsi="Calibri" w:cs="Calibri"/>
          <w:b/>
          <w:color w:val="auto"/>
          <w:sz w:val="22"/>
          <w:szCs w:val="22"/>
        </w:rPr>
        <w:t>3.2</w:t>
      </w:r>
      <w:r>
        <w:rPr>
          <w:rFonts w:ascii="Calibri" w:hAnsi="Calibri" w:cs="Calibri"/>
          <w:color w:val="auto"/>
          <w:sz w:val="22"/>
          <w:szCs w:val="22"/>
        </w:rPr>
        <w:tab/>
      </w:r>
      <w:r w:rsidRPr="006B0596" w:rsidR="00DF4515">
        <w:rPr>
          <w:rFonts w:ascii="Calibri" w:hAnsi="Calibri" w:cs="Calibri"/>
          <w:color w:val="auto"/>
          <w:sz w:val="22"/>
          <w:szCs w:val="22"/>
        </w:rPr>
        <w:t>Suspended from</w:t>
      </w:r>
      <w:r w:rsidRPr="006B0596" w:rsidR="00CB5AE8">
        <w:rPr>
          <w:rFonts w:ascii="Calibri" w:hAnsi="Calibri" w:cs="Calibri"/>
          <w:color w:val="auto"/>
          <w:sz w:val="22"/>
          <w:szCs w:val="22"/>
        </w:rPr>
        <w:t xml:space="preserve"> </w:t>
      </w:r>
      <w:r w:rsidRPr="006B0596" w:rsidR="002B36FF">
        <w:rPr>
          <w:rFonts w:ascii="Calibri" w:hAnsi="Calibri" w:cs="Calibri"/>
          <w:color w:val="auto"/>
          <w:sz w:val="22"/>
          <w:szCs w:val="22"/>
        </w:rPr>
        <w:t>the</w:t>
      </w:r>
      <w:r w:rsidRPr="006B0596" w:rsidR="00CB5AE8">
        <w:rPr>
          <w:rFonts w:ascii="Calibri" w:hAnsi="Calibri" w:cs="Calibri"/>
          <w:color w:val="auto"/>
          <w:sz w:val="22"/>
          <w:szCs w:val="22"/>
        </w:rPr>
        <w:t xml:space="preserve"> </w:t>
      </w:r>
      <w:r w:rsidR="00E606AF">
        <w:rPr>
          <w:rFonts w:ascii="Calibri" w:hAnsi="Calibri" w:cs="Calibri"/>
          <w:color w:val="auto"/>
          <w:sz w:val="22"/>
          <w:szCs w:val="22"/>
        </w:rPr>
        <w:t>R</w:t>
      </w:r>
      <w:r w:rsidR="00807CFB">
        <w:rPr>
          <w:rFonts w:ascii="Calibri" w:hAnsi="Calibri" w:cs="Calibri"/>
          <w:color w:val="auto"/>
          <w:sz w:val="22"/>
          <w:szCs w:val="22"/>
        </w:rPr>
        <w:t xml:space="preserve">oom and </w:t>
      </w:r>
      <w:r w:rsidR="00E606AF">
        <w:rPr>
          <w:rFonts w:ascii="Calibri" w:hAnsi="Calibri" w:cs="Calibri"/>
          <w:color w:val="auto"/>
          <w:sz w:val="22"/>
          <w:szCs w:val="22"/>
        </w:rPr>
        <w:t>P</w:t>
      </w:r>
      <w:r w:rsidR="00807CFB">
        <w:rPr>
          <w:rFonts w:ascii="Calibri" w:hAnsi="Calibri" w:cs="Calibri"/>
          <w:color w:val="auto"/>
          <w:sz w:val="22"/>
          <w:szCs w:val="22"/>
        </w:rPr>
        <w:t>remises</w:t>
      </w:r>
      <w:r w:rsidRPr="006B0596" w:rsidR="00866F08">
        <w:rPr>
          <w:rFonts w:ascii="Calibri" w:hAnsi="Calibri" w:cs="Calibri"/>
          <w:color w:val="auto"/>
          <w:sz w:val="22"/>
          <w:szCs w:val="22"/>
        </w:rPr>
        <w:t xml:space="preserve"> with notice served</w:t>
      </w:r>
      <w:r w:rsidR="00807CFB">
        <w:rPr>
          <w:rFonts w:ascii="Calibri" w:hAnsi="Calibri" w:cs="Calibri"/>
          <w:color w:val="auto"/>
          <w:sz w:val="22"/>
          <w:szCs w:val="22"/>
        </w:rPr>
        <w:t>.</w:t>
      </w:r>
    </w:p>
    <w:p w:rsidR="00EE65FB" w:rsidP="00884392" w:rsidRDefault="00EE65FB" w14:paraId="4093ACD1" w14:textId="77777777">
      <w:pPr>
        <w:widowControl w:val="0"/>
        <w:spacing w:line="360" w:lineRule="auto"/>
        <w:ind w:firstLine="720"/>
        <w:jc w:val="both"/>
        <w:rPr>
          <w:rFonts w:ascii="Calibri" w:hAnsi="Calibri" w:cs="Calibri"/>
          <w:color w:val="auto"/>
          <w:sz w:val="22"/>
          <w:szCs w:val="22"/>
        </w:rPr>
      </w:pPr>
    </w:p>
    <w:p w:rsidR="00EE65FB" w:rsidP="00884392" w:rsidRDefault="00B340FA" w14:paraId="4093ACD2" w14:textId="3597DCDA">
      <w:pPr>
        <w:widowControl w:val="0"/>
        <w:spacing w:line="360" w:lineRule="auto"/>
        <w:ind w:firstLine="720"/>
        <w:jc w:val="both"/>
        <w:rPr>
          <w:rFonts w:ascii="Calibri" w:hAnsi="Calibri" w:cs="Calibri"/>
          <w:color w:val="auto"/>
          <w:sz w:val="22"/>
          <w:szCs w:val="22"/>
        </w:rPr>
      </w:pPr>
      <w:r>
        <w:rPr>
          <w:rFonts w:ascii="Calibri" w:hAnsi="Calibri" w:cs="Calibri"/>
          <w:color w:val="auto"/>
          <w:sz w:val="22"/>
          <w:szCs w:val="22"/>
        </w:rPr>
        <w:tab/>
      </w:r>
      <w:r w:rsidR="00EE65FB">
        <w:rPr>
          <w:rFonts w:ascii="Calibri" w:hAnsi="Calibri" w:cs="Calibri"/>
          <w:color w:val="auto"/>
          <w:sz w:val="22"/>
          <w:szCs w:val="22"/>
        </w:rPr>
        <w:tab/>
      </w:r>
      <w:r w:rsidRPr="2BBCAADE" w:rsidR="00875556">
        <w:rPr>
          <w:rFonts w:ascii="Calibri" w:hAnsi="Calibri" w:cs="Calibri"/>
          <w:b w:val="1"/>
          <w:bCs w:val="1"/>
          <w:color w:val="auto"/>
          <w:sz w:val="22"/>
          <w:szCs w:val="22"/>
        </w:rPr>
        <w:t>5</w:t>
      </w:r>
      <w:r w:rsidRPr="2BBCAADE" w:rsidR="00EE65FB">
        <w:rPr>
          <w:rFonts w:ascii="Calibri" w:hAnsi="Calibri" w:cs="Calibri"/>
          <w:b w:val="1"/>
          <w:bCs w:val="1"/>
          <w:color w:val="auto"/>
          <w:sz w:val="22"/>
          <w:szCs w:val="22"/>
        </w:rPr>
        <w:t>.</w:t>
      </w:r>
      <w:r w:rsidRPr="2BBCAADE" w:rsidR="00B340FA">
        <w:rPr>
          <w:rFonts w:ascii="Calibri" w:hAnsi="Calibri" w:cs="Calibri"/>
          <w:b w:val="1"/>
          <w:bCs w:val="1"/>
          <w:color w:val="auto"/>
          <w:sz w:val="22"/>
          <w:szCs w:val="22"/>
        </w:rPr>
        <w:t>2</w:t>
      </w:r>
      <w:r w:rsidRPr="2BBCAADE" w:rsidR="00EE65FB">
        <w:rPr>
          <w:rFonts w:ascii="Calibri" w:hAnsi="Calibri" w:cs="Calibri"/>
          <w:b w:val="1"/>
          <w:bCs w:val="1"/>
          <w:color w:val="auto"/>
          <w:sz w:val="22"/>
          <w:szCs w:val="22"/>
        </w:rPr>
        <w:t>.</w:t>
      </w:r>
      <w:r w:rsidRPr="2BBCAADE" w:rsidR="00B340FA">
        <w:rPr>
          <w:rFonts w:ascii="Calibri" w:hAnsi="Calibri" w:cs="Calibri"/>
          <w:b w:val="1"/>
          <w:bCs w:val="1"/>
          <w:color w:val="auto"/>
          <w:sz w:val="22"/>
          <w:szCs w:val="22"/>
        </w:rPr>
        <w:t>5</w:t>
      </w:r>
      <w:r w:rsidRPr="2BBCAADE" w:rsidR="00EE65FB">
        <w:rPr>
          <w:rFonts w:ascii="Calibri" w:hAnsi="Calibri" w:cs="Calibri"/>
          <w:b w:val="1"/>
          <w:bCs w:val="1"/>
          <w:color w:val="auto"/>
          <w:sz w:val="22"/>
          <w:szCs w:val="22"/>
        </w:rPr>
        <w:t>.4</w:t>
      </w:r>
      <w:r w:rsidRPr="00750A72" w:rsidR="00EE65FB">
        <w:rPr>
          <w:rFonts w:ascii="Calibri" w:hAnsi="Calibri" w:cs="Calibri"/>
          <w:b/>
          <w:color w:val="auto"/>
          <w:sz w:val="22"/>
          <w:szCs w:val="22"/>
        </w:rPr>
        <w:tab/>
      </w:r>
      <w:r w:rsidR="00EE65FB">
        <w:rPr>
          <w:rFonts w:ascii="Calibri" w:hAnsi="Calibri" w:cs="Calibri"/>
          <w:color w:val="auto"/>
          <w:sz w:val="22"/>
          <w:szCs w:val="22"/>
        </w:rPr>
        <w:t xml:space="preserve">The occupier fails to notify the University of any pending or actual criminal </w:t>
      </w:r>
      <w:r w:rsidR="00EE65FB">
        <w:rPr>
          <w:rFonts w:ascii="Calibri" w:hAnsi="Calibri" w:cs="Calibri"/>
          <w:color w:val="auto"/>
          <w:sz w:val="22"/>
          <w:szCs w:val="22"/>
        </w:rPr>
        <w:tab/>
      </w:r>
      <w:r w:rsidR="00EE65FB">
        <w:rPr>
          <w:rFonts w:ascii="Calibri" w:hAnsi="Calibri" w:cs="Calibri"/>
          <w:color w:val="auto"/>
          <w:sz w:val="22"/>
          <w:szCs w:val="22"/>
        </w:rPr>
        <w:tab/>
      </w:r>
      <w:r w:rsidR="00EE65FB">
        <w:rPr>
          <w:rFonts w:ascii="Calibri" w:hAnsi="Calibri" w:cs="Calibri"/>
          <w:color w:val="auto"/>
          <w:sz w:val="22"/>
          <w:szCs w:val="22"/>
        </w:rPr>
        <w:tab/>
      </w:r>
      <w:r w:rsidR="00EE65FB">
        <w:rPr>
          <w:rFonts w:ascii="Calibri" w:hAnsi="Calibri" w:cs="Calibri"/>
          <w:color w:val="auto"/>
          <w:sz w:val="22"/>
          <w:szCs w:val="22"/>
        </w:rPr>
        <w:tab/>
      </w:r>
      <w:r w:rsidR="00EE65FB">
        <w:rPr>
          <w:rFonts w:ascii="Calibri" w:hAnsi="Calibri" w:cs="Calibri"/>
          <w:color w:val="auto"/>
          <w:sz w:val="22"/>
          <w:szCs w:val="22"/>
        </w:rPr>
        <w:t>proceeding.</w:t>
      </w:r>
    </w:p>
    <w:bookmarkEnd w:id="1"/>
    <w:p w:rsidR="004412C1" w:rsidP="00884392" w:rsidRDefault="004412C1" w14:paraId="0027943F" w14:textId="77777777">
      <w:pPr>
        <w:widowControl w:val="0"/>
        <w:spacing w:line="360" w:lineRule="auto"/>
        <w:ind w:firstLine="720"/>
        <w:jc w:val="both"/>
        <w:rPr>
          <w:rFonts w:ascii="Calibri" w:hAnsi="Calibri" w:cs="Calibri"/>
          <w:sz w:val="22"/>
          <w:szCs w:val="22"/>
        </w:rPr>
      </w:pPr>
    </w:p>
    <w:p w:rsidRPr="006B0596" w:rsidR="00AE46A5" w:rsidP="00884392" w:rsidRDefault="00875556" w14:paraId="4093ACD8" w14:textId="4FD0755E">
      <w:pPr>
        <w:widowControl w:val="0"/>
        <w:spacing w:line="360" w:lineRule="auto"/>
        <w:ind w:firstLine="720"/>
        <w:jc w:val="both"/>
        <w:rPr>
          <w:rFonts w:ascii="Calibri" w:hAnsi="Calibri" w:cs="Calibri"/>
          <w:sz w:val="22"/>
          <w:szCs w:val="22"/>
        </w:rPr>
      </w:pPr>
      <w:r>
        <w:rPr>
          <w:rFonts w:ascii="Calibri" w:hAnsi="Calibri" w:cs="Calibri"/>
          <w:b/>
          <w:sz w:val="22"/>
          <w:szCs w:val="22"/>
        </w:rPr>
        <w:t>5</w:t>
      </w:r>
      <w:r w:rsidRPr="00807CFB" w:rsidR="00AE46A5">
        <w:rPr>
          <w:rFonts w:ascii="Calibri" w:hAnsi="Calibri" w:cs="Calibri"/>
          <w:b/>
          <w:sz w:val="22"/>
          <w:szCs w:val="22"/>
        </w:rPr>
        <w:t>.</w:t>
      </w:r>
      <w:r w:rsidR="004412C1">
        <w:rPr>
          <w:rFonts w:ascii="Calibri" w:hAnsi="Calibri" w:cs="Calibri"/>
          <w:b/>
          <w:sz w:val="22"/>
          <w:szCs w:val="22"/>
        </w:rPr>
        <w:t>3</w:t>
      </w:r>
      <w:r w:rsidRPr="006B0596" w:rsidR="00AE46A5">
        <w:rPr>
          <w:rFonts w:ascii="Calibri" w:hAnsi="Calibri" w:cs="Calibri"/>
          <w:sz w:val="22"/>
          <w:szCs w:val="22"/>
        </w:rPr>
        <w:tab/>
      </w:r>
      <w:r w:rsidRPr="006B0596" w:rsidR="00AE46A5">
        <w:rPr>
          <w:rFonts w:ascii="Calibri" w:hAnsi="Calibri" w:cs="Calibri"/>
          <w:b/>
          <w:bCs/>
          <w:sz w:val="22"/>
          <w:szCs w:val="22"/>
        </w:rPr>
        <w:t>No Liability for Damage/Theft</w:t>
      </w:r>
    </w:p>
    <w:p w:rsidR="005817AB" w:rsidP="2BBCAADE" w:rsidRDefault="005817AB" w14:paraId="4093ACD9" w14:textId="08CAF899">
      <w:pPr>
        <w:widowControl w:val="0"/>
        <w:spacing w:line="360" w:lineRule="auto"/>
        <w:ind w:left="720" w:firstLine="0"/>
        <w:jc w:val="both"/>
        <w:rPr>
          <w:rFonts w:ascii="Calibri" w:hAnsi="Calibri" w:cs="Calibri"/>
          <w:sz w:val="22"/>
          <w:szCs w:val="22"/>
        </w:rPr>
      </w:pPr>
      <w:r w:rsidR="005817AB">
        <w:rPr>
          <w:rFonts w:ascii="Calibri" w:hAnsi="Calibri" w:cs="Calibri"/>
          <w:sz w:val="22"/>
          <w:szCs w:val="22"/>
        </w:rPr>
        <w:t xml:space="preserve">The University cannot accept responsibility and excludes liability for any loss, damage or theft which </w:t>
      </w:r>
      <w:r>
        <w:rPr>
          <w:rFonts w:ascii="Calibri" w:hAnsi="Calibri" w:cs="Calibri"/>
          <w:sz w:val="22"/>
          <w:szCs w:val="22"/>
        </w:rPr>
        <w:tab/>
      </w:r>
      <w:r w:rsidR="005817AB">
        <w:rPr>
          <w:rFonts w:ascii="Calibri" w:hAnsi="Calibri" w:cs="Calibri"/>
          <w:sz w:val="22"/>
          <w:szCs w:val="22"/>
        </w:rPr>
        <w:t xml:space="preserve">may be incurred </w:t>
      </w:r>
      <w:r w:rsidR="00C60DB5">
        <w:rPr>
          <w:rFonts w:ascii="Calibri" w:hAnsi="Calibri" w:cs="Calibri"/>
          <w:sz w:val="22"/>
          <w:szCs w:val="22"/>
        </w:rPr>
        <w:t>because</w:t>
      </w:r>
      <w:r w:rsidR="005817AB">
        <w:rPr>
          <w:rFonts w:ascii="Calibri" w:hAnsi="Calibri" w:cs="Calibri"/>
          <w:sz w:val="22"/>
          <w:szCs w:val="22"/>
        </w:rPr>
        <w:t xml:space="preserve"> of a breach or act or omission except for death or personal injury caused </w:t>
      </w:r>
      <w:r>
        <w:rPr>
          <w:rFonts w:ascii="Calibri" w:hAnsi="Calibri" w:cs="Calibri"/>
          <w:sz w:val="22"/>
          <w:szCs w:val="22"/>
        </w:rPr>
        <w:tab/>
      </w:r>
      <w:r w:rsidR="005817AB">
        <w:rPr>
          <w:rFonts w:ascii="Calibri" w:hAnsi="Calibri" w:cs="Calibri"/>
          <w:sz w:val="22"/>
          <w:szCs w:val="22"/>
        </w:rPr>
        <w:t>through negligence.</w:t>
      </w:r>
    </w:p>
    <w:p w:rsidR="00DA447F" w:rsidP="00884392" w:rsidRDefault="00DA447F" w14:paraId="4093ACDA" w14:textId="77777777">
      <w:pPr>
        <w:widowControl w:val="0"/>
        <w:spacing w:line="360" w:lineRule="auto"/>
        <w:jc w:val="both"/>
        <w:rPr>
          <w:rFonts w:ascii="Calibri" w:hAnsi="Calibri" w:cs="Calibri"/>
          <w:sz w:val="22"/>
          <w:szCs w:val="22"/>
        </w:rPr>
      </w:pPr>
    </w:p>
    <w:p w:rsidRPr="006B0596" w:rsidR="009F2831" w:rsidP="00884392" w:rsidRDefault="00A5304F" w14:paraId="4093ACDB" w14:textId="4DCA1677">
      <w:pPr>
        <w:widowControl w:val="0"/>
        <w:spacing w:line="360" w:lineRule="auto"/>
        <w:jc w:val="both"/>
        <w:rPr>
          <w:rFonts w:ascii="Calibri" w:hAnsi="Calibri" w:cs="Calibri"/>
          <w:sz w:val="22"/>
          <w:szCs w:val="22"/>
        </w:rPr>
      </w:pPr>
      <w:r>
        <w:rPr>
          <w:rFonts w:ascii="Calibri" w:hAnsi="Calibri" w:cs="Calibri"/>
          <w:sz w:val="22"/>
          <w:szCs w:val="22"/>
        </w:rPr>
        <w:tab/>
      </w:r>
      <w:r w:rsidR="00727B6F">
        <w:rPr>
          <w:rFonts w:ascii="Calibri" w:hAnsi="Calibri" w:cs="Calibri"/>
          <w:b/>
          <w:sz w:val="22"/>
          <w:szCs w:val="22"/>
        </w:rPr>
        <w:t>5</w:t>
      </w:r>
      <w:r w:rsidRPr="00807CFB" w:rsidR="005817AB">
        <w:rPr>
          <w:rFonts w:ascii="Calibri" w:hAnsi="Calibri" w:cs="Calibri"/>
          <w:b/>
          <w:sz w:val="22"/>
          <w:szCs w:val="22"/>
        </w:rPr>
        <w:t>.</w:t>
      </w:r>
      <w:r w:rsidR="00006D90">
        <w:rPr>
          <w:rFonts w:ascii="Calibri" w:hAnsi="Calibri" w:cs="Calibri"/>
          <w:b/>
          <w:sz w:val="22"/>
          <w:szCs w:val="22"/>
        </w:rPr>
        <w:t>4</w:t>
      </w:r>
      <w:r w:rsidRPr="006B0596" w:rsidR="009F2831">
        <w:rPr>
          <w:rFonts w:ascii="Calibri" w:hAnsi="Calibri" w:cs="Calibri"/>
          <w:sz w:val="22"/>
          <w:szCs w:val="22"/>
        </w:rPr>
        <w:tab/>
      </w:r>
      <w:r w:rsidRPr="006B0596" w:rsidR="009F2831">
        <w:rPr>
          <w:rFonts w:ascii="Calibri" w:hAnsi="Calibri" w:cs="Calibri"/>
          <w:b/>
          <w:bCs/>
          <w:sz w:val="22"/>
          <w:szCs w:val="22"/>
        </w:rPr>
        <w:t>Alternative Accommodation</w:t>
      </w:r>
    </w:p>
    <w:p w:rsidR="004461AA" w:rsidP="00884392" w:rsidRDefault="00727B6F" w14:paraId="4093ACDC" w14:textId="0079CDF4">
      <w:pPr>
        <w:widowControl w:val="0"/>
        <w:spacing w:line="360" w:lineRule="auto"/>
        <w:ind w:left="720" w:firstLine="720"/>
        <w:jc w:val="both"/>
        <w:rPr>
          <w:rFonts w:ascii="Calibri" w:hAnsi="Calibri" w:cs="Calibri"/>
          <w:sz w:val="22"/>
          <w:szCs w:val="22"/>
        </w:rPr>
      </w:pPr>
      <w:r w:rsidRPr="2BBCAADE" w:rsidR="00727B6F">
        <w:rPr>
          <w:rFonts w:ascii="Calibri" w:hAnsi="Calibri" w:cs="Calibri"/>
          <w:b w:val="1"/>
          <w:bCs w:val="1"/>
          <w:sz w:val="22"/>
          <w:szCs w:val="22"/>
        </w:rPr>
        <w:t>5</w:t>
      </w:r>
      <w:r w:rsidRPr="2BBCAADE" w:rsidR="004461AA">
        <w:rPr>
          <w:rFonts w:ascii="Calibri" w:hAnsi="Calibri" w:cs="Calibri"/>
          <w:b w:val="1"/>
          <w:bCs w:val="1"/>
          <w:sz w:val="22"/>
          <w:szCs w:val="22"/>
        </w:rPr>
        <w:t>.</w:t>
      </w:r>
      <w:r w:rsidRPr="2BBCAADE" w:rsidR="00006D90">
        <w:rPr>
          <w:rFonts w:ascii="Calibri" w:hAnsi="Calibri" w:cs="Calibri"/>
          <w:b w:val="1"/>
          <w:bCs w:val="1"/>
          <w:sz w:val="22"/>
          <w:szCs w:val="22"/>
        </w:rPr>
        <w:t>4</w:t>
      </w:r>
      <w:r w:rsidRPr="2BBCAADE" w:rsidR="004461AA">
        <w:rPr>
          <w:rFonts w:ascii="Calibri" w:hAnsi="Calibri" w:cs="Calibri"/>
          <w:b w:val="1"/>
          <w:bCs w:val="1"/>
          <w:sz w:val="22"/>
          <w:szCs w:val="22"/>
        </w:rPr>
        <w:t>.1</w:t>
      </w:r>
      <w:r>
        <w:tab/>
      </w:r>
      <w:r w:rsidRPr="2BBCAADE" w:rsidR="004461AA">
        <w:rPr>
          <w:rFonts w:ascii="Calibri" w:hAnsi="Calibri" w:cs="Calibri"/>
          <w:sz w:val="22"/>
          <w:szCs w:val="22"/>
        </w:rPr>
        <w:t xml:space="preserve">The University reserves the right at any time to move an </w:t>
      </w:r>
      <w:r w:rsidRPr="2BBCAADE" w:rsidR="00C60DB5">
        <w:rPr>
          <w:rFonts w:ascii="Calibri" w:hAnsi="Calibri" w:cs="Calibri"/>
          <w:sz w:val="22"/>
          <w:szCs w:val="22"/>
        </w:rPr>
        <w:t>O</w:t>
      </w:r>
      <w:r w:rsidRPr="2BBCAADE" w:rsidR="004461AA">
        <w:rPr>
          <w:rFonts w:ascii="Calibri" w:hAnsi="Calibri" w:cs="Calibri"/>
          <w:sz w:val="22"/>
          <w:szCs w:val="22"/>
        </w:rPr>
        <w:t xml:space="preserve">ccupier to an alternative </w:t>
      </w:r>
      <w:r w:rsidRPr="2BBCAADE" w:rsidR="00C60DB5">
        <w:rPr>
          <w:rFonts w:ascii="Calibri" w:hAnsi="Calibri" w:cs="Calibri"/>
          <w:sz w:val="22"/>
          <w:szCs w:val="22"/>
        </w:rPr>
        <w:t>R</w:t>
      </w:r>
      <w:r w:rsidRPr="2BBCAADE" w:rsidR="004461AA">
        <w:rPr>
          <w:rFonts w:ascii="Calibri" w:hAnsi="Calibri" w:cs="Calibri"/>
          <w:sz w:val="22"/>
          <w:szCs w:val="22"/>
        </w:rPr>
        <w:t xml:space="preserve">oom on </w:t>
      </w:r>
      <w:r>
        <w:tab/>
      </w:r>
      <w:r w:rsidRPr="2BBCAADE" w:rsidR="004461AA">
        <w:rPr>
          <w:rFonts w:ascii="Calibri" w:hAnsi="Calibri" w:cs="Calibri"/>
          <w:sz w:val="22"/>
          <w:szCs w:val="22"/>
        </w:rPr>
        <w:t xml:space="preserve">or off the premises </w:t>
      </w:r>
      <w:r w:rsidRPr="2BBCAADE" w:rsidR="004461AA">
        <w:rPr>
          <w:rFonts w:ascii="Calibri" w:hAnsi="Calibri" w:cs="Calibri"/>
          <w:b w:val="1"/>
          <w:bCs w:val="1"/>
          <w:sz w:val="22"/>
          <w:szCs w:val="22"/>
        </w:rPr>
        <w:t xml:space="preserve">PROVIDED </w:t>
      </w:r>
      <w:r w:rsidRPr="2BBCAADE" w:rsidR="004461AA">
        <w:rPr>
          <w:rFonts w:ascii="Calibri" w:hAnsi="Calibri" w:cs="Calibri"/>
          <w:b w:val="1"/>
          <w:bCs w:val="1"/>
          <w:sz w:val="22"/>
          <w:szCs w:val="22"/>
        </w:rPr>
        <w:t>THAT</w:t>
      </w:r>
      <w:r w:rsidRPr="2BBCAADE" w:rsidR="004461AA">
        <w:rPr>
          <w:rFonts w:ascii="Calibri" w:hAnsi="Calibri" w:cs="Calibri"/>
          <w:sz w:val="22"/>
          <w:szCs w:val="22"/>
        </w:rPr>
        <w:t>:</w:t>
      </w:r>
    </w:p>
    <w:p w:rsidR="009F2831" w:rsidP="00884392" w:rsidRDefault="00727B6F" w14:paraId="4093ACDD" w14:textId="65B1EBB9">
      <w:pPr>
        <w:widowControl w:val="0"/>
        <w:spacing w:line="360" w:lineRule="auto"/>
        <w:ind w:left="1440" w:firstLine="720"/>
        <w:jc w:val="both"/>
        <w:rPr>
          <w:rFonts w:ascii="Calibri" w:hAnsi="Calibri" w:cs="Calibri"/>
          <w:sz w:val="22"/>
          <w:szCs w:val="22"/>
        </w:rPr>
      </w:pPr>
      <w:r>
        <w:rPr>
          <w:rFonts w:ascii="Calibri" w:hAnsi="Calibri" w:cs="Calibri"/>
          <w:b/>
          <w:sz w:val="22"/>
          <w:szCs w:val="22"/>
        </w:rPr>
        <w:t>5</w:t>
      </w:r>
      <w:r w:rsidRPr="004461AA" w:rsidR="004461AA">
        <w:rPr>
          <w:rFonts w:ascii="Calibri" w:hAnsi="Calibri" w:cs="Calibri"/>
          <w:b/>
          <w:sz w:val="22"/>
          <w:szCs w:val="22"/>
        </w:rPr>
        <w:t>.</w:t>
      </w:r>
      <w:r w:rsidR="0063498C">
        <w:rPr>
          <w:rFonts w:ascii="Calibri" w:hAnsi="Calibri" w:cs="Calibri"/>
          <w:b/>
          <w:sz w:val="22"/>
          <w:szCs w:val="22"/>
        </w:rPr>
        <w:t>4</w:t>
      </w:r>
      <w:r w:rsidRPr="004461AA" w:rsidR="004461AA">
        <w:rPr>
          <w:rFonts w:ascii="Calibri" w:hAnsi="Calibri" w:cs="Calibri"/>
          <w:b/>
          <w:sz w:val="22"/>
          <w:szCs w:val="22"/>
        </w:rPr>
        <w:t>.1.1</w:t>
      </w:r>
      <w:r w:rsidR="004461AA">
        <w:rPr>
          <w:rFonts w:ascii="Calibri" w:hAnsi="Calibri" w:cs="Calibri"/>
          <w:sz w:val="22"/>
          <w:szCs w:val="22"/>
        </w:rPr>
        <w:tab/>
      </w:r>
      <w:r w:rsidRPr="006B0596" w:rsidR="009F2831">
        <w:rPr>
          <w:rFonts w:ascii="Calibri" w:hAnsi="Calibri" w:cs="Calibri"/>
          <w:sz w:val="22"/>
          <w:szCs w:val="22"/>
        </w:rPr>
        <w:t>The</w:t>
      </w:r>
      <w:r w:rsidR="005817AB">
        <w:rPr>
          <w:rFonts w:ascii="Calibri" w:hAnsi="Calibri" w:cs="Calibri"/>
          <w:sz w:val="22"/>
          <w:szCs w:val="22"/>
        </w:rPr>
        <w:t xml:space="preserve"> </w:t>
      </w:r>
      <w:r w:rsidR="00C60DB5">
        <w:rPr>
          <w:rFonts w:ascii="Calibri" w:hAnsi="Calibri" w:cs="Calibri"/>
          <w:sz w:val="22"/>
          <w:szCs w:val="22"/>
        </w:rPr>
        <w:t>O</w:t>
      </w:r>
      <w:r w:rsidR="005817AB">
        <w:rPr>
          <w:rFonts w:ascii="Calibri" w:hAnsi="Calibri" w:cs="Calibri"/>
          <w:sz w:val="22"/>
          <w:szCs w:val="22"/>
        </w:rPr>
        <w:t xml:space="preserve">ccupier </w:t>
      </w:r>
      <w:r w:rsidRPr="006B0596" w:rsidR="009F2831">
        <w:rPr>
          <w:rFonts w:ascii="Calibri" w:hAnsi="Calibri" w:cs="Calibri"/>
          <w:sz w:val="22"/>
          <w:szCs w:val="22"/>
        </w:rPr>
        <w:t>i</w:t>
      </w:r>
      <w:r w:rsidR="005817AB">
        <w:rPr>
          <w:rFonts w:ascii="Calibri" w:hAnsi="Calibri" w:cs="Calibri"/>
          <w:sz w:val="22"/>
          <w:szCs w:val="22"/>
        </w:rPr>
        <w:t>s given reasonable notice being</w:t>
      </w:r>
      <w:r w:rsidRPr="006B0596" w:rsidR="00F457B6">
        <w:rPr>
          <w:rFonts w:ascii="Calibri" w:hAnsi="Calibri" w:cs="Calibri"/>
          <w:sz w:val="22"/>
          <w:szCs w:val="22"/>
        </w:rPr>
        <w:t xml:space="preserve"> </w:t>
      </w:r>
      <w:r w:rsidRPr="006B0596" w:rsidR="009F2831">
        <w:rPr>
          <w:rFonts w:ascii="Calibri" w:hAnsi="Calibri" w:cs="Calibri"/>
          <w:sz w:val="22"/>
          <w:szCs w:val="22"/>
        </w:rPr>
        <w:t>not less than (</w:t>
      </w:r>
      <w:r w:rsidR="00180224">
        <w:rPr>
          <w:rFonts w:ascii="Calibri" w:hAnsi="Calibri" w:cs="Calibri"/>
          <w:sz w:val="22"/>
          <w:szCs w:val="22"/>
        </w:rPr>
        <w:t>4</w:t>
      </w:r>
      <w:r w:rsidRPr="006B0596" w:rsidR="009F2831">
        <w:rPr>
          <w:rFonts w:ascii="Calibri" w:hAnsi="Calibri" w:cs="Calibri"/>
          <w:sz w:val="22"/>
          <w:szCs w:val="22"/>
        </w:rPr>
        <w:t>) week</w:t>
      </w:r>
      <w:r w:rsidR="00180224">
        <w:rPr>
          <w:rFonts w:ascii="Calibri" w:hAnsi="Calibri" w:cs="Calibri"/>
          <w:sz w:val="22"/>
          <w:szCs w:val="22"/>
        </w:rPr>
        <w:t>s</w:t>
      </w:r>
      <w:r w:rsidR="005817AB">
        <w:rPr>
          <w:rFonts w:ascii="Calibri" w:hAnsi="Calibri" w:cs="Calibri"/>
          <w:sz w:val="22"/>
          <w:szCs w:val="22"/>
        </w:rPr>
        <w:t xml:space="preserve">, except in </w:t>
      </w:r>
      <w:r w:rsidR="00763C5C">
        <w:rPr>
          <w:rFonts w:ascii="Calibri" w:hAnsi="Calibri" w:cs="Calibri"/>
          <w:sz w:val="22"/>
          <w:szCs w:val="22"/>
        </w:rPr>
        <w:tab/>
      </w:r>
      <w:r w:rsidR="00763C5C">
        <w:rPr>
          <w:rFonts w:ascii="Calibri" w:hAnsi="Calibri" w:cs="Calibri"/>
          <w:sz w:val="22"/>
          <w:szCs w:val="22"/>
        </w:rPr>
        <w:tab/>
      </w:r>
      <w:r w:rsidR="005817AB">
        <w:rPr>
          <w:rFonts w:ascii="Calibri" w:hAnsi="Calibri" w:cs="Calibri"/>
          <w:sz w:val="22"/>
          <w:szCs w:val="22"/>
        </w:rPr>
        <w:t>cases of emergency</w:t>
      </w:r>
      <w:r w:rsidRPr="006B0596" w:rsidR="009F2831">
        <w:rPr>
          <w:rFonts w:ascii="Calibri" w:hAnsi="Calibri" w:cs="Calibri"/>
          <w:sz w:val="22"/>
          <w:szCs w:val="22"/>
        </w:rPr>
        <w:t>.</w:t>
      </w:r>
      <w:r w:rsidR="00124D61">
        <w:rPr>
          <w:rFonts w:ascii="Calibri" w:hAnsi="Calibri" w:cs="Calibri"/>
          <w:sz w:val="22"/>
          <w:szCs w:val="22"/>
        </w:rPr>
        <w:t xml:space="preserve">  </w:t>
      </w:r>
    </w:p>
    <w:p w:rsidRPr="006B0596" w:rsidR="000B60B1" w:rsidP="00884392" w:rsidRDefault="000B60B1" w14:paraId="4093ACDE" w14:textId="77777777">
      <w:pPr>
        <w:widowControl w:val="0"/>
        <w:spacing w:line="360" w:lineRule="auto"/>
        <w:ind w:left="1440" w:firstLine="720"/>
        <w:jc w:val="both"/>
        <w:rPr>
          <w:rFonts w:ascii="Calibri" w:hAnsi="Calibri" w:cs="Calibri"/>
          <w:sz w:val="22"/>
          <w:szCs w:val="22"/>
        </w:rPr>
      </w:pPr>
    </w:p>
    <w:p w:rsidRPr="006B0596" w:rsidR="009F2831" w:rsidP="2BBCAADE" w:rsidRDefault="00763C5C" w14:paraId="4093ACDF" w14:textId="027053D6">
      <w:pPr>
        <w:widowControl w:val="0"/>
        <w:spacing w:line="360" w:lineRule="auto"/>
        <w:ind w:left="2160" w:firstLine="0"/>
        <w:jc w:val="both"/>
        <w:rPr>
          <w:rFonts w:ascii="Calibri" w:hAnsi="Calibri" w:cs="Calibri"/>
          <w:sz w:val="22"/>
          <w:szCs w:val="22"/>
        </w:rPr>
      </w:pPr>
      <w:r w:rsidRPr="2BBCAADE" w:rsidR="00727B6F">
        <w:rPr>
          <w:rFonts w:ascii="Calibri" w:hAnsi="Calibri" w:cs="Calibri"/>
          <w:b w:val="1"/>
          <w:bCs w:val="1"/>
          <w:sz w:val="22"/>
          <w:szCs w:val="22"/>
        </w:rPr>
        <w:t>5</w:t>
      </w:r>
      <w:r w:rsidRPr="2BBCAADE" w:rsidR="00470668">
        <w:rPr>
          <w:rFonts w:ascii="Calibri" w:hAnsi="Calibri" w:cs="Calibri"/>
          <w:b w:val="1"/>
          <w:bCs w:val="1"/>
          <w:sz w:val="22"/>
          <w:szCs w:val="22"/>
        </w:rPr>
        <w:t>.</w:t>
      </w:r>
      <w:r w:rsidRPr="2BBCAADE" w:rsidR="0063498C">
        <w:rPr>
          <w:rFonts w:ascii="Calibri" w:hAnsi="Calibri" w:cs="Calibri"/>
          <w:b w:val="1"/>
          <w:bCs w:val="1"/>
          <w:sz w:val="22"/>
          <w:szCs w:val="22"/>
        </w:rPr>
        <w:t>4</w:t>
      </w:r>
      <w:r w:rsidRPr="2BBCAADE" w:rsidR="009F2831">
        <w:rPr>
          <w:rFonts w:ascii="Calibri" w:hAnsi="Calibri" w:cs="Calibri"/>
          <w:b w:val="1"/>
          <w:bCs w:val="1"/>
          <w:sz w:val="22"/>
          <w:szCs w:val="22"/>
        </w:rPr>
        <w:t>.</w:t>
      </w:r>
      <w:r w:rsidRPr="2BBCAADE" w:rsidR="00763C5C">
        <w:rPr>
          <w:rFonts w:ascii="Calibri" w:hAnsi="Calibri" w:cs="Calibri"/>
          <w:b w:val="1"/>
          <w:bCs w:val="1"/>
          <w:sz w:val="22"/>
          <w:szCs w:val="22"/>
        </w:rPr>
        <w:t>1.2</w:t>
      </w:r>
      <w:r w:rsidRPr="006B0596" w:rsidR="009F2831">
        <w:rPr>
          <w:rFonts w:ascii="Calibri" w:hAnsi="Calibri" w:cs="Calibri"/>
          <w:sz w:val="22"/>
          <w:szCs w:val="22"/>
        </w:rPr>
        <w:tab/>
      </w:r>
      <w:r w:rsidRPr="006B0596" w:rsidR="009F2831">
        <w:rPr>
          <w:rFonts w:ascii="Calibri" w:hAnsi="Calibri" w:cs="Calibri"/>
          <w:sz w:val="22"/>
          <w:szCs w:val="22"/>
        </w:rPr>
        <w:t>The alternative</w:t>
      </w:r>
      <w:r w:rsidRPr="006B0596" w:rsidR="00F457B6">
        <w:rPr>
          <w:rFonts w:ascii="Calibri" w:hAnsi="Calibri" w:cs="Calibri"/>
          <w:sz w:val="22"/>
          <w:szCs w:val="22"/>
        </w:rPr>
        <w:t xml:space="preserve"> </w:t>
      </w:r>
      <w:r w:rsidR="004461AA">
        <w:rPr>
          <w:rFonts w:ascii="Calibri" w:hAnsi="Calibri" w:cs="Calibri"/>
          <w:sz w:val="22"/>
          <w:szCs w:val="22"/>
        </w:rPr>
        <w:t>room</w:t>
      </w:r>
      <w:r w:rsidR="005817AB">
        <w:rPr>
          <w:rFonts w:ascii="Calibri" w:hAnsi="Calibri" w:cs="Calibri"/>
          <w:sz w:val="22"/>
          <w:szCs w:val="22"/>
        </w:rPr>
        <w:t xml:space="preserve"> is similar in size and price.</w:t>
      </w:r>
      <w:r w:rsidR="006B5687">
        <w:rPr>
          <w:rFonts w:ascii="Calibri" w:hAnsi="Calibri" w:cs="Calibri"/>
          <w:sz w:val="22"/>
          <w:szCs w:val="22"/>
        </w:rPr>
        <w:t xml:space="preserve">  </w:t>
      </w:r>
      <w:r w:rsidR="00C04693">
        <w:rPr>
          <w:rFonts w:ascii="Calibri" w:hAnsi="Calibri" w:cs="Calibri"/>
          <w:sz w:val="22"/>
          <w:szCs w:val="22"/>
        </w:rPr>
        <w:t xml:space="preserve">Should the room not be of similar </w:t>
      </w:r>
      <w:r w:rsidR="00C04693">
        <w:rPr>
          <w:rFonts w:ascii="Calibri" w:hAnsi="Calibri" w:cs="Calibri"/>
          <w:sz w:val="22"/>
          <w:szCs w:val="22"/>
        </w:rPr>
        <w:t xml:space="preserve">size </w:t>
      </w:r>
      <w:r w:rsidR="005172D9">
        <w:rPr>
          <w:rFonts w:ascii="Calibri" w:hAnsi="Calibri" w:cs="Calibri"/>
          <w:sz w:val="22"/>
          <w:szCs w:val="22"/>
        </w:rPr>
        <w:t>the resident fee will be reduced to the small room price.</w:t>
      </w:r>
    </w:p>
    <w:p w:rsidRPr="006B0596" w:rsidR="00743A2C" w:rsidP="00884392" w:rsidRDefault="00743A2C" w14:paraId="05233C3E" w14:textId="77777777">
      <w:pPr>
        <w:widowControl w:val="0"/>
        <w:spacing w:line="360" w:lineRule="auto"/>
        <w:jc w:val="both"/>
        <w:rPr>
          <w:rFonts w:ascii="Calibri" w:hAnsi="Calibri" w:cs="Calibri"/>
          <w:sz w:val="22"/>
          <w:szCs w:val="22"/>
        </w:rPr>
      </w:pPr>
    </w:p>
    <w:p w:rsidR="00DD2565" w:rsidP="00884392" w:rsidRDefault="005817AB" w14:paraId="71BF6B86" w14:textId="5E989FB3">
      <w:pPr>
        <w:widowControl w:val="0"/>
        <w:spacing w:line="360" w:lineRule="auto"/>
        <w:jc w:val="both"/>
        <w:rPr>
          <w:rFonts w:ascii="Calibri" w:hAnsi="Calibri" w:cs="Calibri"/>
          <w:sz w:val="22"/>
          <w:szCs w:val="22"/>
        </w:rPr>
      </w:pPr>
      <w:r>
        <w:rPr>
          <w:rFonts w:ascii="Calibri" w:hAnsi="Calibri" w:cs="Calibri"/>
          <w:sz w:val="22"/>
          <w:szCs w:val="22"/>
        </w:rPr>
        <w:tab/>
      </w:r>
      <w:r>
        <w:rPr>
          <w:rFonts w:ascii="Calibri" w:hAnsi="Calibri" w:cs="Calibri"/>
          <w:sz w:val="22"/>
          <w:szCs w:val="22"/>
        </w:rPr>
        <w:tab/>
      </w:r>
      <w:r w:rsidR="00727B6F">
        <w:rPr>
          <w:rFonts w:ascii="Calibri" w:hAnsi="Calibri" w:cs="Calibri"/>
          <w:b/>
          <w:sz w:val="22"/>
          <w:szCs w:val="22"/>
        </w:rPr>
        <w:t>5</w:t>
      </w:r>
      <w:r w:rsidRPr="004461AA" w:rsidR="00470668">
        <w:rPr>
          <w:rFonts w:ascii="Calibri" w:hAnsi="Calibri" w:cs="Calibri"/>
          <w:b/>
          <w:sz w:val="22"/>
          <w:szCs w:val="22"/>
        </w:rPr>
        <w:t>.</w:t>
      </w:r>
      <w:r w:rsidR="0063498C">
        <w:rPr>
          <w:rFonts w:ascii="Calibri" w:hAnsi="Calibri" w:cs="Calibri"/>
          <w:b/>
          <w:sz w:val="22"/>
          <w:szCs w:val="22"/>
        </w:rPr>
        <w:t>4</w:t>
      </w:r>
      <w:r w:rsidRPr="004461AA" w:rsidR="009F2831">
        <w:rPr>
          <w:rFonts w:ascii="Calibri" w:hAnsi="Calibri" w:cs="Calibri"/>
          <w:b/>
          <w:sz w:val="22"/>
          <w:szCs w:val="22"/>
        </w:rPr>
        <w:t>.</w:t>
      </w:r>
      <w:r w:rsidRPr="004461AA" w:rsidR="00763C5C">
        <w:rPr>
          <w:rFonts w:ascii="Calibri" w:hAnsi="Calibri" w:cs="Calibri"/>
          <w:b/>
          <w:sz w:val="22"/>
          <w:szCs w:val="22"/>
        </w:rPr>
        <w:t>2</w:t>
      </w:r>
      <w:r w:rsidRPr="006B0596" w:rsidR="009F2831">
        <w:rPr>
          <w:rFonts w:ascii="Calibri" w:hAnsi="Calibri" w:cs="Calibri"/>
          <w:sz w:val="22"/>
          <w:szCs w:val="22"/>
        </w:rPr>
        <w:tab/>
      </w:r>
      <w:r w:rsidRPr="006B0596" w:rsidR="009F2831">
        <w:rPr>
          <w:rFonts w:ascii="Calibri" w:hAnsi="Calibri" w:cs="Calibri"/>
          <w:sz w:val="22"/>
          <w:szCs w:val="22"/>
        </w:rPr>
        <w:t xml:space="preserve">If the </w:t>
      </w:r>
      <w:r w:rsidR="00C60DB5">
        <w:rPr>
          <w:rFonts w:ascii="Calibri" w:hAnsi="Calibri" w:cs="Calibri"/>
          <w:sz w:val="22"/>
          <w:szCs w:val="22"/>
        </w:rPr>
        <w:t>O</w:t>
      </w:r>
      <w:r>
        <w:rPr>
          <w:rFonts w:ascii="Calibri" w:hAnsi="Calibri" w:cs="Calibri"/>
          <w:sz w:val="22"/>
          <w:szCs w:val="22"/>
        </w:rPr>
        <w:t>ccupier</w:t>
      </w:r>
      <w:r w:rsidR="00D422E9">
        <w:rPr>
          <w:rFonts w:ascii="Calibri" w:hAnsi="Calibri" w:cs="Calibri"/>
          <w:sz w:val="22"/>
          <w:szCs w:val="22"/>
        </w:rPr>
        <w:t xml:space="preserve"> is</w:t>
      </w:r>
      <w:r w:rsidRPr="006B0596" w:rsidR="009F2831">
        <w:rPr>
          <w:rFonts w:ascii="Calibri" w:hAnsi="Calibri" w:cs="Calibri"/>
          <w:sz w:val="22"/>
          <w:szCs w:val="22"/>
        </w:rPr>
        <w:t xml:space="preserve"> move</w:t>
      </w:r>
      <w:r w:rsidR="00D422E9">
        <w:rPr>
          <w:rFonts w:ascii="Calibri" w:hAnsi="Calibri" w:cs="Calibri"/>
          <w:sz w:val="22"/>
          <w:szCs w:val="22"/>
        </w:rPr>
        <w:t>d</w:t>
      </w:r>
      <w:r w:rsidRPr="006B0596" w:rsidR="009F2831">
        <w:rPr>
          <w:rFonts w:ascii="Calibri" w:hAnsi="Calibri" w:cs="Calibri"/>
          <w:sz w:val="22"/>
          <w:szCs w:val="22"/>
        </w:rPr>
        <w:t xml:space="preserve"> to </w:t>
      </w:r>
      <w:r w:rsidR="005522BD">
        <w:rPr>
          <w:rFonts w:ascii="Calibri" w:hAnsi="Calibri" w:cs="Calibri"/>
          <w:sz w:val="22"/>
          <w:szCs w:val="22"/>
        </w:rPr>
        <w:t xml:space="preserve">an </w:t>
      </w:r>
      <w:r w:rsidRPr="006B0596" w:rsidR="009F2831">
        <w:rPr>
          <w:rFonts w:ascii="Calibri" w:hAnsi="Calibri" w:cs="Calibri"/>
          <w:sz w:val="22"/>
          <w:szCs w:val="22"/>
        </w:rPr>
        <w:t>alternative</w:t>
      </w:r>
      <w:r w:rsidRPr="006B0596" w:rsidR="00F457B6">
        <w:rPr>
          <w:rFonts w:ascii="Calibri" w:hAnsi="Calibri" w:cs="Calibri"/>
          <w:sz w:val="22"/>
          <w:szCs w:val="22"/>
        </w:rPr>
        <w:t xml:space="preserve"> </w:t>
      </w:r>
      <w:r w:rsidR="00C60DB5">
        <w:rPr>
          <w:rFonts w:ascii="Calibri" w:hAnsi="Calibri" w:cs="Calibri"/>
          <w:sz w:val="22"/>
          <w:szCs w:val="22"/>
        </w:rPr>
        <w:t>R</w:t>
      </w:r>
      <w:r w:rsidR="005522BD">
        <w:rPr>
          <w:rFonts w:ascii="Calibri" w:hAnsi="Calibri" w:cs="Calibri"/>
          <w:sz w:val="22"/>
          <w:szCs w:val="22"/>
        </w:rPr>
        <w:t>oom</w:t>
      </w:r>
      <w:r w:rsidRPr="006B0596" w:rsidR="00F457B6">
        <w:rPr>
          <w:rFonts w:ascii="Calibri" w:hAnsi="Calibri" w:cs="Calibri"/>
          <w:sz w:val="22"/>
          <w:szCs w:val="22"/>
        </w:rPr>
        <w:t xml:space="preserve"> o</w:t>
      </w:r>
      <w:r w:rsidRPr="006B0596" w:rsidR="009F2831">
        <w:rPr>
          <w:rFonts w:ascii="Calibri" w:hAnsi="Calibri" w:cs="Calibri"/>
          <w:sz w:val="22"/>
          <w:szCs w:val="22"/>
        </w:rPr>
        <w:t xml:space="preserve">wned, </w:t>
      </w:r>
      <w:proofErr w:type="gramStart"/>
      <w:r w:rsidRPr="006B0596" w:rsidR="009F2831">
        <w:rPr>
          <w:rFonts w:ascii="Calibri" w:hAnsi="Calibri" w:cs="Calibri"/>
          <w:sz w:val="22"/>
          <w:szCs w:val="22"/>
        </w:rPr>
        <w:t>managed</w:t>
      </w:r>
      <w:proofErr w:type="gramEnd"/>
      <w:r w:rsidRPr="006B0596" w:rsidR="009F2831">
        <w:rPr>
          <w:rFonts w:ascii="Calibri" w:hAnsi="Calibri" w:cs="Calibri"/>
          <w:sz w:val="22"/>
          <w:szCs w:val="22"/>
        </w:rPr>
        <w:t xml:space="preserve"> or appointed by or</w:t>
      </w:r>
      <w:r w:rsidRPr="006B0596" w:rsidR="00F457B6">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6B0596" w:rsidR="00DF4515">
        <w:rPr>
          <w:rFonts w:ascii="Calibri" w:hAnsi="Calibri" w:cs="Calibri"/>
          <w:sz w:val="22"/>
          <w:szCs w:val="22"/>
        </w:rPr>
        <w:t>through</w:t>
      </w:r>
      <w:r w:rsidR="00DF4515">
        <w:rPr>
          <w:rFonts w:ascii="Calibri" w:hAnsi="Calibri" w:cs="Calibri"/>
          <w:sz w:val="22"/>
          <w:szCs w:val="22"/>
        </w:rPr>
        <w:t xml:space="preserve"> </w:t>
      </w:r>
      <w:r w:rsidRPr="006B0596" w:rsidR="00743A2C">
        <w:rPr>
          <w:rFonts w:ascii="Calibri" w:hAnsi="Calibri" w:cs="Calibri"/>
          <w:sz w:val="22"/>
          <w:szCs w:val="22"/>
        </w:rPr>
        <w:t xml:space="preserve">the </w:t>
      </w:r>
      <w:r w:rsidR="00743A2C">
        <w:rPr>
          <w:rFonts w:ascii="Calibri" w:hAnsi="Calibri" w:cs="Calibri"/>
          <w:sz w:val="22"/>
          <w:szCs w:val="22"/>
        </w:rPr>
        <w:t>University</w:t>
      </w:r>
      <w:r>
        <w:rPr>
          <w:rFonts w:ascii="Calibri" w:hAnsi="Calibri" w:cs="Calibri"/>
          <w:sz w:val="22"/>
          <w:szCs w:val="22"/>
        </w:rPr>
        <w:t xml:space="preserve"> </w:t>
      </w:r>
      <w:r w:rsidRPr="006B0596" w:rsidR="000B60B1">
        <w:rPr>
          <w:rFonts w:ascii="Calibri" w:hAnsi="Calibri" w:cs="Calibri"/>
          <w:sz w:val="22"/>
          <w:szCs w:val="22"/>
        </w:rPr>
        <w:t xml:space="preserve">the </w:t>
      </w:r>
      <w:r w:rsidR="000B60B1">
        <w:rPr>
          <w:rFonts w:ascii="Calibri" w:hAnsi="Calibri" w:cs="Calibri"/>
          <w:sz w:val="22"/>
          <w:szCs w:val="22"/>
        </w:rPr>
        <w:t>terms</w:t>
      </w:r>
      <w:r w:rsidRPr="006B0596" w:rsidR="009F2831">
        <w:rPr>
          <w:rFonts w:ascii="Calibri" w:hAnsi="Calibri" w:cs="Calibri"/>
          <w:sz w:val="22"/>
          <w:szCs w:val="22"/>
        </w:rPr>
        <w:t xml:space="preserve"> </w:t>
      </w:r>
      <w:r w:rsidR="00180224">
        <w:rPr>
          <w:rFonts w:ascii="Calibri" w:hAnsi="Calibri" w:cs="Calibri"/>
          <w:sz w:val="22"/>
          <w:szCs w:val="22"/>
        </w:rPr>
        <w:t>and c</w:t>
      </w:r>
      <w:r>
        <w:rPr>
          <w:rFonts w:ascii="Calibri" w:hAnsi="Calibri" w:cs="Calibri"/>
          <w:sz w:val="22"/>
          <w:szCs w:val="22"/>
        </w:rPr>
        <w:t xml:space="preserve">onditions </w:t>
      </w:r>
      <w:r w:rsidRPr="006B0596" w:rsidR="009F2831">
        <w:rPr>
          <w:rFonts w:ascii="Calibri" w:hAnsi="Calibri" w:cs="Calibri"/>
          <w:sz w:val="22"/>
          <w:szCs w:val="22"/>
        </w:rPr>
        <w:t>of this</w:t>
      </w:r>
      <w:r w:rsidRPr="006B0596" w:rsidR="00F457B6">
        <w:rPr>
          <w:rFonts w:ascii="Calibri" w:hAnsi="Calibri" w:cs="Calibri"/>
          <w:sz w:val="22"/>
          <w:szCs w:val="22"/>
        </w:rPr>
        <w:t xml:space="preserve"> </w:t>
      </w:r>
      <w:r w:rsidR="00C60DB5">
        <w:rPr>
          <w:rFonts w:ascii="Calibri" w:hAnsi="Calibri" w:cs="Calibri"/>
          <w:sz w:val="22"/>
          <w:szCs w:val="22"/>
        </w:rPr>
        <w:t>C</w:t>
      </w:r>
      <w:r>
        <w:rPr>
          <w:rFonts w:ascii="Calibri" w:hAnsi="Calibri" w:cs="Calibri"/>
          <w:sz w:val="22"/>
          <w:szCs w:val="22"/>
        </w:rPr>
        <w:t>ontract</w:t>
      </w:r>
      <w:r w:rsidRPr="006B0596" w:rsidR="00F457B6">
        <w:rPr>
          <w:rFonts w:ascii="Calibri" w:hAnsi="Calibri" w:cs="Calibri"/>
          <w:sz w:val="22"/>
          <w:szCs w:val="22"/>
        </w:rPr>
        <w:t xml:space="preserve"> </w:t>
      </w:r>
      <w:r w:rsidRPr="006B0596" w:rsidR="009F2831">
        <w:rPr>
          <w:rFonts w:ascii="Calibri" w:hAnsi="Calibri" w:cs="Calibri"/>
          <w:sz w:val="22"/>
          <w:szCs w:val="22"/>
        </w:rPr>
        <w:t xml:space="preserve">will remain in force </w:t>
      </w:r>
      <w:r>
        <w:rPr>
          <w:rFonts w:ascii="Calibri" w:hAnsi="Calibri" w:cs="Calibri"/>
          <w:sz w:val="22"/>
          <w:szCs w:val="22"/>
        </w:rPr>
        <w:tab/>
      </w:r>
      <w:r w:rsidR="00180224">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6B0596" w:rsidR="009F2831">
        <w:rPr>
          <w:rFonts w:ascii="Calibri" w:hAnsi="Calibri" w:cs="Calibri"/>
          <w:sz w:val="22"/>
          <w:szCs w:val="22"/>
        </w:rPr>
        <w:t xml:space="preserve">unless expressly agreed </w:t>
      </w:r>
      <w:r>
        <w:rPr>
          <w:rFonts w:ascii="Calibri" w:hAnsi="Calibri" w:cs="Calibri"/>
          <w:sz w:val="22"/>
          <w:szCs w:val="22"/>
        </w:rPr>
        <w:t>otherwise.</w:t>
      </w:r>
    </w:p>
    <w:p w:rsidR="00D422E9" w:rsidP="00884392" w:rsidRDefault="00D422E9" w14:paraId="3D82B66C" w14:textId="5A9D13E4">
      <w:pPr>
        <w:widowControl w:val="0"/>
        <w:spacing w:line="360" w:lineRule="auto"/>
        <w:jc w:val="both"/>
        <w:rPr>
          <w:rFonts w:ascii="Calibri" w:hAnsi="Calibri" w:cs="Calibri"/>
          <w:sz w:val="22"/>
          <w:szCs w:val="22"/>
        </w:rPr>
      </w:pPr>
    </w:p>
    <w:p w:rsidRPr="00D422E9" w:rsidR="00D422E9" w:rsidP="2BBCAADE" w:rsidRDefault="00D422E9" w14:paraId="5710F6AE" w14:textId="1809BCFB">
      <w:pPr>
        <w:widowControl w:val="0"/>
        <w:spacing w:line="360" w:lineRule="auto"/>
        <w:jc w:val="both"/>
        <w:rPr>
          <w:rFonts w:ascii="Calibri" w:hAnsi="Calibri" w:cs="Calibri"/>
          <w:sz w:val="22"/>
          <w:szCs w:val="22"/>
        </w:rPr>
      </w:pPr>
      <w:r>
        <w:rPr>
          <w:rFonts w:ascii="Calibri" w:hAnsi="Calibri" w:cs="Calibri"/>
          <w:sz w:val="22"/>
          <w:szCs w:val="22"/>
        </w:rPr>
        <w:tab/>
      </w:r>
      <w:r>
        <w:rPr>
          <w:rFonts w:ascii="Calibri" w:hAnsi="Calibri" w:cs="Calibri"/>
          <w:sz w:val="22"/>
          <w:szCs w:val="22"/>
        </w:rPr>
        <w:tab/>
      </w:r>
      <w:r w:rsidRPr="00D422E9" w:rsidR="00D422E9">
        <w:rPr>
          <w:rFonts w:ascii="Calibri" w:hAnsi="Calibri" w:cs="Calibri"/>
          <w:b w:val="1"/>
          <w:bCs w:val="1"/>
          <w:sz w:val="22"/>
          <w:szCs w:val="22"/>
        </w:rPr>
        <w:t>5.</w:t>
      </w:r>
      <w:r w:rsidR="0063498C">
        <w:rPr>
          <w:rFonts w:ascii="Calibri" w:hAnsi="Calibri" w:cs="Calibri"/>
          <w:b w:val="1"/>
          <w:bCs w:val="1"/>
          <w:sz w:val="22"/>
          <w:szCs w:val="22"/>
        </w:rPr>
        <w:t>4</w:t>
      </w:r>
      <w:r w:rsidRPr="00D422E9" w:rsidR="00D422E9">
        <w:rPr>
          <w:rFonts w:ascii="Calibri" w:hAnsi="Calibri" w:cs="Calibri"/>
          <w:b w:val="1"/>
          <w:bCs w:val="1"/>
          <w:sz w:val="22"/>
          <w:szCs w:val="22"/>
        </w:rPr>
        <w:t>.3</w:t>
      </w:r>
      <w:r w:rsidRPr="00D422E9">
        <w:rPr>
          <w:rFonts w:ascii="Calibri" w:hAnsi="Calibri" w:cs="Calibri"/>
          <w:b/>
          <w:bCs/>
          <w:sz w:val="22"/>
          <w:szCs w:val="22"/>
        </w:rPr>
        <w:tab/>
      </w:r>
      <w:r w:rsidRPr="00D422E9" w:rsidR="00D422E9">
        <w:rPr>
          <w:rFonts w:ascii="Calibri" w:hAnsi="Calibri" w:cs="Calibri"/>
          <w:sz w:val="22"/>
          <w:szCs w:val="22"/>
        </w:rPr>
        <w:t>Should a</w:t>
      </w:r>
      <w:r w:rsidR="00D422E9">
        <w:rPr>
          <w:rFonts w:ascii="Calibri" w:hAnsi="Calibri" w:cs="Calibri"/>
          <w:sz w:val="22"/>
          <w:szCs w:val="22"/>
        </w:rPr>
        <w:t xml:space="preserve">n Occupier </w:t>
      </w:r>
      <w:r w:rsidRPr="00D422E9" w:rsidR="00D422E9">
        <w:rPr>
          <w:rFonts w:ascii="Calibri" w:hAnsi="Calibri" w:cs="Calibri"/>
          <w:sz w:val="22"/>
          <w:szCs w:val="22"/>
        </w:rPr>
        <w:t xml:space="preserve">request to move rooms this will be </w:t>
      </w:r>
      <w:r w:rsidRPr="00D422E9" w:rsidR="00D422E9">
        <w:rPr>
          <w:rFonts w:ascii="Calibri" w:hAnsi="Calibri" w:cs="Calibri"/>
          <w:sz w:val="22"/>
          <w:szCs w:val="22"/>
        </w:rPr>
        <w:t>facilitated</w:t>
      </w:r>
      <w:r w:rsidRPr="00D422E9" w:rsidR="00D422E9">
        <w:rPr>
          <w:rFonts w:ascii="Calibri" w:hAnsi="Calibri" w:cs="Calibri"/>
          <w:sz w:val="22"/>
          <w:szCs w:val="22"/>
        </w:rPr>
        <w:t xml:space="preserve"> subject to dem</w:t>
      </w:r>
      <w:r w:rsidR="00D422E9">
        <w:rPr>
          <w:rFonts w:ascii="Calibri" w:hAnsi="Calibri" w:cs="Calibri"/>
          <w:sz w:val="22"/>
          <w:szCs w:val="22"/>
        </w:rPr>
        <w:t>and</w:t>
      </w:r>
      <w:r w:rsidRPr="00D422E9" w:rsidR="00D422E9">
        <w:rPr>
          <w:rFonts w:ascii="Calibri" w:hAnsi="Calibri" w:cs="Calibri"/>
          <w:sz w:val="22"/>
          <w:szCs w:val="22"/>
        </w:rPr>
        <w:t xml:space="preserve"> </w:t>
      </w:r>
      <w:r w:rsidR="00D422E9">
        <w:rPr>
          <w:rFonts w:ascii="Calibri" w:hAnsi="Calibri" w:cs="Calibri"/>
          <w:sz w:val="22"/>
          <w:szCs w:val="22"/>
        </w:rPr>
        <w:t>a</w:t>
      </w:r>
      <w:r w:rsidRPr="00D422E9" w:rsidR="00D422E9">
        <w:rPr>
          <w:rFonts w:ascii="Calibri" w:hAnsi="Calibri" w:cs="Calibri"/>
          <w:sz w:val="22"/>
          <w:szCs w:val="22"/>
        </w:rPr>
        <w:t xml:space="preserve">nd </w:t>
      </w:r>
      <w:r>
        <w:rPr>
          <w:rFonts w:ascii="Calibri" w:hAnsi="Calibri" w:cs="Calibri"/>
          <w:sz w:val="22"/>
          <w:szCs w:val="22"/>
        </w:rPr>
        <w:tab/>
      </w:r>
      <w:r>
        <w:rPr>
          <w:rFonts w:ascii="Calibri" w:hAnsi="Calibri" w:cs="Calibri"/>
          <w:sz w:val="22"/>
          <w:szCs w:val="22"/>
        </w:rPr>
        <w:tab/>
      </w:r>
      <w:r w:rsidRPr="00D422E9" w:rsidR="00D422E9">
        <w:rPr>
          <w:rFonts w:ascii="Calibri" w:hAnsi="Calibri" w:cs="Calibri"/>
          <w:sz w:val="22"/>
          <w:szCs w:val="22"/>
        </w:rPr>
        <w:t>availab</w:t>
      </w:r>
      <w:r w:rsidR="00D422E9">
        <w:rPr>
          <w:rFonts w:ascii="Calibri" w:hAnsi="Calibri" w:cs="Calibri"/>
          <w:sz w:val="22"/>
          <w:szCs w:val="22"/>
        </w:rPr>
        <w:t>il</w:t>
      </w:r>
      <w:r w:rsidRPr="00D422E9" w:rsidR="00D422E9">
        <w:rPr>
          <w:rFonts w:ascii="Calibri" w:hAnsi="Calibri" w:cs="Calibri"/>
          <w:sz w:val="22"/>
          <w:szCs w:val="22"/>
        </w:rPr>
        <w:t xml:space="preserve">ity</w:t>
      </w:r>
      <w:r w:rsidRPr="00D422E9" w:rsidR="00D422E9">
        <w:rPr>
          <w:rFonts w:ascii="Calibri" w:hAnsi="Calibri" w:cs="Calibri"/>
          <w:sz w:val="22"/>
          <w:szCs w:val="22"/>
        </w:rPr>
        <w:t xml:space="preserve">.  </w:t>
      </w:r>
    </w:p>
    <w:p w:rsidRPr="006B0596" w:rsidR="00F457B6" w:rsidP="00884392" w:rsidRDefault="00F457B6" w14:paraId="4093ACE2" w14:textId="77777777">
      <w:pPr>
        <w:widowControl w:val="0"/>
        <w:spacing w:line="360" w:lineRule="auto"/>
        <w:jc w:val="both"/>
        <w:rPr>
          <w:rFonts w:ascii="Calibri" w:hAnsi="Calibri" w:cs="Calibri"/>
          <w:sz w:val="22"/>
          <w:szCs w:val="22"/>
        </w:rPr>
      </w:pPr>
    </w:p>
    <w:p w:rsidRPr="006B0596" w:rsidR="00DE745A" w:rsidP="00884392" w:rsidRDefault="009F2831" w14:paraId="4093ACE3" w14:textId="7E86BFB4">
      <w:pPr>
        <w:widowControl w:val="0"/>
        <w:spacing w:line="360" w:lineRule="auto"/>
        <w:jc w:val="both"/>
        <w:rPr>
          <w:rFonts w:ascii="Calibri" w:hAnsi="Calibri" w:cs="Calibri"/>
          <w:b/>
          <w:bCs/>
          <w:sz w:val="22"/>
          <w:szCs w:val="22"/>
        </w:rPr>
      </w:pPr>
      <w:r w:rsidRPr="006B0596">
        <w:rPr>
          <w:rFonts w:ascii="Calibri" w:hAnsi="Calibri" w:cs="Calibri"/>
          <w:sz w:val="22"/>
          <w:szCs w:val="22"/>
        </w:rPr>
        <w:tab/>
      </w:r>
      <w:r w:rsidR="00727B6F">
        <w:rPr>
          <w:rFonts w:ascii="Calibri" w:hAnsi="Calibri" w:cs="Calibri"/>
          <w:b/>
          <w:sz w:val="22"/>
          <w:szCs w:val="22"/>
        </w:rPr>
        <w:t>5</w:t>
      </w:r>
      <w:r w:rsidRPr="005522BD" w:rsidR="005817AB">
        <w:rPr>
          <w:rFonts w:ascii="Calibri" w:hAnsi="Calibri" w:cs="Calibri"/>
          <w:b/>
          <w:sz w:val="22"/>
          <w:szCs w:val="22"/>
        </w:rPr>
        <w:t>.</w:t>
      </w:r>
      <w:r w:rsidR="00D726D4">
        <w:rPr>
          <w:rFonts w:ascii="Calibri" w:hAnsi="Calibri" w:cs="Calibri"/>
          <w:b/>
          <w:sz w:val="22"/>
          <w:szCs w:val="22"/>
        </w:rPr>
        <w:t>5</w:t>
      </w:r>
      <w:r w:rsidRPr="005522BD" w:rsidR="005817AB">
        <w:rPr>
          <w:rFonts w:ascii="Calibri" w:hAnsi="Calibri" w:cs="Calibri"/>
          <w:b/>
          <w:sz w:val="22"/>
          <w:szCs w:val="22"/>
        </w:rPr>
        <w:tab/>
      </w:r>
      <w:r w:rsidRPr="006B0596">
        <w:rPr>
          <w:rFonts w:ascii="Calibri" w:hAnsi="Calibri" w:cs="Calibri"/>
          <w:b/>
          <w:bCs/>
          <w:sz w:val="22"/>
          <w:szCs w:val="22"/>
        </w:rPr>
        <w:t>Unoccupied Rooms</w:t>
      </w:r>
    </w:p>
    <w:p w:rsidR="009F2831" w:rsidP="00884392" w:rsidRDefault="005817AB" w14:paraId="4093ACE4" w14:textId="77777777">
      <w:pPr>
        <w:widowControl w:val="0"/>
        <w:spacing w:line="360" w:lineRule="auto"/>
        <w:jc w:val="both"/>
        <w:rPr>
          <w:rFonts w:ascii="Calibri" w:hAnsi="Calibri" w:cs="Calibri"/>
          <w:sz w:val="22"/>
          <w:szCs w:val="22"/>
        </w:rPr>
      </w:pPr>
      <w:r>
        <w:rPr>
          <w:rFonts w:ascii="Calibri" w:hAnsi="Calibri" w:cs="Calibri"/>
          <w:sz w:val="22"/>
          <w:szCs w:val="22"/>
        </w:rPr>
        <w:tab/>
      </w:r>
      <w:r w:rsidRPr="006B0596" w:rsidR="00DE745A">
        <w:rPr>
          <w:rFonts w:ascii="Calibri" w:hAnsi="Calibri" w:cs="Calibri"/>
          <w:sz w:val="22"/>
          <w:szCs w:val="22"/>
        </w:rPr>
        <w:t xml:space="preserve">The </w:t>
      </w:r>
      <w:r w:rsidR="00180224">
        <w:rPr>
          <w:rFonts w:ascii="Calibri" w:hAnsi="Calibri" w:cs="Calibri"/>
          <w:sz w:val="22"/>
          <w:szCs w:val="22"/>
        </w:rPr>
        <w:t>University</w:t>
      </w:r>
      <w:r w:rsidRPr="006B0596" w:rsidR="009F2831">
        <w:rPr>
          <w:rFonts w:ascii="Calibri" w:hAnsi="Calibri" w:cs="Calibri"/>
          <w:sz w:val="22"/>
          <w:szCs w:val="22"/>
        </w:rPr>
        <w:t xml:space="preserve"> reserves the right to</w:t>
      </w:r>
      <w:r w:rsidRPr="006B0596" w:rsidR="00866F08">
        <w:rPr>
          <w:rFonts w:ascii="Calibri" w:hAnsi="Calibri" w:cs="Calibri"/>
          <w:sz w:val="22"/>
          <w:szCs w:val="22"/>
        </w:rPr>
        <w:t xml:space="preserve"> use unoccupied rooms as</w:t>
      </w:r>
      <w:r w:rsidRPr="006B0596" w:rsidR="00DE745A">
        <w:rPr>
          <w:rFonts w:ascii="Calibri" w:hAnsi="Calibri" w:cs="Calibri"/>
          <w:sz w:val="22"/>
          <w:szCs w:val="22"/>
        </w:rPr>
        <w:t xml:space="preserve"> </w:t>
      </w:r>
      <w:r w:rsidRPr="006B0596" w:rsidR="009F2831">
        <w:rPr>
          <w:rFonts w:ascii="Calibri" w:hAnsi="Calibri" w:cs="Calibri"/>
          <w:sz w:val="22"/>
          <w:szCs w:val="22"/>
        </w:rPr>
        <w:t>appropriate.</w:t>
      </w:r>
    </w:p>
    <w:p w:rsidR="006A2F58" w:rsidP="00884392" w:rsidRDefault="006A2F58" w14:paraId="4093ACE5" w14:textId="77777777">
      <w:pPr>
        <w:widowControl w:val="0"/>
        <w:spacing w:line="360" w:lineRule="auto"/>
        <w:jc w:val="both"/>
        <w:rPr>
          <w:rFonts w:ascii="Calibri" w:hAnsi="Calibri" w:cs="Calibri"/>
          <w:sz w:val="22"/>
          <w:szCs w:val="22"/>
        </w:rPr>
      </w:pPr>
    </w:p>
    <w:p w:rsidR="006A2F58" w:rsidP="00884392" w:rsidRDefault="007F5AF1" w14:paraId="4093ACE6" w14:textId="38F88137">
      <w:pPr>
        <w:widowControl w:val="0"/>
        <w:spacing w:line="276" w:lineRule="auto"/>
        <w:ind w:firstLine="720"/>
        <w:jc w:val="both"/>
        <w:rPr>
          <w:rFonts w:ascii="Calibri" w:hAnsi="Calibri" w:cs="Calibri"/>
          <w:b/>
          <w:sz w:val="22"/>
          <w:szCs w:val="22"/>
        </w:rPr>
      </w:pPr>
      <w:r>
        <w:rPr>
          <w:rFonts w:ascii="Calibri" w:hAnsi="Calibri" w:cs="Calibri"/>
          <w:b/>
          <w:sz w:val="22"/>
          <w:szCs w:val="22"/>
        </w:rPr>
        <w:t>5</w:t>
      </w:r>
      <w:r w:rsidRPr="006A2F58" w:rsidR="006A2F58">
        <w:rPr>
          <w:rFonts w:ascii="Calibri" w:hAnsi="Calibri" w:cs="Calibri"/>
          <w:b/>
          <w:sz w:val="22"/>
          <w:szCs w:val="22"/>
        </w:rPr>
        <w:t>.</w:t>
      </w:r>
      <w:r w:rsidR="00D726D4">
        <w:rPr>
          <w:rFonts w:ascii="Calibri" w:hAnsi="Calibri" w:cs="Calibri"/>
          <w:b/>
          <w:sz w:val="22"/>
          <w:szCs w:val="22"/>
        </w:rPr>
        <w:t>6</w:t>
      </w:r>
      <w:r w:rsidR="006A2F58">
        <w:rPr>
          <w:rFonts w:ascii="Calibri" w:hAnsi="Calibri" w:cs="Calibri"/>
          <w:b/>
          <w:sz w:val="22"/>
          <w:szCs w:val="22"/>
        </w:rPr>
        <w:tab/>
      </w:r>
      <w:r w:rsidR="006A2F58">
        <w:rPr>
          <w:rFonts w:ascii="Calibri" w:hAnsi="Calibri" w:cs="Calibri"/>
          <w:b/>
          <w:sz w:val="22"/>
          <w:szCs w:val="22"/>
        </w:rPr>
        <w:t>Force Majeure Event</w:t>
      </w:r>
    </w:p>
    <w:p w:rsidRPr="00550033" w:rsidR="006A2F58" w:rsidP="00884392" w:rsidRDefault="006A2F58" w14:paraId="4093ACE7" w14:textId="77777777">
      <w:pPr>
        <w:pStyle w:val="Default"/>
        <w:spacing w:line="276" w:lineRule="auto"/>
        <w:ind w:firstLine="720"/>
        <w:jc w:val="both"/>
        <w:rPr>
          <w:rFonts w:ascii="Calibri" w:hAnsi="Calibri"/>
          <w:sz w:val="22"/>
          <w:szCs w:val="22"/>
        </w:rPr>
      </w:pPr>
      <w:r w:rsidRPr="00550033">
        <w:rPr>
          <w:rFonts w:ascii="Calibri" w:hAnsi="Calibri"/>
          <w:bCs/>
          <w:iCs/>
          <w:sz w:val="22"/>
          <w:szCs w:val="22"/>
        </w:rPr>
        <w:t xml:space="preserve">A Force Majeure Event </w:t>
      </w:r>
      <w:r w:rsidRPr="00550033">
        <w:rPr>
          <w:rFonts w:ascii="Calibri" w:hAnsi="Calibri"/>
          <w:iCs/>
          <w:sz w:val="22"/>
          <w:szCs w:val="22"/>
        </w:rPr>
        <w:t xml:space="preserve">means any circumstance not within a party's reasonable control including, without </w:t>
      </w:r>
      <w:r w:rsidRPr="00550033">
        <w:rPr>
          <w:rFonts w:ascii="Calibri" w:hAnsi="Calibri"/>
          <w:iCs/>
          <w:sz w:val="22"/>
          <w:szCs w:val="22"/>
        </w:rPr>
        <w:tab/>
      </w:r>
      <w:r w:rsidRPr="00550033">
        <w:rPr>
          <w:rFonts w:ascii="Calibri" w:hAnsi="Calibri"/>
          <w:iCs/>
          <w:sz w:val="22"/>
          <w:szCs w:val="22"/>
        </w:rPr>
        <w:t xml:space="preserve">limitation: </w:t>
      </w:r>
    </w:p>
    <w:p w:rsidRPr="00550033" w:rsidR="006A2F58" w:rsidP="00884392" w:rsidRDefault="006A2F58" w14:paraId="4093ACE8" w14:textId="33982CB3">
      <w:pPr>
        <w:pStyle w:val="Default"/>
        <w:spacing w:line="276" w:lineRule="auto"/>
        <w:ind w:left="1440"/>
        <w:jc w:val="both"/>
        <w:rPr>
          <w:rFonts w:ascii="Calibri" w:hAnsi="Calibri"/>
          <w:sz w:val="22"/>
          <w:szCs w:val="22"/>
        </w:rPr>
      </w:pPr>
      <w:r w:rsidRPr="00550033">
        <w:rPr>
          <w:rFonts w:ascii="Calibri" w:hAnsi="Calibri"/>
          <w:iCs/>
          <w:sz w:val="22"/>
          <w:szCs w:val="22"/>
        </w:rPr>
        <w:t xml:space="preserve">(a) acts of God, flood, drought, </w:t>
      </w:r>
      <w:proofErr w:type="gramStart"/>
      <w:r w:rsidRPr="00550033">
        <w:rPr>
          <w:rFonts w:ascii="Calibri" w:hAnsi="Calibri"/>
          <w:iCs/>
          <w:sz w:val="22"/>
          <w:szCs w:val="22"/>
        </w:rPr>
        <w:t>earthquake</w:t>
      </w:r>
      <w:proofErr w:type="gramEnd"/>
      <w:r w:rsidRPr="00550033">
        <w:rPr>
          <w:rFonts w:ascii="Calibri" w:hAnsi="Calibri"/>
          <w:iCs/>
          <w:sz w:val="22"/>
          <w:szCs w:val="22"/>
        </w:rPr>
        <w:t xml:space="preserve"> or other natural </w:t>
      </w:r>
      <w:r w:rsidRPr="00550033" w:rsidR="00C60DB5">
        <w:rPr>
          <w:rFonts w:ascii="Calibri" w:hAnsi="Calibri"/>
          <w:iCs/>
          <w:sz w:val="22"/>
          <w:szCs w:val="22"/>
        </w:rPr>
        <w:t>disaster.</w:t>
      </w:r>
      <w:r w:rsidRPr="00550033">
        <w:rPr>
          <w:rFonts w:ascii="Calibri" w:hAnsi="Calibri"/>
          <w:iCs/>
          <w:sz w:val="22"/>
          <w:szCs w:val="22"/>
        </w:rPr>
        <w:t xml:space="preserve"> </w:t>
      </w:r>
    </w:p>
    <w:p w:rsidRPr="00550033" w:rsidR="006A2F58" w:rsidP="00884392" w:rsidRDefault="006A2F58" w14:paraId="4093ACE9" w14:textId="7C9772C4">
      <w:pPr>
        <w:pStyle w:val="Default"/>
        <w:spacing w:line="276" w:lineRule="auto"/>
        <w:ind w:left="1440"/>
        <w:jc w:val="both"/>
        <w:rPr>
          <w:rFonts w:ascii="Calibri" w:hAnsi="Calibri"/>
          <w:sz w:val="22"/>
          <w:szCs w:val="22"/>
        </w:rPr>
      </w:pPr>
      <w:r w:rsidRPr="00550033">
        <w:rPr>
          <w:rFonts w:ascii="Calibri" w:hAnsi="Calibri"/>
          <w:bCs/>
          <w:iCs/>
          <w:sz w:val="22"/>
          <w:szCs w:val="22"/>
        </w:rPr>
        <w:t xml:space="preserve">(b) epidemic or </w:t>
      </w:r>
      <w:r w:rsidRPr="00550033" w:rsidR="00DF4515">
        <w:rPr>
          <w:rFonts w:ascii="Calibri" w:hAnsi="Calibri"/>
          <w:bCs/>
          <w:iCs/>
          <w:sz w:val="22"/>
          <w:szCs w:val="22"/>
        </w:rPr>
        <w:t>pandemic</w:t>
      </w:r>
      <w:r w:rsidR="00C60DB5">
        <w:rPr>
          <w:rFonts w:ascii="Calibri" w:hAnsi="Calibri"/>
          <w:bCs/>
          <w:iCs/>
          <w:sz w:val="22"/>
          <w:szCs w:val="22"/>
        </w:rPr>
        <w:t>.</w:t>
      </w:r>
    </w:p>
    <w:p w:rsidRPr="00550033" w:rsidR="006A2F58" w:rsidP="00884392" w:rsidRDefault="006A2F58" w14:paraId="4093ACEA" w14:textId="0C359164">
      <w:pPr>
        <w:pStyle w:val="Default"/>
        <w:spacing w:line="276" w:lineRule="auto"/>
        <w:ind w:left="1440"/>
        <w:jc w:val="both"/>
        <w:rPr>
          <w:rFonts w:ascii="Calibri" w:hAnsi="Calibri"/>
          <w:sz w:val="22"/>
          <w:szCs w:val="22"/>
        </w:rPr>
      </w:pPr>
      <w:r w:rsidRPr="00550033">
        <w:rPr>
          <w:rFonts w:ascii="Calibri" w:hAnsi="Calibri"/>
          <w:iCs/>
          <w:sz w:val="22"/>
          <w:szCs w:val="22"/>
        </w:rPr>
        <w:t xml:space="preserve">(c) terrorist attack, civil war, civil commotion or riots, war, threat of or preparation for war, armed conflict, imposition of sanctions, embargo, or breaking </w:t>
      </w:r>
      <w:proofErr w:type="gramStart"/>
      <w:r w:rsidRPr="00550033">
        <w:rPr>
          <w:rFonts w:ascii="Calibri" w:hAnsi="Calibri"/>
          <w:iCs/>
          <w:sz w:val="22"/>
          <w:szCs w:val="22"/>
        </w:rPr>
        <w:t>off of</w:t>
      </w:r>
      <w:proofErr w:type="gramEnd"/>
      <w:r w:rsidRPr="00550033">
        <w:rPr>
          <w:rFonts w:ascii="Calibri" w:hAnsi="Calibri"/>
          <w:iCs/>
          <w:sz w:val="22"/>
          <w:szCs w:val="22"/>
        </w:rPr>
        <w:t xml:space="preserve"> diplomatic </w:t>
      </w:r>
      <w:r w:rsidRPr="00550033" w:rsidR="00C60DB5">
        <w:rPr>
          <w:rFonts w:ascii="Calibri" w:hAnsi="Calibri"/>
          <w:iCs/>
          <w:sz w:val="22"/>
          <w:szCs w:val="22"/>
        </w:rPr>
        <w:t>relations.</w:t>
      </w:r>
      <w:r w:rsidRPr="00550033">
        <w:rPr>
          <w:rFonts w:ascii="Calibri" w:hAnsi="Calibri"/>
          <w:iCs/>
          <w:sz w:val="22"/>
          <w:szCs w:val="22"/>
        </w:rPr>
        <w:t xml:space="preserve"> </w:t>
      </w:r>
    </w:p>
    <w:p w:rsidRPr="00550033" w:rsidR="006A2F58" w:rsidP="00884392" w:rsidRDefault="006A2F58" w14:paraId="4093ACEB" w14:textId="5CE7FBE3">
      <w:pPr>
        <w:pStyle w:val="Default"/>
        <w:spacing w:line="276" w:lineRule="auto"/>
        <w:ind w:left="1440"/>
        <w:jc w:val="both"/>
        <w:rPr>
          <w:rFonts w:ascii="Calibri" w:hAnsi="Calibri"/>
          <w:sz w:val="22"/>
          <w:szCs w:val="22"/>
        </w:rPr>
      </w:pPr>
      <w:r w:rsidRPr="00550033">
        <w:rPr>
          <w:rFonts w:ascii="Calibri" w:hAnsi="Calibri"/>
          <w:iCs/>
          <w:sz w:val="22"/>
          <w:szCs w:val="22"/>
        </w:rPr>
        <w:t xml:space="preserve">(d) nuclear, </w:t>
      </w:r>
      <w:proofErr w:type="gramStart"/>
      <w:r w:rsidRPr="00550033">
        <w:rPr>
          <w:rFonts w:ascii="Calibri" w:hAnsi="Calibri"/>
          <w:iCs/>
          <w:sz w:val="22"/>
          <w:szCs w:val="22"/>
        </w:rPr>
        <w:t>chemical</w:t>
      </w:r>
      <w:proofErr w:type="gramEnd"/>
      <w:r w:rsidRPr="00550033">
        <w:rPr>
          <w:rFonts w:ascii="Calibri" w:hAnsi="Calibri"/>
          <w:iCs/>
          <w:sz w:val="22"/>
          <w:szCs w:val="22"/>
        </w:rPr>
        <w:t xml:space="preserve"> or biological contamination or sonic boom</w:t>
      </w:r>
      <w:r w:rsidR="00C60DB5">
        <w:rPr>
          <w:rFonts w:ascii="Calibri" w:hAnsi="Calibri"/>
          <w:iCs/>
          <w:sz w:val="22"/>
          <w:szCs w:val="22"/>
        </w:rPr>
        <w:t>.</w:t>
      </w:r>
    </w:p>
    <w:p w:rsidRPr="00550033" w:rsidR="006A2F58" w:rsidP="00884392" w:rsidRDefault="006A2F58" w14:paraId="4093ACEC" w14:textId="3512DAEE">
      <w:pPr>
        <w:pStyle w:val="Default"/>
        <w:spacing w:line="276" w:lineRule="auto"/>
        <w:ind w:left="1440"/>
        <w:jc w:val="both"/>
        <w:rPr>
          <w:rFonts w:ascii="Calibri" w:hAnsi="Calibri"/>
          <w:sz w:val="22"/>
          <w:szCs w:val="22"/>
        </w:rPr>
      </w:pPr>
      <w:r w:rsidRPr="00550033">
        <w:rPr>
          <w:rFonts w:ascii="Calibri" w:hAnsi="Calibri"/>
          <w:iCs/>
          <w:sz w:val="22"/>
          <w:szCs w:val="22"/>
        </w:rPr>
        <w:t xml:space="preserve">(e) any law or any action taken by a government or public authority, including without limitation imposing an export or import restriction, </w:t>
      </w:r>
      <w:proofErr w:type="gramStart"/>
      <w:r w:rsidRPr="00550033">
        <w:rPr>
          <w:rFonts w:ascii="Calibri" w:hAnsi="Calibri"/>
          <w:iCs/>
          <w:sz w:val="22"/>
          <w:szCs w:val="22"/>
        </w:rPr>
        <w:t>quota</w:t>
      </w:r>
      <w:proofErr w:type="gramEnd"/>
      <w:r w:rsidRPr="00550033">
        <w:rPr>
          <w:rFonts w:ascii="Calibri" w:hAnsi="Calibri"/>
          <w:iCs/>
          <w:sz w:val="22"/>
          <w:szCs w:val="22"/>
        </w:rPr>
        <w:t xml:space="preserve"> or prohibition [, or failing to grant a necessary licence or consent]</w:t>
      </w:r>
      <w:r w:rsidR="00C60DB5">
        <w:rPr>
          <w:rFonts w:ascii="Calibri" w:hAnsi="Calibri"/>
          <w:iCs/>
          <w:sz w:val="22"/>
          <w:szCs w:val="22"/>
        </w:rPr>
        <w:t>.</w:t>
      </w:r>
    </w:p>
    <w:p w:rsidRPr="00550033" w:rsidR="006A2F58" w:rsidP="00884392" w:rsidRDefault="006A2F58" w14:paraId="4093ACED" w14:textId="77777777">
      <w:pPr>
        <w:pStyle w:val="Default"/>
        <w:spacing w:line="276" w:lineRule="auto"/>
        <w:ind w:left="1440"/>
        <w:jc w:val="both"/>
        <w:rPr>
          <w:rFonts w:ascii="Calibri" w:hAnsi="Calibri"/>
          <w:sz w:val="22"/>
          <w:szCs w:val="22"/>
        </w:rPr>
      </w:pPr>
      <w:r w:rsidRPr="00550033">
        <w:rPr>
          <w:rFonts w:ascii="Calibri" w:hAnsi="Calibri"/>
          <w:iCs/>
          <w:sz w:val="22"/>
          <w:szCs w:val="22"/>
        </w:rPr>
        <w:t xml:space="preserve">(f) collapse of buildings, fire, </w:t>
      </w:r>
      <w:proofErr w:type="gramStart"/>
      <w:r w:rsidRPr="00550033">
        <w:rPr>
          <w:rFonts w:ascii="Calibri" w:hAnsi="Calibri"/>
          <w:iCs/>
          <w:sz w:val="22"/>
          <w:szCs w:val="22"/>
        </w:rPr>
        <w:t>explosion</w:t>
      </w:r>
      <w:proofErr w:type="gramEnd"/>
      <w:r w:rsidRPr="00550033">
        <w:rPr>
          <w:rFonts w:ascii="Calibri" w:hAnsi="Calibri"/>
          <w:iCs/>
          <w:sz w:val="22"/>
          <w:szCs w:val="22"/>
        </w:rPr>
        <w:t xml:space="preserve"> or accident; [and] </w:t>
      </w:r>
    </w:p>
    <w:p w:rsidRPr="00550033" w:rsidR="006A2F58" w:rsidP="00884392" w:rsidRDefault="006A2F58" w14:paraId="4093ACEE" w14:textId="77777777">
      <w:pPr>
        <w:pStyle w:val="Default"/>
        <w:spacing w:line="276" w:lineRule="auto"/>
        <w:ind w:left="1440"/>
        <w:jc w:val="both"/>
        <w:rPr>
          <w:rFonts w:ascii="Calibri" w:hAnsi="Calibri"/>
          <w:sz w:val="22"/>
          <w:szCs w:val="22"/>
        </w:rPr>
      </w:pPr>
      <w:r w:rsidRPr="00550033">
        <w:rPr>
          <w:rFonts w:ascii="Calibri" w:hAnsi="Calibri"/>
          <w:iCs/>
          <w:sz w:val="22"/>
          <w:szCs w:val="22"/>
        </w:rPr>
        <w:t xml:space="preserve">(g) [any labour or trade dispute, strikes, industrial action or lockouts [(other than in each case by the party seeking to rely on this clause, or companies in the same group as that party)];] </w:t>
      </w:r>
    </w:p>
    <w:p w:rsidRPr="00550033" w:rsidR="006A2F58" w:rsidP="00884392" w:rsidRDefault="006A2F58" w14:paraId="4093ACEF" w14:textId="77777777">
      <w:pPr>
        <w:pStyle w:val="Default"/>
        <w:spacing w:line="276" w:lineRule="auto"/>
        <w:ind w:left="1440"/>
        <w:jc w:val="both"/>
        <w:rPr>
          <w:rFonts w:ascii="Calibri" w:hAnsi="Calibri"/>
          <w:sz w:val="22"/>
          <w:szCs w:val="22"/>
        </w:rPr>
      </w:pPr>
      <w:r w:rsidRPr="00550033">
        <w:rPr>
          <w:rFonts w:ascii="Calibri" w:hAnsi="Calibri"/>
          <w:iCs/>
          <w:sz w:val="22"/>
          <w:szCs w:val="22"/>
        </w:rPr>
        <w:t xml:space="preserve">(h) [non-performance by suppliers or subcontractors [(other than by companies in the same group as the party seeking to rely on this clause)]; and] </w:t>
      </w:r>
    </w:p>
    <w:p w:rsidRPr="00550033" w:rsidR="006A2F58" w:rsidP="00884392" w:rsidRDefault="006A2F58" w14:paraId="4093ACF0" w14:textId="77777777">
      <w:pPr>
        <w:spacing w:line="276" w:lineRule="auto"/>
        <w:ind w:left="1440"/>
        <w:jc w:val="both"/>
        <w:rPr>
          <w:rFonts w:ascii="Calibri" w:hAnsi="Calibri"/>
          <w:sz w:val="22"/>
          <w:szCs w:val="22"/>
        </w:rPr>
      </w:pPr>
      <w:r w:rsidRPr="2BBCAADE" w:rsidR="006A2F58">
        <w:rPr>
          <w:rFonts w:ascii="Calibri" w:hAnsi="Calibri"/>
          <w:sz w:val="22"/>
          <w:szCs w:val="22"/>
        </w:rPr>
        <w:t>(</w:t>
      </w:r>
      <w:proofErr w:type="spellStart"/>
      <w:r w:rsidRPr="2BBCAADE" w:rsidR="006A2F58">
        <w:rPr>
          <w:rFonts w:ascii="Calibri" w:hAnsi="Calibri"/>
          <w:sz w:val="22"/>
          <w:szCs w:val="22"/>
        </w:rPr>
        <w:t>i</w:t>
      </w:r>
      <w:proofErr w:type="spellEnd"/>
      <w:r w:rsidRPr="2BBCAADE" w:rsidR="006A2F58">
        <w:rPr>
          <w:rFonts w:ascii="Calibri" w:hAnsi="Calibri"/>
          <w:sz w:val="22"/>
          <w:szCs w:val="22"/>
        </w:rPr>
        <w:t>) interruption or failure of utility service."</w:t>
      </w:r>
    </w:p>
    <w:p w:rsidR="2BBCAADE" w:rsidP="2BBCAADE" w:rsidRDefault="2BBCAADE" w14:paraId="2BC33A74" w14:textId="754DB4EE">
      <w:pPr>
        <w:spacing w:line="276" w:lineRule="auto"/>
        <w:ind w:left="720" w:firstLine="720"/>
        <w:jc w:val="both"/>
        <w:rPr>
          <w:rFonts w:ascii="Calibri" w:hAnsi="Calibri"/>
          <w:b w:val="1"/>
          <w:bCs w:val="1"/>
          <w:sz w:val="22"/>
          <w:szCs w:val="22"/>
        </w:rPr>
      </w:pPr>
    </w:p>
    <w:p w:rsidRPr="00550033" w:rsidR="006A2F58" w:rsidP="00884392" w:rsidRDefault="007F5AF1" w14:paraId="4093ACF2" w14:textId="1F7D148D">
      <w:pPr>
        <w:spacing w:line="276" w:lineRule="auto"/>
        <w:ind w:left="720" w:firstLine="720"/>
        <w:jc w:val="both"/>
        <w:rPr>
          <w:rFonts w:ascii="Calibri" w:hAnsi="Calibri"/>
          <w:sz w:val="22"/>
          <w:szCs w:val="22"/>
        </w:rPr>
      </w:pPr>
      <w:r w:rsidRPr="007F5AF1">
        <w:rPr>
          <w:rFonts w:ascii="Calibri" w:hAnsi="Calibri"/>
          <w:b/>
          <w:bCs/>
          <w:sz w:val="22"/>
          <w:szCs w:val="22"/>
        </w:rPr>
        <w:t>5</w:t>
      </w:r>
      <w:r w:rsidRPr="007F5AF1" w:rsidR="006A2F58">
        <w:rPr>
          <w:rFonts w:ascii="Calibri" w:hAnsi="Calibri"/>
          <w:b/>
          <w:bCs/>
          <w:sz w:val="22"/>
          <w:szCs w:val="22"/>
        </w:rPr>
        <w:t>.</w:t>
      </w:r>
      <w:r w:rsidR="00D726D4">
        <w:rPr>
          <w:rFonts w:ascii="Calibri" w:hAnsi="Calibri"/>
          <w:b/>
          <w:bCs/>
          <w:sz w:val="22"/>
          <w:szCs w:val="22"/>
        </w:rPr>
        <w:t>6</w:t>
      </w:r>
      <w:r w:rsidRPr="007F5AF1" w:rsidR="006A2F58">
        <w:rPr>
          <w:rFonts w:ascii="Calibri" w:hAnsi="Calibri"/>
          <w:b/>
          <w:bCs/>
          <w:sz w:val="22"/>
          <w:szCs w:val="22"/>
        </w:rPr>
        <w:t>.1</w:t>
      </w:r>
      <w:r w:rsidRPr="00550033" w:rsidR="006A2F58">
        <w:rPr>
          <w:rFonts w:ascii="Calibri" w:hAnsi="Calibri"/>
          <w:sz w:val="22"/>
          <w:szCs w:val="22"/>
        </w:rPr>
        <w:tab/>
      </w:r>
      <w:r w:rsidRPr="00550033" w:rsidR="006A2F58">
        <w:rPr>
          <w:rFonts w:ascii="Calibri" w:hAnsi="Calibri"/>
          <w:sz w:val="22"/>
          <w:szCs w:val="22"/>
        </w:rPr>
        <w:t>Neither the University nor the Occup</w:t>
      </w:r>
      <w:r w:rsidR="00874FDD">
        <w:rPr>
          <w:rFonts w:ascii="Calibri" w:hAnsi="Calibri"/>
          <w:sz w:val="22"/>
          <w:szCs w:val="22"/>
        </w:rPr>
        <w:t>ier</w:t>
      </w:r>
      <w:r w:rsidRPr="00550033" w:rsidR="006A2F58">
        <w:rPr>
          <w:rFonts w:ascii="Calibri" w:hAnsi="Calibri"/>
          <w:sz w:val="22"/>
          <w:szCs w:val="22"/>
        </w:rPr>
        <w:t xml:space="preserve"> shall be considered in breach of this </w:t>
      </w:r>
      <w:r w:rsidR="00C60DB5">
        <w:rPr>
          <w:rFonts w:ascii="Calibri" w:hAnsi="Calibri"/>
          <w:sz w:val="22"/>
          <w:szCs w:val="22"/>
        </w:rPr>
        <w:t>C</w:t>
      </w:r>
      <w:r w:rsidRPr="00550033" w:rsidR="006A2F58">
        <w:rPr>
          <w:rFonts w:ascii="Calibri" w:hAnsi="Calibri"/>
          <w:sz w:val="22"/>
          <w:szCs w:val="22"/>
        </w:rPr>
        <w:t xml:space="preserve">ontract to the </w:t>
      </w:r>
      <w:r w:rsidRPr="00550033" w:rsidR="006A2F58">
        <w:rPr>
          <w:rFonts w:ascii="Calibri" w:hAnsi="Calibri"/>
          <w:sz w:val="22"/>
          <w:szCs w:val="22"/>
        </w:rPr>
        <w:tab/>
      </w:r>
      <w:r w:rsidRPr="00550033" w:rsidR="006A2F58">
        <w:rPr>
          <w:rFonts w:ascii="Calibri" w:hAnsi="Calibri"/>
          <w:sz w:val="22"/>
          <w:szCs w:val="22"/>
        </w:rPr>
        <w:t>extent that performance of their respective obligations is prevented by a force majeure event.</w:t>
      </w:r>
    </w:p>
    <w:p w:rsidRPr="00550033" w:rsidR="006A2F58" w:rsidP="00884392" w:rsidRDefault="006A2F58" w14:paraId="4093ACF3" w14:textId="77777777">
      <w:pPr>
        <w:spacing w:line="276" w:lineRule="auto"/>
        <w:ind w:left="720"/>
        <w:jc w:val="both"/>
        <w:rPr>
          <w:rFonts w:ascii="Calibri" w:hAnsi="Calibri"/>
          <w:sz w:val="22"/>
          <w:szCs w:val="22"/>
        </w:rPr>
      </w:pPr>
    </w:p>
    <w:p w:rsidRPr="00550033" w:rsidR="006A2F58" w:rsidP="00884392" w:rsidRDefault="007F5AF1" w14:paraId="4093ACF4" w14:textId="51C3632A">
      <w:pPr>
        <w:spacing w:line="276" w:lineRule="auto"/>
        <w:ind w:left="720" w:firstLine="720"/>
        <w:jc w:val="both"/>
        <w:rPr>
          <w:rFonts w:ascii="Calibri" w:hAnsi="Calibri"/>
          <w:sz w:val="22"/>
          <w:szCs w:val="22"/>
        </w:rPr>
      </w:pPr>
      <w:r w:rsidRPr="007F5AF1">
        <w:rPr>
          <w:rFonts w:ascii="Calibri" w:hAnsi="Calibri"/>
          <w:b/>
          <w:bCs/>
          <w:sz w:val="22"/>
          <w:szCs w:val="22"/>
        </w:rPr>
        <w:t>5</w:t>
      </w:r>
      <w:r w:rsidRPr="007F5AF1" w:rsidR="006A2F58">
        <w:rPr>
          <w:rFonts w:ascii="Calibri" w:hAnsi="Calibri"/>
          <w:b/>
          <w:bCs/>
          <w:sz w:val="22"/>
          <w:szCs w:val="22"/>
        </w:rPr>
        <w:t>.</w:t>
      </w:r>
      <w:r w:rsidR="00D726D4">
        <w:rPr>
          <w:rFonts w:ascii="Calibri" w:hAnsi="Calibri"/>
          <w:b/>
          <w:bCs/>
          <w:sz w:val="22"/>
          <w:szCs w:val="22"/>
        </w:rPr>
        <w:t>6</w:t>
      </w:r>
      <w:r w:rsidRPr="007F5AF1" w:rsidR="006A2F58">
        <w:rPr>
          <w:rFonts w:ascii="Calibri" w:hAnsi="Calibri"/>
          <w:b/>
          <w:bCs/>
          <w:sz w:val="22"/>
          <w:szCs w:val="22"/>
        </w:rPr>
        <w:t>.2</w:t>
      </w:r>
      <w:r w:rsidRPr="00550033" w:rsidR="006A2F58">
        <w:rPr>
          <w:rFonts w:ascii="Calibri" w:hAnsi="Calibri"/>
          <w:sz w:val="22"/>
          <w:szCs w:val="22"/>
        </w:rPr>
        <w:tab/>
      </w:r>
      <w:r w:rsidRPr="00550033" w:rsidR="006A2F58">
        <w:rPr>
          <w:rFonts w:ascii="Calibri" w:hAnsi="Calibri"/>
          <w:sz w:val="22"/>
          <w:szCs w:val="22"/>
        </w:rPr>
        <w:t>The University will inform the Occup</w:t>
      </w:r>
      <w:r w:rsidR="00DE14E0">
        <w:rPr>
          <w:rFonts w:ascii="Calibri" w:hAnsi="Calibri"/>
          <w:sz w:val="22"/>
          <w:szCs w:val="22"/>
        </w:rPr>
        <w:t>i</w:t>
      </w:r>
      <w:r w:rsidR="00874FDD">
        <w:rPr>
          <w:rFonts w:ascii="Calibri" w:hAnsi="Calibri"/>
          <w:sz w:val="22"/>
          <w:szCs w:val="22"/>
        </w:rPr>
        <w:t>er</w:t>
      </w:r>
      <w:r w:rsidRPr="00550033" w:rsidR="006A2F58">
        <w:rPr>
          <w:rFonts w:ascii="Calibri" w:hAnsi="Calibri"/>
          <w:sz w:val="22"/>
          <w:szCs w:val="22"/>
        </w:rPr>
        <w:t xml:space="preserve"> of a force majeure </w:t>
      </w:r>
      <w:r w:rsidR="00DE14E0">
        <w:rPr>
          <w:rFonts w:ascii="Calibri" w:hAnsi="Calibri"/>
          <w:sz w:val="22"/>
          <w:szCs w:val="22"/>
        </w:rPr>
        <w:t xml:space="preserve">event </w:t>
      </w:r>
      <w:r w:rsidRPr="00550033" w:rsidR="006A2F58">
        <w:rPr>
          <w:rFonts w:ascii="Calibri" w:hAnsi="Calibri"/>
          <w:sz w:val="22"/>
          <w:szCs w:val="22"/>
        </w:rPr>
        <w:t xml:space="preserve">upon it being foreseen by, </w:t>
      </w:r>
      <w:r w:rsidR="00DE14E0">
        <w:rPr>
          <w:rFonts w:ascii="Calibri" w:hAnsi="Calibri"/>
          <w:sz w:val="22"/>
          <w:szCs w:val="22"/>
        </w:rPr>
        <w:tab/>
      </w:r>
      <w:r w:rsidRPr="00550033" w:rsidR="006A2F58">
        <w:rPr>
          <w:rFonts w:ascii="Calibri" w:hAnsi="Calibri"/>
          <w:sz w:val="22"/>
          <w:szCs w:val="22"/>
        </w:rPr>
        <w:t>or becoming known</w:t>
      </w:r>
    </w:p>
    <w:p w:rsidRPr="00550033" w:rsidR="006A2F58" w:rsidP="00884392" w:rsidRDefault="006A2F58" w14:paraId="4093ACF5" w14:textId="77777777">
      <w:pPr>
        <w:spacing w:line="276" w:lineRule="auto"/>
        <w:ind w:left="720"/>
        <w:jc w:val="both"/>
        <w:rPr>
          <w:rFonts w:ascii="Calibri" w:hAnsi="Calibri"/>
          <w:sz w:val="22"/>
          <w:szCs w:val="22"/>
        </w:rPr>
      </w:pPr>
    </w:p>
    <w:p w:rsidRPr="00550033" w:rsidR="006A2F58" w:rsidP="2BBCAADE" w:rsidRDefault="007F5AF1" w14:paraId="4093ACF6" w14:textId="043DF002">
      <w:pPr>
        <w:spacing w:line="276" w:lineRule="auto"/>
        <w:ind w:left="1440" w:firstLine="0"/>
        <w:jc w:val="both"/>
        <w:rPr>
          <w:rFonts w:ascii="Calibri" w:hAnsi="Calibri"/>
          <w:sz w:val="22"/>
          <w:szCs w:val="22"/>
        </w:rPr>
      </w:pPr>
      <w:r w:rsidRPr="2BBCAADE" w:rsidR="007F5AF1">
        <w:rPr>
          <w:rFonts w:ascii="Calibri" w:hAnsi="Calibri"/>
          <w:b w:val="1"/>
          <w:bCs w:val="1"/>
          <w:sz w:val="22"/>
          <w:szCs w:val="22"/>
        </w:rPr>
        <w:t>5</w:t>
      </w:r>
      <w:r w:rsidRPr="2BBCAADE" w:rsidR="006A2F58">
        <w:rPr>
          <w:rFonts w:ascii="Calibri" w:hAnsi="Calibri"/>
          <w:b w:val="1"/>
          <w:bCs w:val="1"/>
          <w:sz w:val="22"/>
          <w:szCs w:val="22"/>
        </w:rPr>
        <w:t>.</w:t>
      </w:r>
      <w:r w:rsidRPr="2BBCAADE" w:rsidR="00D726D4">
        <w:rPr>
          <w:rFonts w:ascii="Calibri" w:hAnsi="Calibri"/>
          <w:b w:val="1"/>
          <w:bCs w:val="1"/>
          <w:sz w:val="22"/>
          <w:szCs w:val="22"/>
        </w:rPr>
        <w:t>6</w:t>
      </w:r>
      <w:r w:rsidRPr="2BBCAADE" w:rsidR="006A2F58">
        <w:rPr>
          <w:rFonts w:ascii="Calibri" w:hAnsi="Calibri"/>
          <w:b w:val="1"/>
          <w:bCs w:val="1"/>
          <w:sz w:val="22"/>
          <w:szCs w:val="22"/>
        </w:rPr>
        <w:t>.3</w:t>
      </w:r>
      <w:r>
        <w:tab/>
      </w:r>
      <w:r w:rsidRPr="2BBCAADE" w:rsidR="006A2F58">
        <w:rPr>
          <w:rFonts w:ascii="Calibri" w:hAnsi="Calibri"/>
          <w:sz w:val="22"/>
          <w:szCs w:val="22"/>
        </w:rPr>
        <w:t>Where an Occup</w:t>
      </w:r>
      <w:r w:rsidRPr="2BBCAADE" w:rsidR="00F45440">
        <w:rPr>
          <w:rFonts w:ascii="Calibri" w:hAnsi="Calibri"/>
          <w:sz w:val="22"/>
          <w:szCs w:val="22"/>
        </w:rPr>
        <w:t>i</w:t>
      </w:r>
      <w:r w:rsidRPr="2BBCAADE" w:rsidR="00DE14E0">
        <w:rPr>
          <w:rFonts w:ascii="Calibri" w:hAnsi="Calibri"/>
          <w:sz w:val="22"/>
          <w:szCs w:val="22"/>
        </w:rPr>
        <w:t>er</w:t>
      </w:r>
      <w:r w:rsidRPr="2BBCAADE" w:rsidR="006A2F58">
        <w:rPr>
          <w:rFonts w:ascii="Calibri" w:hAnsi="Calibri"/>
          <w:sz w:val="22"/>
          <w:szCs w:val="22"/>
        </w:rPr>
        <w:t xml:space="preserve"> is unable to use the accommodation for the period of interruption </w:t>
      </w:r>
      <w:r>
        <w:tab/>
      </w:r>
      <w:r w:rsidRPr="2BBCAADE" w:rsidR="006A2F58">
        <w:rPr>
          <w:rFonts w:ascii="Calibri" w:hAnsi="Calibri"/>
          <w:sz w:val="22"/>
          <w:szCs w:val="22"/>
        </w:rPr>
        <w:t xml:space="preserve">caused by the force majeure event then payment of </w:t>
      </w:r>
      <w:r w:rsidRPr="2BBCAADE" w:rsidR="00F45440">
        <w:rPr>
          <w:rFonts w:ascii="Calibri" w:hAnsi="Calibri"/>
          <w:sz w:val="22"/>
          <w:szCs w:val="22"/>
        </w:rPr>
        <w:t>residence fees</w:t>
      </w:r>
      <w:r w:rsidRPr="2BBCAADE" w:rsidR="006A2F58">
        <w:rPr>
          <w:rFonts w:ascii="Calibri" w:hAnsi="Calibri"/>
          <w:sz w:val="22"/>
          <w:szCs w:val="22"/>
        </w:rPr>
        <w:t xml:space="preserve"> will be waivered for the period the </w:t>
      </w:r>
      <w:r w:rsidRPr="2BBCAADE" w:rsidR="00C60DB5">
        <w:rPr>
          <w:rFonts w:ascii="Calibri" w:hAnsi="Calibri"/>
          <w:sz w:val="22"/>
          <w:szCs w:val="22"/>
        </w:rPr>
        <w:t>C</w:t>
      </w:r>
      <w:r w:rsidRPr="2BBCAADE" w:rsidR="006A2F58">
        <w:rPr>
          <w:rFonts w:ascii="Calibri" w:hAnsi="Calibri"/>
          <w:sz w:val="22"/>
          <w:szCs w:val="22"/>
        </w:rPr>
        <w:t>ontract is interrupted.</w:t>
      </w:r>
    </w:p>
    <w:p w:rsidRPr="00550033" w:rsidR="006A2F58" w:rsidP="00884392" w:rsidRDefault="006A2F58" w14:paraId="4093ACF7" w14:textId="77777777">
      <w:pPr>
        <w:spacing w:line="276" w:lineRule="auto"/>
        <w:ind w:left="720"/>
        <w:jc w:val="both"/>
        <w:rPr>
          <w:rFonts w:ascii="Calibri" w:hAnsi="Calibri"/>
          <w:sz w:val="22"/>
          <w:szCs w:val="22"/>
        </w:rPr>
      </w:pPr>
    </w:p>
    <w:p w:rsidRPr="00550033" w:rsidR="006A2F58" w:rsidP="00884392" w:rsidRDefault="007F5AF1" w14:paraId="4093ACF8" w14:textId="15352474">
      <w:pPr>
        <w:spacing w:line="276" w:lineRule="auto"/>
        <w:ind w:left="1440"/>
        <w:jc w:val="both"/>
        <w:rPr>
          <w:rFonts w:ascii="Calibri" w:hAnsi="Calibri"/>
          <w:sz w:val="22"/>
          <w:szCs w:val="22"/>
        </w:rPr>
      </w:pPr>
      <w:r w:rsidRPr="007F5AF1">
        <w:rPr>
          <w:rFonts w:ascii="Calibri" w:hAnsi="Calibri"/>
          <w:b/>
          <w:bCs/>
          <w:sz w:val="22"/>
          <w:szCs w:val="22"/>
        </w:rPr>
        <w:t>5</w:t>
      </w:r>
      <w:r w:rsidRPr="007F5AF1" w:rsidR="006A2F58">
        <w:rPr>
          <w:rFonts w:ascii="Calibri" w:hAnsi="Calibri"/>
          <w:b/>
          <w:bCs/>
          <w:sz w:val="22"/>
          <w:szCs w:val="22"/>
        </w:rPr>
        <w:t>.</w:t>
      </w:r>
      <w:r w:rsidR="00D726D4">
        <w:rPr>
          <w:rFonts w:ascii="Calibri" w:hAnsi="Calibri"/>
          <w:b/>
          <w:bCs/>
          <w:sz w:val="22"/>
          <w:szCs w:val="22"/>
        </w:rPr>
        <w:t>6</w:t>
      </w:r>
      <w:r w:rsidRPr="007F5AF1" w:rsidR="006A2F58">
        <w:rPr>
          <w:rFonts w:ascii="Calibri" w:hAnsi="Calibri"/>
          <w:b/>
          <w:bCs/>
          <w:sz w:val="22"/>
          <w:szCs w:val="22"/>
        </w:rPr>
        <w:t>.4</w:t>
      </w:r>
      <w:r w:rsidRPr="00550033" w:rsidR="006A2F58">
        <w:rPr>
          <w:rFonts w:ascii="Calibri" w:hAnsi="Calibri"/>
          <w:sz w:val="22"/>
          <w:szCs w:val="22"/>
        </w:rPr>
        <w:tab/>
      </w:r>
      <w:r w:rsidRPr="00550033" w:rsidR="006A2F58">
        <w:rPr>
          <w:rFonts w:ascii="Calibri" w:hAnsi="Calibri"/>
          <w:sz w:val="22"/>
          <w:szCs w:val="22"/>
        </w:rPr>
        <w:t>When the contractual obligations of both parties can resume, the Occup</w:t>
      </w:r>
      <w:r w:rsidR="00F45440">
        <w:rPr>
          <w:rFonts w:ascii="Calibri" w:hAnsi="Calibri"/>
          <w:sz w:val="22"/>
          <w:szCs w:val="22"/>
        </w:rPr>
        <w:t>ier</w:t>
      </w:r>
      <w:r w:rsidRPr="00550033" w:rsidR="006A2F58">
        <w:rPr>
          <w:rFonts w:ascii="Calibri" w:hAnsi="Calibri"/>
          <w:sz w:val="22"/>
          <w:szCs w:val="22"/>
        </w:rPr>
        <w:t xml:space="preserve"> may return to the accommodation, when </w:t>
      </w:r>
      <w:r w:rsidR="00E579FB">
        <w:rPr>
          <w:rFonts w:ascii="Calibri" w:hAnsi="Calibri"/>
          <w:sz w:val="22"/>
          <w:szCs w:val="22"/>
        </w:rPr>
        <w:t>Residence Fee</w:t>
      </w:r>
      <w:r w:rsidRPr="00550033" w:rsidR="006A2F58">
        <w:rPr>
          <w:rFonts w:ascii="Calibri" w:hAnsi="Calibri"/>
          <w:sz w:val="22"/>
          <w:szCs w:val="22"/>
        </w:rPr>
        <w:t xml:space="preserve"> payments will resume.</w:t>
      </w:r>
    </w:p>
    <w:p w:rsidRPr="00550033" w:rsidR="006A2F58" w:rsidP="00884392" w:rsidRDefault="006A2F58" w14:paraId="4093ACF9" w14:textId="77777777">
      <w:pPr>
        <w:spacing w:line="276" w:lineRule="auto"/>
        <w:ind w:left="720"/>
        <w:jc w:val="both"/>
        <w:rPr>
          <w:rFonts w:ascii="Calibri" w:hAnsi="Calibri"/>
          <w:sz w:val="22"/>
          <w:szCs w:val="22"/>
        </w:rPr>
      </w:pPr>
    </w:p>
    <w:p w:rsidR="00C60DB5" w:rsidP="00C60DB5" w:rsidRDefault="007F5AF1" w14:paraId="0BE111F2" w14:textId="552B8AAB">
      <w:pPr>
        <w:spacing w:line="276" w:lineRule="auto"/>
        <w:ind w:left="1440"/>
        <w:jc w:val="both"/>
        <w:rPr>
          <w:rFonts w:ascii="Calibri" w:hAnsi="Calibri"/>
          <w:sz w:val="22"/>
          <w:szCs w:val="22"/>
        </w:rPr>
      </w:pPr>
      <w:r w:rsidRPr="2BBCAADE" w:rsidR="007F5AF1">
        <w:rPr>
          <w:rFonts w:ascii="Calibri" w:hAnsi="Calibri"/>
          <w:b w:val="1"/>
          <w:bCs w:val="1"/>
          <w:sz w:val="22"/>
          <w:szCs w:val="22"/>
        </w:rPr>
        <w:t>5</w:t>
      </w:r>
      <w:r w:rsidRPr="2BBCAADE" w:rsidR="006A2F58">
        <w:rPr>
          <w:rFonts w:ascii="Calibri" w:hAnsi="Calibri"/>
          <w:b w:val="1"/>
          <w:bCs w:val="1"/>
          <w:sz w:val="22"/>
          <w:szCs w:val="22"/>
        </w:rPr>
        <w:t>.</w:t>
      </w:r>
      <w:r w:rsidRPr="2BBCAADE" w:rsidR="00D726D4">
        <w:rPr>
          <w:rFonts w:ascii="Calibri" w:hAnsi="Calibri"/>
          <w:b w:val="1"/>
          <w:bCs w:val="1"/>
          <w:sz w:val="22"/>
          <w:szCs w:val="22"/>
        </w:rPr>
        <w:t>6</w:t>
      </w:r>
      <w:r w:rsidRPr="2BBCAADE" w:rsidR="006A2F58">
        <w:rPr>
          <w:rFonts w:ascii="Calibri" w:hAnsi="Calibri"/>
          <w:b w:val="1"/>
          <w:bCs w:val="1"/>
          <w:sz w:val="22"/>
          <w:szCs w:val="22"/>
        </w:rPr>
        <w:t>.5</w:t>
      </w:r>
      <w:r>
        <w:tab/>
      </w:r>
      <w:r w:rsidRPr="2BBCAADE" w:rsidR="006A2F58">
        <w:rPr>
          <w:rFonts w:ascii="Calibri" w:hAnsi="Calibri"/>
          <w:sz w:val="22"/>
          <w:szCs w:val="22"/>
        </w:rPr>
        <w:t>A force majeure</w:t>
      </w:r>
      <w:r w:rsidRPr="2BBCAADE" w:rsidR="00E579FB">
        <w:rPr>
          <w:rFonts w:ascii="Calibri" w:hAnsi="Calibri"/>
          <w:sz w:val="22"/>
          <w:szCs w:val="22"/>
        </w:rPr>
        <w:t xml:space="preserve"> event</w:t>
      </w:r>
      <w:r w:rsidRPr="2BBCAADE" w:rsidR="006A2F58">
        <w:rPr>
          <w:rFonts w:ascii="Calibri" w:hAnsi="Calibri"/>
          <w:sz w:val="22"/>
          <w:szCs w:val="22"/>
        </w:rPr>
        <w:t xml:space="preserve"> will not bring th</w:t>
      </w:r>
      <w:r w:rsidRPr="2BBCAADE" w:rsidR="00E579FB">
        <w:rPr>
          <w:rFonts w:ascii="Calibri" w:hAnsi="Calibri"/>
          <w:sz w:val="22"/>
          <w:szCs w:val="22"/>
        </w:rPr>
        <w:t xml:space="preserve">is Agreement </w:t>
      </w:r>
      <w:r w:rsidRPr="2BBCAADE" w:rsidR="006A2F58">
        <w:rPr>
          <w:rFonts w:ascii="Calibri" w:hAnsi="Calibri"/>
          <w:sz w:val="22"/>
          <w:szCs w:val="22"/>
        </w:rPr>
        <w:t xml:space="preserve">to an end, but may interrupt it for </w:t>
      </w:r>
      <w:proofErr w:type="gramStart"/>
      <w:r w:rsidRPr="2BBCAADE" w:rsidR="006A2F58">
        <w:rPr>
          <w:rFonts w:ascii="Calibri" w:hAnsi="Calibri"/>
          <w:sz w:val="22"/>
          <w:szCs w:val="22"/>
        </w:rPr>
        <w:t>a period of time</w:t>
      </w:r>
      <w:proofErr w:type="gramEnd"/>
      <w:r w:rsidRPr="2BBCAADE" w:rsidR="006A2F58">
        <w:rPr>
          <w:rFonts w:ascii="Calibri" w:hAnsi="Calibri"/>
          <w:sz w:val="22"/>
          <w:szCs w:val="22"/>
        </w:rPr>
        <w:t>, as determined by the event of the force majeure</w:t>
      </w:r>
      <w:r w:rsidRPr="2BBCAADE" w:rsidR="00F627B5">
        <w:rPr>
          <w:rFonts w:ascii="Calibri" w:hAnsi="Calibri"/>
          <w:sz w:val="22"/>
          <w:szCs w:val="22"/>
        </w:rPr>
        <w:t>.</w:t>
      </w:r>
    </w:p>
    <w:p w:rsidR="00F87DBF" w:rsidP="00A217C7" w:rsidRDefault="00F87DBF" w14:paraId="6C647517" w14:textId="20093FB7">
      <w:pPr>
        <w:spacing w:line="276" w:lineRule="auto"/>
        <w:ind w:left="1440" w:firstLine="720"/>
        <w:jc w:val="both"/>
        <w:rPr>
          <w:rFonts w:ascii="Calibri" w:hAnsi="Calibri"/>
          <w:sz w:val="22"/>
          <w:szCs w:val="22"/>
        </w:rPr>
      </w:pPr>
      <w:r w:rsidRPr="2BBCAADE" w:rsidR="00F87DBF">
        <w:rPr>
          <w:rFonts w:ascii="Calibri" w:hAnsi="Calibri"/>
          <w:b w:val="1"/>
          <w:bCs w:val="1"/>
          <w:sz w:val="22"/>
          <w:szCs w:val="22"/>
        </w:rPr>
        <w:t>5.6.</w:t>
      </w:r>
      <w:r w:rsidRPr="2BBCAADE" w:rsidR="00A217C7">
        <w:rPr>
          <w:rFonts w:ascii="Calibri" w:hAnsi="Calibri"/>
          <w:b w:val="1"/>
          <w:bCs w:val="1"/>
          <w:sz w:val="22"/>
          <w:szCs w:val="22"/>
        </w:rPr>
        <w:t>5.1</w:t>
      </w:r>
      <w:r>
        <w:tab/>
      </w:r>
      <w:r w:rsidRPr="2BBCAADE" w:rsidR="00A217C7">
        <w:rPr>
          <w:rFonts w:ascii="Calibri" w:hAnsi="Calibri"/>
          <w:sz w:val="22"/>
          <w:szCs w:val="22"/>
        </w:rPr>
        <w:t>Should the interrupt</w:t>
      </w:r>
      <w:r w:rsidRPr="2BBCAADE" w:rsidR="00AD684C">
        <w:rPr>
          <w:rFonts w:ascii="Calibri" w:hAnsi="Calibri"/>
          <w:sz w:val="22"/>
          <w:szCs w:val="22"/>
        </w:rPr>
        <w:t>i</w:t>
      </w:r>
      <w:r w:rsidRPr="2BBCAADE" w:rsidR="00A217C7">
        <w:rPr>
          <w:rFonts w:ascii="Calibri" w:hAnsi="Calibri"/>
          <w:sz w:val="22"/>
          <w:szCs w:val="22"/>
        </w:rPr>
        <w:t xml:space="preserve">on </w:t>
      </w:r>
      <w:r w:rsidRPr="2BBCAADE" w:rsidR="00AD684C">
        <w:rPr>
          <w:rFonts w:ascii="Calibri" w:hAnsi="Calibri"/>
          <w:sz w:val="22"/>
          <w:szCs w:val="22"/>
        </w:rPr>
        <w:t>b</w:t>
      </w:r>
      <w:r w:rsidRPr="2BBCAADE" w:rsidR="00A217C7">
        <w:rPr>
          <w:rFonts w:ascii="Calibri" w:hAnsi="Calibri"/>
          <w:sz w:val="22"/>
          <w:szCs w:val="22"/>
        </w:rPr>
        <w:t>e pro</w:t>
      </w:r>
      <w:r w:rsidRPr="2BBCAADE" w:rsidR="00AD684C">
        <w:rPr>
          <w:rFonts w:ascii="Calibri" w:hAnsi="Calibri"/>
          <w:sz w:val="22"/>
          <w:szCs w:val="22"/>
        </w:rPr>
        <w:t xml:space="preserve">longed either party have the right to </w:t>
      </w:r>
      <w:r w:rsidRPr="2BBCAADE" w:rsidR="00AD684C">
        <w:rPr>
          <w:rFonts w:ascii="Calibri" w:hAnsi="Calibri"/>
          <w:sz w:val="22"/>
          <w:szCs w:val="22"/>
        </w:rPr>
        <w:t>terminate</w:t>
      </w:r>
      <w:r w:rsidRPr="2BBCAADE" w:rsidR="00AD684C">
        <w:rPr>
          <w:rFonts w:ascii="Calibri" w:hAnsi="Calibri"/>
          <w:sz w:val="22"/>
          <w:szCs w:val="22"/>
        </w:rPr>
        <w:t xml:space="preserve"> this </w:t>
      </w:r>
      <w:r>
        <w:tab/>
      </w:r>
      <w:r w:rsidRPr="2BBCAADE" w:rsidR="00AD684C">
        <w:rPr>
          <w:rFonts w:ascii="Calibri" w:hAnsi="Calibri"/>
          <w:sz w:val="22"/>
          <w:szCs w:val="22"/>
        </w:rPr>
        <w:t xml:space="preserve">contract after 60 days of </w:t>
      </w:r>
      <w:r w:rsidRPr="2BBCAADE" w:rsidR="00AD684C">
        <w:rPr>
          <w:rFonts w:ascii="Calibri" w:hAnsi="Calibri"/>
          <w:sz w:val="22"/>
          <w:szCs w:val="22"/>
        </w:rPr>
        <w:t>interruption.</w:t>
      </w:r>
    </w:p>
    <w:p w:rsidR="00D422E9" w:rsidP="00C60DB5" w:rsidRDefault="00D422E9" w14:paraId="193C9BE1" w14:textId="77777777">
      <w:pPr>
        <w:spacing w:line="276" w:lineRule="auto"/>
        <w:ind w:left="1440"/>
        <w:jc w:val="both"/>
        <w:rPr>
          <w:rFonts w:ascii="Calibri" w:hAnsi="Calibri" w:cs="Calibri"/>
          <w:sz w:val="22"/>
          <w:szCs w:val="22"/>
        </w:rPr>
      </w:pPr>
    </w:p>
    <w:p w:rsidR="00D422E9" w:rsidP="00C60DB5" w:rsidRDefault="00D422E9" w14:paraId="14654FCF" w14:textId="77777777">
      <w:pPr>
        <w:spacing w:line="276" w:lineRule="auto"/>
        <w:ind w:left="1440"/>
        <w:jc w:val="both"/>
        <w:rPr>
          <w:rFonts w:ascii="Calibri" w:hAnsi="Calibri" w:cs="Calibri"/>
          <w:sz w:val="22"/>
          <w:szCs w:val="22"/>
        </w:rPr>
      </w:pPr>
    </w:p>
    <w:p w:rsidR="00D422E9" w:rsidP="00C60DB5" w:rsidRDefault="00D422E9" w14:paraId="382812A8" w14:textId="77777777">
      <w:pPr>
        <w:spacing w:line="276" w:lineRule="auto"/>
        <w:ind w:left="1440"/>
        <w:jc w:val="both"/>
        <w:rPr>
          <w:rFonts w:ascii="Calibri" w:hAnsi="Calibri" w:cs="Calibri"/>
          <w:sz w:val="22"/>
          <w:szCs w:val="22"/>
        </w:rPr>
      </w:pPr>
    </w:p>
    <w:p w:rsidR="00D422E9" w:rsidP="00C60DB5" w:rsidRDefault="00D422E9" w14:paraId="376ECF03" w14:textId="77777777">
      <w:pPr>
        <w:spacing w:line="276" w:lineRule="auto"/>
        <w:ind w:left="1440"/>
        <w:jc w:val="both"/>
        <w:rPr>
          <w:rFonts w:ascii="Calibri" w:hAnsi="Calibri" w:cs="Calibri"/>
          <w:sz w:val="22"/>
          <w:szCs w:val="22"/>
        </w:rPr>
      </w:pPr>
    </w:p>
    <w:p w:rsidR="00D422E9" w:rsidP="00C60DB5" w:rsidRDefault="00D422E9" w14:paraId="2DADA44F" w14:textId="77777777">
      <w:pPr>
        <w:spacing w:line="276" w:lineRule="auto"/>
        <w:ind w:left="1440"/>
        <w:jc w:val="both"/>
        <w:rPr>
          <w:rFonts w:ascii="Calibri" w:hAnsi="Calibri" w:cs="Calibri"/>
          <w:sz w:val="22"/>
          <w:szCs w:val="22"/>
        </w:rPr>
      </w:pPr>
    </w:p>
    <w:p w:rsidR="00D422E9" w:rsidP="00C60DB5" w:rsidRDefault="00D422E9" w14:paraId="04872324" w14:textId="77777777">
      <w:pPr>
        <w:spacing w:line="276" w:lineRule="auto"/>
        <w:ind w:left="1440"/>
        <w:jc w:val="both"/>
        <w:rPr>
          <w:rFonts w:ascii="Calibri" w:hAnsi="Calibri" w:cs="Calibri"/>
          <w:sz w:val="22"/>
          <w:szCs w:val="22"/>
        </w:rPr>
      </w:pPr>
    </w:p>
    <w:p w:rsidR="00D422E9" w:rsidP="00C60DB5" w:rsidRDefault="00D422E9" w14:paraId="11F6B816" w14:textId="77777777">
      <w:pPr>
        <w:spacing w:line="276" w:lineRule="auto"/>
        <w:ind w:left="1440"/>
        <w:jc w:val="both"/>
        <w:rPr>
          <w:rFonts w:ascii="Calibri" w:hAnsi="Calibri" w:cs="Calibri"/>
          <w:sz w:val="22"/>
          <w:szCs w:val="22"/>
        </w:rPr>
      </w:pPr>
    </w:p>
    <w:p w:rsidR="00D422E9" w:rsidP="00C60DB5" w:rsidRDefault="00D422E9" w14:paraId="59AA1901" w14:textId="77777777">
      <w:pPr>
        <w:spacing w:line="276" w:lineRule="auto"/>
        <w:ind w:left="1440"/>
        <w:jc w:val="both"/>
        <w:rPr>
          <w:rFonts w:ascii="Calibri" w:hAnsi="Calibri" w:cs="Calibri"/>
          <w:sz w:val="22"/>
          <w:szCs w:val="22"/>
        </w:rPr>
      </w:pPr>
    </w:p>
    <w:p w:rsidR="00D422E9" w:rsidP="00C60DB5" w:rsidRDefault="00D422E9" w14:paraId="009C28E0" w14:textId="77777777">
      <w:pPr>
        <w:spacing w:line="276" w:lineRule="auto"/>
        <w:ind w:left="1440"/>
        <w:jc w:val="both"/>
        <w:rPr>
          <w:rFonts w:ascii="Calibri" w:hAnsi="Calibri" w:cs="Calibri"/>
          <w:sz w:val="22"/>
          <w:szCs w:val="22"/>
        </w:rPr>
      </w:pPr>
    </w:p>
    <w:p w:rsidR="00D422E9" w:rsidP="00C60DB5" w:rsidRDefault="00D422E9" w14:paraId="741825CC" w14:textId="77777777">
      <w:pPr>
        <w:spacing w:line="276" w:lineRule="auto"/>
        <w:ind w:left="1440"/>
        <w:jc w:val="both"/>
        <w:rPr>
          <w:rFonts w:ascii="Calibri" w:hAnsi="Calibri" w:cs="Calibri"/>
          <w:sz w:val="22"/>
          <w:szCs w:val="22"/>
        </w:rPr>
      </w:pPr>
    </w:p>
    <w:p w:rsidR="00D422E9" w:rsidP="00C60DB5" w:rsidRDefault="00D422E9" w14:paraId="070B5CC5" w14:textId="77777777">
      <w:pPr>
        <w:spacing w:line="276" w:lineRule="auto"/>
        <w:ind w:left="1440"/>
        <w:jc w:val="both"/>
        <w:rPr>
          <w:rFonts w:ascii="Calibri" w:hAnsi="Calibri" w:cs="Calibri"/>
          <w:sz w:val="22"/>
          <w:szCs w:val="22"/>
        </w:rPr>
      </w:pPr>
    </w:p>
    <w:p w:rsidR="00D422E9" w:rsidP="00C60DB5" w:rsidRDefault="00D422E9" w14:paraId="4AAFDFD1" w14:textId="77777777">
      <w:pPr>
        <w:spacing w:line="276" w:lineRule="auto"/>
        <w:ind w:left="1440"/>
        <w:jc w:val="both"/>
        <w:rPr>
          <w:rFonts w:ascii="Calibri" w:hAnsi="Calibri" w:cs="Calibri"/>
          <w:sz w:val="22"/>
          <w:szCs w:val="22"/>
        </w:rPr>
      </w:pPr>
    </w:p>
    <w:p w:rsidR="00D422E9" w:rsidP="00C60DB5" w:rsidRDefault="00D422E9" w14:paraId="668FF885" w14:textId="77777777">
      <w:pPr>
        <w:spacing w:line="276" w:lineRule="auto"/>
        <w:ind w:left="1440"/>
        <w:jc w:val="both"/>
        <w:rPr>
          <w:rFonts w:ascii="Calibri" w:hAnsi="Calibri" w:cs="Calibri"/>
          <w:sz w:val="22"/>
          <w:szCs w:val="22"/>
        </w:rPr>
      </w:pPr>
    </w:p>
    <w:p w:rsidR="00D422E9" w:rsidP="00C60DB5" w:rsidRDefault="00D422E9" w14:paraId="2D2C0BF0" w14:textId="77777777">
      <w:pPr>
        <w:spacing w:line="276" w:lineRule="auto"/>
        <w:ind w:left="1440"/>
        <w:jc w:val="both"/>
        <w:rPr>
          <w:rFonts w:ascii="Calibri" w:hAnsi="Calibri" w:cs="Calibri"/>
          <w:sz w:val="22"/>
          <w:szCs w:val="22"/>
        </w:rPr>
      </w:pPr>
    </w:p>
    <w:p w:rsidR="00D422E9" w:rsidP="00C60DB5" w:rsidRDefault="00D422E9" w14:paraId="68503312" w14:textId="77777777">
      <w:pPr>
        <w:spacing w:line="276" w:lineRule="auto"/>
        <w:ind w:left="1440"/>
        <w:jc w:val="both"/>
        <w:rPr>
          <w:rFonts w:ascii="Calibri" w:hAnsi="Calibri" w:cs="Calibri"/>
          <w:sz w:val="22"/>
          <w:szCs w:val="22"/>
        </w:rPr>
      </w:pPr>
    </w:p>
    <w:p w:rsidR="00D422E9" w:rsidP="00C60DB5" w:rsidRDefault="00D422E9" w14:paraId="6BA079F2" w14:textId="77777777">
      <w:pPr>
        <w:spacing w:line="276" w:lineRule="auto"/>
        <w:ind w:left="1440"/>
        <w:jc w:val="both"/>
        <w:rPr>
          <w:rFonts w:ascii="Calibri" w:hAnsi="Calibri" w:cs="Calibri"/>
          <w:sz w:val="22"/>
          <w:szCs w:val="22"/>
        </w:rPr>
      </w:pPr>
    </w:p>
    <w:p w:rsidR="2BBCAADE" w:rsidP="2BBCAADE" w:rsidRDefault="2BBCAADE" w14:paraId="49F59004" w14:textId="683CC8D1">
      <w:pPr>
        <w:spacing w:line="276" w:lineRule="auto"/>
        <w:ind w:left="1440"/>
        <w:jc w:val="both"/>
        <w:rPr>
          <w:rFonts w:ascii="Calibri" w:hAnsi="Calibri" w:cs="Calibri"/>
          <w:sz w:val="22"/>
          <w:szCs w:val="22"/>
        </w:rPr>
      </w:pPr>
    </w:p>
    <w:p w:rsidR="00D422E9" w:rsidP="00C60DB5" w:rsidRDefault="00D422E9" w14:paraId="0D6C771C" w14:textId="77777777">
      <w:pPr>
        <w:spacing w:line="276" w:lineRule="auto"/>
        <w:ind w:left="1440"/>
        <w:jc w:val="both"/>
        <w:rPr>
          <w:rFonts w:ascii="Calibri" w:hAnsi="Calibri" w:cs="Calibri"/>
          <w:sz w:val="22"/>
          <w:szCs w:val="22"/>
        </w:rPr>
      </w:pPr>
    </w:p>
    <w:p w:rsidR="00D422E9" w:rsidP="00C60DB5" w:rsidRDefault="00D422E9" w14:paraId="5C8CEC78" w14:textId="77777777">
      <w:pPr>
        <w:spacing w:line="276" w:lineRule="auto"/>
        <w:ind w:left="1440"/>
        <w:jc w:val="both"/>
        <w:rPr>
          <w:rFonts w:ascii="Calibri" w:hAnsi="Calibri" w:cs="Calibri"/>
          <w:sz w:val="22"/>
          <w:szCs w:val="22"/>
        </w:rPr>
      </w:pPr>
    </w:p>
    <w:p w:rsidR="00D412FA" w:rsidP="00C60DB5" w:rsidRDefault="00D412FA" w14:paraId="4093AD1F" w14:textId="76DBC71B">
      <w:pPr>
        <w:spacing w:line="276" w:lineRule="auto"/>
        <w:ind w:left="1440"/>
        <w:jc w:val="both"/>
        <w:rPr>
          <w:rFonts w:ascii="Calibri" w:hAnsi="Calibri" w:cs="Calibri"/>
          <w:sz w:val="22"/>
          <w:szCs w:val="22"/>
        </w:rPr>
      </w:pPr>
      <w:r>
        <w:rPr>
          <w:rFonts w:ascii="Calibri" w:hAnsi="Calibri" w:cs="Calibri"/>
          <w:sz w:val="22"/>
          <w:szCs w:val="22"/>
        </w:rPr>
        <w:t>APPENDIX A</w:t>
      </w:r>
    </w:p>
    <w:p w:rsidR="00D412FA" w:rsidP="00884392" w:rsidRDefault="00D412FA" w14:paraId="4093AD20" w14:textId="77777777">
      <w:pPr>
        <w:jc w:val="both"/>
        <w:rPr>
          <w:rFonts w:ascii="Calibri" w:hAnsi="Calibri" w:cs="Calibri"/>
          <w:b/>
          <w:bCs/>
          <w:sz w:val="22"/>
          <w:szCs w:val="22"/>
        </w:rPr>
      </w:pPr>
      <w:r>
        <w:rPr>
          <w:rFonts w:ascii="Calibri" w:hAnsi="Calibri" w:cs="Calibri"/>
          <w:b/>
          <w:bCs/>
          <w:sz w:val="22"/>
          <w:szCs w:val="22"/>
        </w:rPr>
        <w:t xml:space="preserve">Charges </w:t>
      </w:r>
    </w:p>
    <w:p w:rsidR="00D412FA" w:rsidP="00884392" w:rsidRDefault="00D412FA" w14:paraId="4093AD21" w14:textId="77777777">
      <w:pPr>
        <w:jc w:val="both"/>
        <w:rPr>
          <w:rFonts w:ascii="Calibri" w:hAnsi="Calibri" w:cs="Calibri"/>
          <w:sz w:val="22"/>
          <w:szCs w:val="22"/>
        </w:rPr>
      </w:pPr>
      <w:r>
        <w:rPr>
          <w:rFonts w:ascii="Calibri" w:hAnsi="Calibri" w:cs="Calibri"/>
          <w:sz w:val="22"/>
          <w:szCs w:val="22"/>
        </w:rPr>
        <w:t xml:space="preserve">The below is an indicative list of charges and is by no way an exhaustive list and the University reserves the right to charge more than the below list, if appropriate. </w:t>
      </w:r>
    </w:p>
    <w:p w:rsidR="00D412FA" w:rsidP="00884392" w:rsidRDefault="00D412FA" w14:paraId="4093AD22" w14:textId="77777777">
      <w:pPr>
        <w:jc w:val="both"/>
        <w:rPr>
          <w:rFonts w:ascii="Calibri" w:hAnsi="Calibri" w:cs="Calibri"/>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964"/>
        <w:gridCol w:w="5052"/>
      </w:tblGrid>
      <w:tr w:rsidR="00D412FA" w:rsidTr="00D412FA" w14:paraId="4093AD25" w14:textId="77777777">
        <w:tc>
          <w:tcPr>
            <w:tcW w:w="3964" w:type="dxa"/>
            <w:tcBorders>
              <w:top w:val="single" w:color="auto" w:sz="4" w:space="0"/>
              <w:left w:val="single" w:color="auto" w:sz="4" w:space="0"/>
              <w:bottom w:val="single" w:color="auto" w:sz="4" w:space="0"/>
              <w:right w:val="single" w:color="auto" w:sz="4" w:space="0"/>
            </w:tcBorders>
            <w:hideMark/>
          </w:tcPr>
          <w:p w:rsidR="00D412FA" w:rsidP="00884392" w:rsidRDefault="00D412FA" w14:paraId="4093AD23" w14:textId="77777777">
            <w:pPr>
              <w:jc w:val="both"/>
              <w:rPr>
                <w:rFonts w:ascii="Calibri" w:hAnsi="Calibri" w:cs="Calibri"/>
                <w:b/>
                <w:bCs/>
                <w:sz w:val="22"/>
                <w:szCs w:val="22"/>
              </w:rPr>
            </w:pPr>
            <w:r>
              <w:rPr>
                <w:rFonts w:ascii="Calibri" w:hAnsi="Calibri" w:cs="Calibri"/>
                <w:b/>
                <w:bCs/>
                <w:sz w:val="22"/>
                <w:szCs w:val="22"/>
              </w:rPr>
              <w:t>Item</w:t>
            </w:r>
          </w:p>
        </w:tc>
        <w:tc>
          <w:tcPr>
            <w:tcW w:w="5052" w:type="dxa"/>
            <w:tcBorders>
              <w:top w:val="single" w:color="auto" w:sz="4" w:space="0"/>
              <w:left w:val="single" w:color="auto" w:sz="4" w:space="0"/>
              <w:bottom w:val="single" w:color="auto" w:sz="4" w:space="0"/>
              <w:right w:val="single" w:color="auto" w:sz="4" w:space="0"/>
            </w:tcBorders>
            <w:hideMark/>
          </w:tcPr>
          <w:p w:rsidR="00D412FA" w:rsidP="00884392" w:rsidRDefault="00D412FA" w14:paraId="4093AD24" w14:textId="77777777">
            <w:pPr>
              <w:jc w:val="both"/>
              <w:rPr>
                <w:rFonts w:ascii="Calibri" w:hAnsi="Calibri" w:cs="Calibri"/>
                <w:b/>
                <w:bCs/>
                <w:sz w:val="22"/>
                <w:szCs w:val="22"/>
              </w:rPr>
            </w:pPr>
            <w:r>
              <w:rPr>
                <w:rFonts w:ascii="Calibri" w:hAnsi="Calibri" w:cs="Calibri"/>
                <w:b/>
                <w:bCs/>
                <w:sz w:val="22"/>
                <w:szCs w:val="22"/>
              </w:rPr>
              <w:t xml:space="preserve">Average cost </w:t>
            </w:r>
            <w:r w:rsidR="00F9269B">
              <w:rPr>
                <w:rFonts w:ascii="Calibri" w:hAnsi="Calibri" w:cs="Calibri"/>
                <w:b/>
                <w:bCs/>
                <w:sz w:val="22"/>
                <w:szCs w:val="22"/>
              </w:rPr>
              <w:t>of replacement item including</w:t>
            </w:r>
            <w:r>
              <w:rPr>
                <w:rFonts w:ascii="Calibri" w:hAnsi="Calibri" w:cs="Calibri"/>
                <w:b/>
                <w:bCs/>
                <w:sz w:val="22"/>
                <w:szCs w:val="22"/>
              </w:rPr>
              <w:t xml:space="preserve"> installation</w:t>
            </w:r>
            <w:r w:rsidR="00F9269B">
              <w:rPr>
                <w:rFonts w:ascii="Calibri" w:hAnsi="Calibri" w:cs="Calibri"/>
                <w:b/>
                <w:bCs/>
                <w:sz w:val="22"/>
                <w:szCs w:val="22"/>
              </w:rPr>
              <w:t>, removal, administration charges</w:t>
            </w:r>
          </w:p>
        </w:tc>
      </w:tr>
      <w:tr w:rsidR="00D412FA" w:rsidTr="00D412FA" w14:paraId="4093AD28" w14:textId="77777777">
        <w:tc>
          <w:tcPr>
            <w:tcW w:w="3964" w:type="dxa"/>
            <w:tcBorders>
              <w:top w:val="single" w:color="auto" w:sz="4" w:space="0"/>
              <w:left w:val="single" w:color="auto" w:sz="4" w:space="0"/>
              <w:bottom w:val="single" w:color="auto" w:sz="4" w:space="0"/>
              <w:right w:val="single" w:color="auto" w:sz="4" w:space="0"/>
            </w:tcBorders>
            <w:hideMark/>
          </w:tcPr>
          <w:p w:rsidR="00D412FA" w:rsidP="00884392" w:rsidRDefault="00D412FA" w14:paraId="4093AD26" w14:textId="77777777">
            <w:pPr>
              <w:jc w:val="both"/>
              <w:rPr>
                <w:rFonts w:ascii="Calibri" w:hAnsi="Calibri" w:cs="Calibri"/>
                <w:sz w:val="22"/>
                <w:szCs w:val="22"/>
              </w:rPr>
            </w:pPr>
            <w:r>
              <w:rPr>
                <w:rFonts w:ascii="Calibri" w:hAnsi="Calibri" w:cs="Calibri"/>
                <w:sz w:val="22"/>
                <w:szCs w:val="22"/>
              </w:rPr>
              <w:t>Microwave</w:t>
            </w:r>
          </w:p>
        </w:tc>
        <w:tc>
          <w:tcPr>
            <w:tcW w:w="5052" w:type="dxa"/>
            <w:tcBorders>
              <w:top w:val="single" w:color="auto" w:sz="4" w:space="0"/>
              <w:left w:val="single" w:color="auto" w:sz="4" w:space="0"/>
              <w:bottom w:val="single" w:color="auto" w:sz="4" w:space="0"/>
              <w:right w:val="single" w:color="auto" w:sz="4" w:space="0"/>
            </w:tcBorders>
            <w:hideMark/>
          </w:tcPr>
          <w:p w:rsidR="00D412FA" w:rsidP="00884392" w:rsidRDefault="00D412FA" w14:paraId="4093AD27" w14:textId="77777777">
            <w:pPr>
              <w:jc w:val="both"/>
              <w:rPr>
                <w:rFonts w:ascii="Calibri" w:hAnsi="Calibri" w:cs="Calibri"/>
                <w:sz w:val="22"/>
                <w:szCs w:val="22"/>
              </w:rPr>
            </w:pPr>
            <w:r>
              <w:rPr>
                <w:rFonts w:ascii="Calibri" w:hAnsi="Calibri" w:cs="Calibri"/>
                <w:sz w:val="22"/>
                <w:szCs w:val="22"/>
              </w:rPr>
              <w:t>£</w:t>
            </w:r>
            <w:r w:rsidR="00F9269B">
              <w:rPr>
                <w:rFonts w:ascii="Calibri" w:hAnsi="Calibri" w:cs="Calibri"/>
                <w:sz w:val="22"/>
                <w:szCs w:val="22"/>
              </w:rPr>
              <w:t>80</w:t>
            </w:r>
          </w:p>
        </w:tc>
      </w:tr>
      <w:tr w:rsidR="00D412FA" w:rsidTr="00D412FA" w14:paraId="4093AD2B" w14:textId="77777777">
        <w:tc>
          <w:tcPr>
            <w:tcW w:w="3964" w:type="dxa"/>
            <w:tcBorders>
              <w:top w:val="single" w:color="auto" w:sz="4" w:space="0"/>
              <w:left w:val="single" w:color="auto" w:sz="4" w:space="0"/>
              <w:bottom w:val="single" w:color="auto" w:sz="4" w:space="0"/>
              <w:right w:val="single" w:color="auto" w:sz="4" w:space="0"/>
            </w:tcBorders>
            <w:hideMark/>
          </w:tcPr>
          <w:p w:rsidR="00D412FA" w:rsidP="00884392" w:rsidRDefault="00D412FA" w14:paraId="4093AD29" w14:textId="77777777">
            <w:pPr>
              <w:jc w:val="both"/>
              <w:rPr>
                <w:rFonts w:ascii="Calibri" w:hAnsi="Calibri" w:cs="Calibri"/>
                <w:sz w:val="22"/>
                <w:szCs w:val="22"/>
              </w:rPr>
            </w:pPr>
            <w:r>
              <w:rPr>
                <w:rFonts w:ascii="Calibri" w:hAnsi="Calibri" w:cs="Calibri"/>
                <w:sz w:val="22"/>
                <w:szCs w:val="22"/>
              </w:rPr>
              <w:t>Kettle</w:t>
            </w:r>
          </w:p>
        </w:tc>
        <w:tc>
          <w:tcPr>
            <w:tcW w:w="5052" w:type="dxa"/>
            <w:tcBorders>
              <w:top w:val="single" w:color="auto" w:sz="4" w:space="0"/>
              <w:left w:val="single" w:color="auto" w:sz="4" w:space="0"/>
              <w:bottom w:val="single" w:color="auto" w:sz="4" w:space="0"/>
              <w:right w:val="single" w:color="auto" w:sz="4" w:space="0"/>
            </w:tcBorders>
            <w:hideMark/>
          </w:tcPr>
          <w:p w:rsidR="00D412FA" w:rsidP="00884392" w:rsidRDefault="00D412FA" w14:paraId="4093AD2A" w14:textId="77777777">
            <w:pPr>
              <w:jc w:val="both"/>
              <w:rPr>
                <w:rFonts w:ascii="Calibri" w:hAnsi="Calibri" w:cs="Calibri"/>
                <w:sz w:val="22"/>
                <w:szCs w:val="22"/>
              </w:rPr>
            </w:pPr>
            <w:r>
              <w:rPr>
                <w:rFonts w:ascii="Calibri" w:hAnsi="Calibri" w:cs="Calibri"/>
                <w:sz w:val="22"/>
                <w:szCs w:val="22"/>
              </w:rPr>
              <w:t>£</w:t>
            </w:r>
            <w:r w:rsidR="00F9269B">
              <w:rPr>
                <w:rFonts w:ascii="Calibri" w:hAnsi="Calibri" w:cs="Calibri"/>
                <w:sz w:val="22"/>
                <w:szCs w:val="22"/>
              </w:rPr>
              <w:t>20</w:t>
            </w:r>
          </w:p>
        </w:tc>
      </w:tr>
      <w:tr w:rsidR="00D412FA" w:rsidTr="00D412FA" w14:paraId="4093AD2E" w14:textId="77777777">
        <w:tc>
          <w:tcPr>
            <w:tcW w:w="3964" w:type="dxa"/>
            <w:tcBorders>
              <w:top w:val="single" w:color="auto" w:sz="4" w:space="0"/>
              <w:left w:val="single" w:color="auto" w:sz="4" w:space="0"/>
              <w:bottom w:val="single" w:color="auto" w:sz="4" w:space="0"/>
              <w:right w:val="single" w:color="auto" w:sz="4" w:space="0"/>
            </w:tcBorders>
            <w:hideMark/>
          </w:tcPr>
          <w:p w:rsidR="00D412FA" w:rsidP="00884392" w:rsidRDefault="00D412FA" w14:paraId="4093AD2C" w14:textId="77777777">
            <w:pPr>
              <w:jc w:val="both"/>
              <w:rPr>
                <w:rFonts w:ascii="Calibri" w:hAnsi="Calibri" w:cs="Calibri"/>
                <w:sz w:val="22"/>
                <w:szCs w:val="22"/>
              </w:rPr>
            </w:pPr>
            <w:r>
              <w:rPr>
                <w:rFonts w:ascii="Calibri" w:hAnsi="Calibri" w:cs="Calibri"/>
                <w:sz w:val="22"/>
                <w:szCs w:val="22"/>
              </w:rPr>
              <w:t>Toaster</w:t>
            </w:r>
          </w:p>
        </w:tc>
        <w:tc>
          <w:tcPr>
            <w:tcW w:w="5052" w:type="dxa"/>
            <w:tcBorders>
              <w:top w:val="single" w:color="auto" w:sz="4" w:space="0"/>
              <w:left w:val="single" w:color="auto" w:sz="4" w:space="0"/>
              <w:bottom w:val="single" w:color="auto" w:sz="4" w:space="0"/>
              <w:right w:val="single" w:color="auto" w:sz="4" w:space="0"/>
            </w:tcBorders>
            <w:hideMark/>
          </w:tcPr>
          <w:p w:rsidR="00D412FA" w:rsidP="00884392" w:rsidRDefault="00D412FA" w14:paraId="4093AD2D" w14:textId="77777777">
            <w:pPr>
              <w:jc w:val="both"/>
              <w:rPr>
                <w:rFonts w:ascii="Calibri" w:hAnsi="Calibri" w:cs="Calibri"/>
                <w:sz w:val="22"/>
                <w:szCs w:val="22"/>
              </w:rPr>
            </w:pPr>
            <w:r>
              <w:rPr>
                <w:rFonts w:ascii="Calibri" w:hAnsi="Calibri" w:cs="Calibri"/>
                <w:sz w:val="22"/>
                <w:szCs w:val="22"/>
              </w:rPr>
              <w:t>£25</w:t>
            </w:r>
          </w:p>
        </w:tc>
      </w:tr>
      <w:tr w:rsidR="00D412FA" w:rsidTr="00D412FA" w14:paraId="4093AD31" w14:textId="77777777">
        <w:tc>
          <w:tcPr>
            <w:tcW w:w="3964" w:type="dxa"/>
            <w:tcBorders>
              <w:top w:val="single" w:color="auto" w:sz="4" w:space="0"/>
              <w:left w:val="single" w:color="auto" w:sz="4" w:space="0"/>
              <w:bottom w:val="single" w:color="auto" w:sz="4" w:space="0"/>
              <w:right w:val="single" w:color="auto" w:sz="4" w:space="0"/>
            </w:tcBorders>
            <w:hideMark/>
          </w:tcPr>
          <w:p w:rsidR="00D412FA" w:rsidP="00884392" w:rsidRDefault="00D412FA" w14:paraId="4093AD2F" w14:textId="77777777">
            <w:pPr>
              <w:jc w:val="both"/>
              <w:rPr>
                <w:rFonts w:ascii="Calibri" w:hAnsi="Calibri" w:cs="Calibri"/>
                <w:sz w:val="22"/>
                <w:szCs w:val="22"/>
              </w:rPr>
            </w:pPr>
            <w:r>
              <w:rPr>
                <w:rFonts w:ascii="Calibri" w:hAnsi="Calibri" w:cs="Calibri"/>
                <w:sz w:val="22"/>
                <w:szCs w:val="22"/>
              </w:rPr>
              <w:t>Fridge and/or freezer</w:t>
            </w:r>
          </w:p>
        </w:tc>
        <w:tc>
          <w:tcPr>
            <w:tcW w:w="5052" w:type="dxa"/>
            <w:tcBorders>
              <w:top w:val="single" w:color="auto" w:sz="4" w:space="0"/>
              <w:left w:val="single" w:color="auto" w:sz="4" w:space="0"/>
              <w:bottom w:val="single" w:color="auto" w:sz="4" w:space="0"/>
              <w:right w:val="single" w:color="auto" w:sz="4" w:space="0"/>
            </w:tcBorders>
            <w:hideMark/>
          </w:tcPr>
          <w:p w:rsidR="00D412FA" w:rsidP="00884392" w:rsidRDefault="00D412FA" w14:paraId="4093AD30" w14:textId="77777777">
            <w:pPr>
              <w:jc w:val="both"/>
              <w:rPr>
                <w:rFonts w:ascii="Calibri" w:hAnsi="Calibri" w:cs="Calibri"/>
                <w:sz w:val="22"/>
                <w:szCs w:val="22"/>
              </w:rPr>
            </w:pPr>
            <w:r>
              <w:rPr>
                <w:rFonts w:ascii="Calibri" w:hAnsi="Calibri" w:cs="Calibri"/>
                <w:sz w:val="22"/>
                <w:szCs w:val="22"/>
              </w:rPr>
              <w:t>£1</w:t>
            </w:r>
            <w:r w:rsidR="00F9269B">
              <w:rPr>
                <w:rFonts w:ascii="Calibri" w:hAnsi="Calibri" w:cs="Calibri"/>
                <w:sz w:val="22"/>
                <w:szCs w:val="22"/>
              </w:rPr>
              <w:t>4</w:t>
            </w:r>
            <w:r>
              <w:rPr>
                <w:rFonts w:ascii="Calibri" w:hAnsi="Calibri" w:cs="Calibri"/>
                <w:sz w:val="22"/>
                <w:szCs w:val="22"/>
              </w:rPr>
              <w:t>0</w:t>
            </w:r>
          </w:p>
        </w:tc>
      </w:tr>
      <w:tr w:rsidR="00D412FA" w:rsidTr="00D412FA" w14:paraId="4093AD34" w14:textId="77777777">
        <w:tc>
          <w:tcPr>
            <w:tcW w:w="3964" w:type="dxa"/>
            <w:tcBorders>
              <w:top w:val="single" w:color="auto" w:sz="4" w:space="0"/>
              <w:left w:val="single" w:color="auto" w:sz="4" w:space="0"/>
              <w:bottom w:val="single" w:color="auto" w:sz="4" w:space="0"/>
              <w:right w:val="single" w:color="auto" w:sz="4" w:space="0"/>
            </w:tcBorders>
            <w:hideMark/>
          </w:tcPr>
          <w:p w:rsidR="00D412FA" w:rsidP="00884392" w:rsidRDefault="00D412FA" w14:paraId="4093AD32" w14:textId="77777777">
            <w:pPr>
              <w:jc w:val="both"/>
              <w:rPr>
                <w:rFonts w:ascii="Calibri" w:hAnsi="Calibri" w:cs="Calibri"/>
                <w:sz w:val="22"/>
                <w:szCs w:val="22"/>
              </w:rPr>
            </w:pPr>
            <w:r>
              <w:rPr>
                <w:rFonts w:ascii="Calibri" w:hAnsi="Calibri" w:cs="Calibri"/>
                <w:sz w:val="22"/>
                <w:szCs w:val="22"/>
              </w:rPr>
              <w:t>Kitchen bin</w:t>
            </w:r>
          </w:p>
        </w:tc>
        <w:tc>
          <w:tcPr>
            <w:tcW w:w="5052" w:type="dxa"/>
            <w:tcBorders>
              <w:top w:val="single" w:color="auto" w:sz="4" w:space="0"/>
              <w:left w:val="single" w:color="auto" w:sz="4" w:space="0"/>
              <w:bottom w:val="single" w:color="auto" w:sz="4" w:space="0"/>
              <w:right w:val="single" w:color="auto" w:sz="4" w:space="0"/>
            </w:tcBorders>
            <w:hideMark/>
          </w:tcPr>
          <w:p w:rsidR="00D412FA" w:rsidP="00884392" w:rsidRDefault="00D412FA" w14:paraId="4093AD33" w14:textId="77777777">
            <w:pPr>
              <w:jc w:val="both"/>
              <w:rPr>
                <w:rFonts w:ascii="Calibri" w:hAnsi="Calibri" w:cs="Calibri"/>
                <w:sz w:val="22"/>
                <w:szCs w:val="22"/>
              </w:rPr>
            </w:pPr>
            <w:r>
              <w:rPr>
                <w:rFonts w:ascii="Calibri" w:hAnsi="Calibri" w:cs="Calibri"/>
                <w:sz w:val="22"/>
                <w:szCs w:val="22"/>
              </w:rPr>
              <w:t>£40</w:t>
            </w:r>
          </w:p>
        </w:tc>
      </w:tr>
      <w:tr w:rsidR="00D412FA" w:rsidTr="00D412FA" w14:paraId="4093AD37" w14:textId="77777777">
        <w:tc>
          <w:tcPr>
            <w:tcW w:w="3964" w:type="dxa"/>
            <w:tcBorders>
              <w:top w:val="single" w:color="auto" w:sz="4" w:space="0"/>
              <w:left w:val="single" w:color="auto" w:sz="4" w:space="0"/>
              <w:bottom w:val="single" w:color="auto" w:sz="4" w:space="0"/>
              <w:right w:val="single" w:color="auto" w:sz="4" w:space="0"/>
            </w:tcBorders>
            <w:hideMark/>
          </w:tcPr>
          <w:p w:rsidR="00D412FA" w:rsidP="00884392" w:rsidRDefault="00D412FA" w14:paraId="4093AD35" w14:textId="77777777">
            <w:pPr>
              <w:jc w:val="both"/>
              <w:rPr>
                <w:rFonts w:ascii="Calibri" w:hAnsi="Calibri" w:cs="Calibri"/>
                <w:sz w:val="22"/>
                <w:szCs w:val="22"/>
              </w:rPr>
            </w:pPr>
            <w:r>
              <w:rPr>
                <w:rFonts w:ascii="Calibri" w:hAnsi="Calibri" w:cs="Calibri"/>
                <w:sz w:val="22"/>
                <w:szCs w:val="22"/>
              </w:rPr>
              <w:t>Tub chair</w:t>
            </w:r>
          </w:p>
        </w:tc>
        <w:tc>
          <w:tcPr>
            <w:tcW w:w="5052" w:type="dxa"/>
            <w:tcBorders>
              <w:top w:val="single" w:color="auto" w:sz="4" w:space="0"/>
              <w:left w:val="single" w:color="auto" w:sz="4" w:space="0"/>
              <w:bottom w:val="single" w:color="auto" w:sz="4" w:space="0"/>
              <w:right w:val="single" w:color="auto" w:sz="4" w:space="0"/>
            </w:tcBorders>
            <w:hideMark/>
          </w:tcPr>
          <w:p w:rsidR="00D412FA" w:rsidP="00884392" w:rsidRDefault="00D412FA" w14:paraId="4093AD36" w14:textId="77777777">
            <w:pPr>
              <w:jc w:val="both"/>
              <w:rPr>
                <w:rFonts w:ascii="Calibri" w:hAnsi="Calibri" w:cs="Calibri"/>
                <w:sz w:val="22"/>
                <w:szCs w:val="22"/>
              </w:rPr>
            </w:pPr>
            <w:r>
              <w:rPr>
                <w:rFonts w:ascii="Calibri" w:hAnsi="Calibri" w:cs="Calibri"/>
                <w:sz w:val="22"/>
                <w:szCs w:val="22"/>
              </w:rPr>
              <w:t>£</w:t>
            </w:r>
            <w:r w:rsidR="00F9269B">
              <w:rPr>
                <w:rFonts w:ascii="Calibri" w:hAnsi="Calibri" w:cs="Calibri"/>
                <w:sz w:val="22"/>
                <w:szCs w:val="22"/>
              </w:rPr>
              <w:t>300</w:t>
            </w:r>
          </w:p>
        </w:tc>
      </w:tr>
      <w:tr w:rsidR="00D412FA" w:rsidTr="00D412FA" w14:paraId="4093AD3A" w14:textId="77777777">
        <w:tc>
          <w:tcPr>
            <w:tcW w:w="3964" w:type="dxa"/>
            <w:tcBorders>
              <w:top w:val="single" w:color="auto" w:sz="4" w:space="0"/>
              <w:left w:val="single" w:color="auto" w:sz="4" w:space="0"/>
              <w:bottom w:val="single" w:color="auto" w:sz="4" w:space="0"/>
              <w:right w:val="single" w:color="auto" w:sz="4" w:space="0"/>
            </w:tcBorders>
            <w:hideMark/>
          </w:tcPr>
          <w:p w:rsidR="00D412FA" w:rsidP="00884392" w:rsidRDefault="00D412FA" w14:paraId="4093AD38" w14:textId="77777777">
            <w:pPr>
              <w:jc w:val="both"/>
              <w:rPr>
                <w:rFonts w:ascii="Calibri" w:hAnsi="Calibri" w:cs="Calibri"/>
                <w:sz w:val="22"/>
                <w:szCs w:val="22"/>
              </w:rPr>
            </w:pPr>
            <w:r>
              <w:rPr>
                <w:rFonts w:ascii="Calibri" w:hAnsi="Calibri" w:cs="Calibri"/>
                <w:sz w:val="22"/>
                <w:szCs w:val="22"/>
              </w:rPr>
              <w:t>Tub sofa</w:t>
            </w:r>
          </w:p>
        </w:tc>
        <w:tc>
          <w:tcPr>
            <w:tcW w:w="5052" w:type="dxa"/>
            <w:tcBorders>
              <w:top w:val="single" w:color="auto" w:sz="4" w:space="0"/>
              <w:left w:val="single" w:color="auto" w:sz="4" w:space="0"/>
              <w:bottom w:val="single" w:color="auto" w:sz="4" w:space="0"/>
              <w:right w:val="single" w:color="auto" w:sz="4" w:space="0"/>
            </w:tcBorders>
            <w:hideMark/>
          </w:tcPr>
          <w:p w:rsidR="00D412FA" w:rsidP="00884392" w:rsidRDefault="00D412FA" w14:paraId="4093AD39" w14:textId="77777777">
            <w:pPr>
              <w:jc w:val="both"/>
              <w:rPr>
                <w:rFonts w:ascii="Calibri" w:hAnsi="Calibri" w:cs="Calibri"/>
                <w:sz w:val="22"/>
                <w:szCs w:val="22"/>
              </w:rPr>
            </w:pPr>
            <w:r>
              <w:rPr>
                <w:rFonts w:ascii="Calibri" w:hAnsi="Calibri" w:cs="Calibri"/>
                <w:sz w:val="22"/>
                <w:szCs w:val="22"/>
              </w:rPr>
              <w:t>£</w:t>
            </w:r>
            <w:r w:rsidR="00F9269B">
              <w:rPr>
                <w:rFonts w:ascii="Calibri" w:hAnsi="Calibri" w:cs="Calibri"/>
                <w:sz w:val="22"/>
                <w:szCs w:val="22"/>
              </w:rPr>
              <w:t>400</w:t>
            </w:r>
            <w:r>
              <w:rPr>
                <w:rFonts w:ascii="Calibri" w:hAnsi="Calibri" w:cs="Calibri"/>
                <w:sz w:val="22"/>
                <w:szCs w:val="22"/>
              </w:rPr>
              <w:t xml:space="preserve"> </w:t>
            </w:r>
          </w:p>
        </w:tc>
      </w:tr>
      <w:tr w:rsidR="00D412FA" w:rsidTr="00D412FA" w14:paraId="4093AD3D" w14:textId="77777777">
        <w:tc>
          <w:tcPr>
            <w:tcW w:w="3964" w:type="dxa"/>
            <w:tcBorders>
              <w:top w:val="single" w:color="auto" w:sz="4" w:space="0"/>
              <w:left w:val="single" w:color="auto" w:sz="4" w:space="0"/>
              <w:bottom w:val="single" w:color="auto" w:sz="4" w:space="0"/>
              <w:right w:val="single" w:color="auto" w:sz="4" w:space="0"/>
            </w:tcBorders>
            <w:hideMark/>
          </w:tcPr>
          <w:p w:rsidR="00D412FA" w:rsidP="00884392" w:rsidRDefault="00D412FA" w14:paraId="4093AD3B" w14:textId="77777777">
            <w:pPr>
              <w:jc w:val="both"/>
              <w:rPr>
                <w:rFonts w:ascii="Calibri" w:hAnsi="Calibri" w:cs="Calibri"/>
                <w:sz w:val="22"/>
                <w:szCs w:val="22"/>
              </w:rPr>
            </w:pPr>
            <w:r>
              <w:rPr>
                <w:rFonts w:ascii="Calibri" w:hAnsi="Calibri" w:cs="Calibri"/>
                <w:sz w:val="22"/>
                <w:szCs w:val="22"/>
              </w:rPr>
              <w:t>Washing machine</w:t>
            </w:r>
          </w:p>
        </w:tc>
        <w:tc>
          <w:tcPr>
            <w:tcW w:w="5052" w:type="dxa"/>
            <w:tcBorders>
              <w:top w:val="single" w:color="auto" w:sz="4" w:space="0"/>
              <w:left w:val="single" w:color="auto" w:sz="4" w:space="0"/>
              <w:bottom w:val="single" w:color="auto" w:sz="4" w:space="0"/>
              <w:right w:val="single" w:color="auto" w:sz="4" w:space="0"/>
            </w:tcBorders>
            <w:hideMark/>
          </w:tcPr>
          <w:p w:rsidR="00D412FA" w:rsidP="00884392" w:rsidRDefault="00D412FA" w14:paraId="4093AD3C" w14:textId="77777777">
            <w:pPr>
              <w:jc w:val="both"/>
              <w:rPr>
                <w:rFonts w:ascii="Calibri" w:hAnsi="Calibri" w:cs="Calibri"/>
                <w:sz w:val="22"/>
                <w:szCs w:val="22"/>
              </w:rPr>
            </w:pPr>
            <w:r>
              <w:rPr>
                <w:rFonts w:ascii="Calibri" w:hAnsi="Calibri" w:cs="Calibri"/>
                <w:sz w:val="22"/>
                <w:szCs w:val="22"/>
              </w:rPr>
              <w:t>£</w:t>
            </w:r>
            <w:r w:rsidR="00F9269B">
              <w:rPr>
                <w:rFonts w:ascii="Calibri" w:hAnsi="Calibri" w:cs="Calibri"/>
                <w:sz w:val="22"/>
                <w:szCs w:val="22"/>
              </w:rPr>
              <w:t>275</w:t>
            </w:r>
          </w:p>
        </w:tc>
      </w:tr>
      <w:tr w:rsidR="00D412FA" w:rsidTr="00D412FA" w14:paraId="4093AD42" w14:textId="77777777">
        <w:tc>
          <w:tcPr>
            <w:tcW w:w="3964" w:type="dxa"/>
            <w:tcBorders>
              <w:top w:val="single" w:color="auto" w:sz="4" w:space="0"/>
              <w:left w:val="single" w:color="auto" w:sz="4" w:space="0"/>
              <w:bottom w:val="single" w:color="auto" w:sz="4" w:space="0"/>
              <w:right w:val="single" w:color="auto" w:sz="4" w:space="0"/>
            </w:tcBorders>
            <w:hideMark/>
          </w:tcPr>
          <w:p w:rsidR="00D412FA" w:rsidP="00884392" w:rsidRDefault="00D412FA" w14:paraId="4093AD3E" w14:textId="77777777">
            <w:pPr>
              <w:jc w:val="both"/>
              <w:rPr>
                <w:rFonts w:ascii="Calibri" w:hAnsi="Calibri" w:cs="Calibri"/>
                <w:sz w:val="22"/>
                <w:szCs w:val="22"/>
              </w:rPr>
            </w:pPr>
            <w:r>
              <w:rPr>
                <w:rFonts w:ascii="Calibri" w:hAnsi="Calibri" w:cs="Calibri"/>
                <w:sz w:val="22"/>
                <w:szCs w:val="22"/>
              </w:rPr>
              <w:t>Oven with hob electric</w:t>
            </w:r>
          </w:p>
          <w:p w:rsidR="00D412FA" w:rsidP="00884392" w:rsidRDefault="00D412FA" w14:paraId="4093AD3F" w14:textId="77777777">
            <w:pPr>
              <w:jc w:val="both"/>
              <w:rPr>
                <w:rFonts w:ascii="Calibri" w:hAnsi="Calibri" w:cs="Calibri"/>
                <w:sz w:val="22"/>
                <w:szCs w:val="22"/>
              </w:rPr>
            </w:pPr>
            <w:r>
              <w:rPr>
                <w:rFonts w:ascii="Calibri" w:hAnsi="Calibri" w:cs="Calibri"/>
                <w:sz w:val="22"/>
                <w:szCs w:val="22"/>
              </w:rPr>
              <w:t>Oven only</w:t>
            </w:r>
          </w:p>
        </w:tc>
        <w:tc>
          <w:tcPr>
            <w:tcW w:w="5052" w:type="dxa"/>
            <w:tcBorders>
              <w:top w:val="single" w:color="auto" w:sz="4" w:space="0"/>
              <w:left w:val="single" w:color="auto" w:sz="4" w:space="0"/>
              <w:bottom w:val="single" w:color="auto" w:sz="4" w:space="0"/>
              <w:right w:val="single" w:color="auto" w:sz="4" w:space="0"/>
            </w:tcBorders>
            <w:hideMark/>
          </w:tcPr>
          <w:p w:rsidR="00D412FA" w:rsidP="00884392" w:rsidRDefault="00D412FA" w14:paraId="4093AD40" w14:textId="129E6AE8">
            <w:pPr>
              <w:jc w:val="both"/>
              <w:rPr>
                <w:rFonts w:ascii="Calibri" w:hAnsi="Calibri" w:cs="Calibri"/>
                <w:sz w:val="22"/>
                <w:szCs w:val="22"/>
              </w:rPr>
            </w:pPr>
            <w:r>
              <w:rPr>
                <w:rFonts w:ascii="Calibri" w:hAnsi="Calibri" w:cs="Calibri"/>
                <w:sz w:val="22"/>
                <w:szCs w:val="22"/>
              </w:rPr>
              <w:t>£2</w:t>
            </w:r>
            <w:r w:rsidR="00F9269B">
              <w:rPr>
                <w:rFonts w:ascii="Calibri" w:hAnsi="Calibri" w:cs="Calibri"/>
                <w:sz w:val="22"/>
                <w:szCs w:val="22"/>
              </w:rPr>
              <w:t>7</w:t>
            </w:r>
            <w:r w:rsidR="00DB2B20">
              <w:rPr>
                <w:rFonts w:ascii="Calibri" w:hAnsi="Calibri" w:cs="Calibri"/>
                <w:sz w:val="22"/>
                <w:szCs w:val="22"/>
              </w:rPr>
              <w:t>0</w:t>
            </w:r>
            <w:r>
              <w:rPr>
                <w:rFonts w:ascii="Calibri" w:hAnsi="Calibri" w:cs="Calibri"/>
                <w:sz w:val="22"/>
                <w:szCs w:val="22"/>
              </w:rPr>
              <w:t xml:space="preserve"> </w:t>
            </w:r>
          </w:p>
          <w:p w:rsidR="00D412FA" w:rsidP="00884392" w:rsidRDefault="00D412FA" w14:paraId="4093AD41" w14:textId="77777777">
            <w:pPr>
              <w:jc w:val="both"/>
              <w:rPr>
                <w:rFonts w:ascii="Calibri" w:hAnsi="Calibri" w:cs="Calibri"/>
                <w:sz w:val="22"/>
                <w:szCs w:val="22"/>
              </w:rPr>
            </w:pPr>
            <w:r>
              <w:rPr>
                <w:rFonts w:ascii="Calibri" w:hAnsi="Calibri" w:cs="Calibri"/>
                <w:sz w:val="22"/>
                <w:szCs w:val="22"/>
              </w:rPr>
              <w:t>£1</w:t>
            </w:r>
            <w:r w:rsidR="00F9269B">
              <w:rPr>
                <w:rFonts w:ascii="Calibri" w:hAnsi="Calibri" w:cs="Calibri"/>
                <w:sz w:val="22"/>
                <w:szCs w:val="22"/>
              </w:rPr>
              <w:t>40</w:t>
            </w:r>
          </w:p>
        </w:tc>
      </w:tr>
      <w:tr w:rsidR="00D412FA" w:rsidTr="00D412FA" w14:paraId="4093AD45" w14:textId="77777777">
        <w:tc>
          <w:tcPr>
            <w:tcW w:w="3964" w:type="dxa"/>
            <w:tcBorders>
              <w:top w:val="single" w:color="auto" w:sz="4" w:space="0"/>
              <w:left w:val="single" w:color="auto" w:sz="4" w:space="0"/>
              <w:bottom w:val="single" w:color="auto" w:sz="4" w:space="0"/>
              <w:right w:val="single" w:color="auto" w:sz="4" w:space="0"/>
            </w:tcBorders>
            <w:hideMark/>
          </w:tcPr>
          <w:p w:rsidR="00D412FA" w:rsidP="00884392" w:rsidRDefault="00D412FA" w14:paraId="4093AD43" w14:textId="77777777">
            <w:pPr>
              <w:jc w:val="both"/>
              <w:rPr>
                <w:rFonts w:ascii="Calibri" w:hAnsi="Calibri" w:cs="Calibri"/>
                <w:sz w:val="22"/>
                <w:szCs w:val="22"/>
              </w:rPr>
            </w:pPr>
            <w:r>
              <w:rPr>
                <w:rFonts w:ascii="Calibri" w:hAnsi="Calibri" w:cs="Calibri"/>
                <w:sz w:val="22"/>
                <w:szCs w:val="22"/>
              </w:rPr>
              <w:t>Coffee table</w:t>
            </w:r>
          </w:p>
        </w:tc>
        <w:tc>
          <w:tcPr>
            <w:tcW w:w="5052" w:type="dxa"/>
            <w:tcBorders>
              <w:top w:val="single" w:color="auto" w:sz="4" w:space="0"/>
              <w:left w:val="single" w:color="auto" w:sz="4" w:space="0"/>
              <w:bottom w:val="single" w:color="auto" w:sz="4" w:space="0"/>
              <w:right w:val="single" w:color="auto" w:sz="4" w:space="0"/>
            </w:tcBorders>
            <w:hideMark/>
          </w:tcPr>
          <w:p w:rsidR="00D412FA" w:rsidP="00884392" w:rsidRDefault="00D412FA" w14:paraId="4093AD44" w14:textId="77777777">
            <w:pPr>
              <w:jc w:val="both"/>
              <w:rPr>
                <w:rFonts w:ascii="Calibri" w:hAnsi="Calibri" w:cs="Calibri"/>
                <w:sz w:val="22"/>
                <w:szCs w:val="22"/>
              </w:rPr>
            </w:pPr>
            <w:r>
              <w:rPr>
                <w:rFonts w:ascii="Calibri" w:hAnsi="Calibri" w:cs="Calibri"/>
                <w:sz w:val="22"/>
                <w:szCs w:val="22"/>
              </w:rPr>
              <w:t>£</w:t>
            </w:r>
            <w:r w:rsidR="00F9269B">
              <w:rPr>
                <w:rFonts w:ascii="Calibri" w:hAnsi="Calibri" w:cs="Calibri"/>
                <w:sz w:val="22"/>
                <w:szCs w:val="22"/>
              </w:rPr>
              <w:t>50</w:t>
            </w:r>
          </w:p>
        </w:tc>
      </w:tr>
      <w:tr w:rsidR="00D412FA" w:rsidTr="00D412FA" w14:paraId="4093AD48" w14:textId="77777777">
        <w:tc>
          <w:tcPr>
            <w:tcW w:w="3964" w:type="dxa"/>
            <w:tcBorders>
              <w:top w:val="single" w:color="auto" w:sz="4" w:space="0"/>
              <w:left w:val="single" w:color="auto" w:sz="4" w:space="0"/>
              <w:bottom w:val="single" w:color="auto" w:sz="4" w:space="0"/>
              <w:right w:val="single" w:color="auto" w:sz="4" w:space="0"/>
            </w:tcBorders>
            <w:hideMark/>
          </w:tcPr>
          <w:p w:rsidR="00D412FA" w:rsidP="00884392" w:rsidRDefault="00F9269B" w14:paraId="4093AD46" w14:textId="77777777">
            <w:pPr>
              <w:jc w:val="both"/>
              <w:rPr>
                <w:rFonts w:ascii="Calibri" w:hAnsi="Calibri" w:cs="Calibri"/>
                <w:sz w:val="22"/>
                <w:szCs w:val="22"/>
              </w:rPr>
            </w:pPr>
            <w:r>
              <w:rPr>
                <w:rFonts w:ascii="Calibri" w:hAnsi="Calibri" w:cs="Calibri"/>
                <w:sz w:val="22"/>
                <w:szCs w:val="22"/>
              </w:rPr>
              <w:t>Vacuum</w:t>
            </w:r>
            <w:r w:rsidR="00D412FA">
              <w:rPr>
                <w:rFonts w:ascii="Calibri" w:hAnsi="Calibri" w:cs="Calibri"/>
                <w:sz w:val="22"/>
                <w:szCs w:val="22"/>
              </w:rPr>
              <w:t xml:space="preserve"> </w:t>
            </w:r>
          </w:p>
        </w:tc>
        <w:tc>
          <w:tcPr>
            <w:tcW w:w="5052" w:type="dxa"/>
            <w:tcBorders>
              <w:top w:val="single" w:color="auto" w:sz="4" w:space="0"/>
              <w:left w:val="single" w:color="auto" w:sz="4" w:space="0"/>
              <w:bottom w:val="single" w:color="auto" w:sz="4" w:space="0"/>
              <w:right w:val="single" w:color="auto" w:sz="4" w:space="0"/>
            </w:tcBorders>
            <w:hideMark/>
          </w:tcPr>
          <w:p w:rsidR="00D412FA" w:rsidP="00884392" w:rsidRDefault="00D412FA" w14:paraId="4093AD47" w14:textId="77777777">
            <w:pPr>
              <w:jc w:val="both"/>
              <w:rPr>
                <w:rFonts w:ascii="Calibri" w:hAnsi="Calibri" w:cs="Calibri"/>
                <w:sz w:val="22"/>
                <w:szCs w:val="22"/>
              </w:rPr>
            </w:pPr>
            <w:r>
              <w:rPr>
                <w:rFonts w:ascii="Calibri" w:hAnsi="Calibri" w:cs="Calibri"/>
                <w:sz w:val="22"/>
                <w:szCs w:val="22"/>
              </w:rPr>
              <w:t>£1</w:t>
            </w:r>
            <w:r w:rsidR="00F9269B">
              <w:rPr>
                <w:rFonts w:ascii="Calibri" w:hAnsi="Calibri" w:cs="Calibri"/>
                <w:sz w:val="22"/>
                <w:szCs w:val="22"/>
              </w:rPr>
              <w:t>40</w:t>
            </w:r>
          </w:p>
        </w:tc>
      </w:tr>
      <w:tr w:rsidR="00D412FA" w:rsidTr="00D412FA" w14:paraId="4093AD4B" w14:textId="77777777">
        <w:tc>
          <w:tcPr>
            <w:tcW w:w="3964" w:type="dxa"/>
            <w:tcBorders>
              <w:top w:val="single" w:color="auto" w:sz="4" w:space="0"/>
              <w:left w:val="single" w:color="auto" w:sz="4" w:space="0"/>
              <w:bottom w:val="single" w:color="auto" w:sz="4" w:space="0"/>
              <w:right w:val="single" w:color="auto" w:sz="4" w:space="0"/>
            </w:tcBorders>
            <w:hideMark/>
          </w:tcPr>
          <w:p w:rsidR="00D412FA" w:rsidP="00884392" w:rsidRDefault="00D412FA" w14:paraId="4093AD49" w14:textId="77777777">
            <w:pPr>
              <w:jc w:val="both"/>
              <w:rPr>
                <w:rFonts w:ascii="Calibri" w:hAnsi="Calibri" w:cs="Calibri"/>
                <w:sz w:val="22"/>
                <w:szCs w:val="22"/>
              </w:rPr>
            </w:pPr>
            <w:r>
              <w:rPr>
                <w:rFonts w:ascii="Calibri" w:hAnsi="Calibri" w:cs="Calibri"/>
                <w:sz w:val="22"/>
                <w:szCs w:val="22"/>
              </w:rPr>
              <w:t>Worktop</w:t>
            </w:r>
          </w:p>
        </w:tc>
        <w:tc>
          <w:tcPr>
            <w:tcW w:w="5052" w:type="dxa"/>
            <w:tcBorders>
              <w:top w:val="single" w:color="auto" w:sz="4" w:space="0"/>
              <w:left w:val="single" w:color="auto" w:sz="4" w:space="0"/>
              <w:bottom w:val="single" w:color="auto" w:sz="4" w:space="0"/>
              <w:right w:val="single" w:color="auto" w:sz="4" w:space="0"/>
            </w:tcBorders>
            <w:hideMark/>
          </w:tcPr>
          <w:p w:rsidR="00D412FA" w:rsidP="00884392" w:rsidRDefault="00D412FA" w14:paraId="4093AD4A" w14:textId="77777777">
            <w:pPr>
              <w:jc w:val="both"/>
              <w:rPr>
                <w:rFonts w:ascii="Calibri" w:hAnsi="Calibri" w:cs="Calibri"/>
                <w:sz w:val="22"/>
                <w:szCs w:val="22"/>
              </w:rPr>
            </w:pPr>
            <w:r>
              <w:rPr>
                <w:rFonts w:ascii="Calibri" w:hAnsi="Calibri" w:cs="Calibri"/>
                <w:sz w:val="22"/>
                <w:szCs w:val="22"/>
              </w:rPr>
              <w:t>£</w:t>
            </w:r>
            <w:r w:rsidR="00F9269B">
              <w:rPr>
                <w:rFonts w:ascii="Calibri" w:hAnsi="Calibri" w:cs="Calibri"/>
                <w:sz w:val="22"/>
                <w:szCs w:val="22"/>
              </w:rPr>
              <w:t>100</w:t>
            </w:r>
            <w:r>
              <w:rPr>
                <w:rFonts w:ascii="Calibri" w:hAnsi="Calibri" w:cs="Calibri"/>
                <w:sz w:val="22"/>
                <w:szCs w:val="22"/>
              </w:rPr>
              <w:t xml:space="preserve"> per 3M length</w:t>
            </w:r>
          </w:p>
        </w:tc>
      </w:tr>
      <w:tr w:rsidR="00D412FA" w:rsidTr="00D412FA" w14:paraId="4093AD4E" w14:textId="77777777">
        <w:tc>
          <w:tcPr>
            <w:tcW w:w="3964" w:type="dxa"/>
            <w:tcBorders>
              <w:top w:val="single" w:color="auto" w:sz="4" w:space="0"/>
              <w:left w:val="single" w:color="auto" w:sz="4" w:space="0"/>
              <w:bottom w:val="single" w:color="auto" w:sz="4" w:space="0"/>
              <w:right w:val="single" w:color="auto" w:sz="4" w:space="0"/>
            </w:tcBorders>
            <w:hideMark/>
          </w:tcPr>
          <w:p w:rsidR="00D412FA" w:rsidP="00884392" w:rsidRDefault="00D412FA" w14:paraId="4093AD4C" w14:textId="77777777">
            <w:pPr>
              <w:jc w:val="both"/>
              <w:rPr>
                <w:rFonts w:ascii="Calibri" w:hAnsi="Calibri" w:cs="Calibri"/>
                <w:sz w:val="22"/>
                <w:szCs w:val="22"/>
              </w:rPr>
            </w:pPr>
            <w:r>
              <w:rPr>
                <w:rFonts w:ascii="Calibri" w:hAnsi="Calibri" w:cs="Calibri"/>
                <w:sz w:val="22"/>
                <w:szCs w:val="22"/>
              </w:rPr>
              <w:t>Kitchen cupboard</w:t>
            </w:r>
          </w:p>
        </w:tc>
        <w:tc>
          <w:tcPr>
            <w:tcW w:w="5052" w:type="dxa"/>
            <w:tcBorders>
              <w:top w:val="single" w:color="auto" w:sz="4" w:space="0"/>
              <w:left w:val="single" w:color="auto" w:sz="4" w:space="0"/>
              <w:bottom w:val="single" w:color="auto" w:sz="4" w:space="0"/>
              <w:right w:val="single" w:color="auto" w:sz="4" w:space="0"/>
            </w:tcBorders>
            <w:hideMark/>
          </w:tcPr>
          <w:p w:rsidR="00D412FA" w:rsidP="00884392" w:rsidRDefault="00D412FA" w14:paraId="4093AD4D" w14:textId="77777777">
            <w:pPr>
              <w:jc w:val="both"/>
              <w:rPr>
                <w:rFonts w:ascii="Calibri" w:hAnsi="Calibri" w:cs="Calibri"/>
                <w:sz w:val="22"/>
                <w:szCs w:val="22"/>
              </w:rPr>
            </w:pPr>
            <w:r>
              <w:rPr>
                <w:rFonts w:ascii="Calibri" w:hAnsi="Calibri" w:cs="Calibri"/>
                <w:sz w:val="22"/>
                <w:szCs w:val="22"/>
              </w:rPr>
              <w:t>600mm base unit £</w:t>
            </w:r>
            <w:r w:rsidR="00F9269B">
              <w:rPr>
                <w:rFonts w:ascii="Calibri" w:hAnsi="Calibri" w:cs="Calibri"/>
                <w:sz w:val="22"/>
                <w:szCs w:val="22"/>
              </w:rPr>
              <w:t>10</w:t>
            </w:r>
            <w:r>
              <w:rPr>
                <w:rFonts w:ascii="Calibri" w:hAnsi="Calibri" w:cs="Calibri"/>
                <w:sz w:val="22"/>
                <w:szCs w:val="22"/>
              </w:rPr>
              <w:t>0.00 (dependant on size can alter price top figure is a guideline)</w:t>
            </w:r>
          </w:p>
        </w:tc>
      </w:tr>
      <w:tr w:rsidR="00D412FA" w:rsidTr="00D412FA" w14:paraId="4093AD51" w14:textId="77777777">
        <w:tc>
          <w:tcPr>
            <w:tcW w:w="3964" w:type="dxa"/>
            <w:tcBorders>
              <w:top w:val="single" w:color="auto" w:sz="4" w:space="0"/>
              <w:left w:val="single" w:color="auto" w:sz="4" w:space="0"/>
              <w:bottom w:val="single" w:color="auto" w:sz="4" w:space="0"/>
              <w:right w:val="single" w:color="auto" w:sz="4" w:space="0"/>
            </w:tcBorders>
            <w:hideMark/>
          </w:tcPr>
          <w:p w:rsidR="00D412FA" w:rsidP="00884392" w:rsidRDefault="00D412FA" w14:paraId="4093AD4F" w14:textId="77777777">
            <w:pPr>
              <w:jc w:val="both"/>
              <w:rPr>
                <w:rFonts w:ascii="Calibri" w:hAnsi="Calibri" w:cs="Calibri"/>
                <w:sz w:val="22"/>
                <w:szCs w:val="22"/>
              </w:rPr>
            </w:pPr>
            <w:r>
              <w:rPr>
                <w:rFonts w:ascii="Calibri" w:hAnsi="Calibri" w:cs="Calibri"/>
                <w:sz w:val="22"/>
                <w:szCs w:val="22"/>
              </w:rPr>
              <w:t>Kitchen flooring</w:t>
            </w:r>
          </w:p>
        </w:tc>
        <w:tc>
          <w:tcPr>
            <w:tcW w:w="5052" w:type="dxa"/>
            <w:tcBorders>
              <w:top w:val="single" w:color="auto" w:sz="4" w:space="0"/>
              <w:left w:val="single" w:color="auto" w:sz="4" w:space="0"/>
              <w:bottom w:val="single" w:color="auto" w:sz="4" w:space="0"/>
              <w:right w:val="single" w:color="auto" w:sz="4" w:space="0"/>
            </w:tcBorders>
            <w:hideMark/>
          </w:tcPr>
          <w:p w:rsidR="00D412FA" w:rsidP="00884392" w:rsidRDefault="00D412FA" w14:paraId="4093AD50" w14:textId="77777777">
            <w:pPr>
              <w:jc w:val="both"/>
              <w:rPr>
                <w:rFonts w:ascii="Calibri" w:hAnsi="Calibri" w:cs="Calibri"/>
                <w:sz w:val="22"/>
                <w:szCs w:val="22"/>
              </w:rPr>
            </w:pPr>
            <w:r>
              <w:rPr>
                <w:rFonts w:ascii="Calibri" w:hAnsi="Calibri" w:cs="Calibri"/>
                <w:sz w:val="22"/>
                <w:szCs w:val="22"/>
              </w:rPr>
              <w:t>£</w:t>
            </w:r>
            <w:r w:rsidR="00F9269B">
              <w:rPr>
                <w:rFonts w:ascii="Calibri" w:hAnsi="Calibri" w:cs="Calibri"/>
                <w:sz w:val="22"/>
                <w:szCs w:val="22"/>
              </w:rPr>
              <w:t>1700</w:t>
            </w:r>
          </w:p>
        </w:tc>
      </w:tr>
      <w:tr w:rsidR="00D412FA" w:rsidTr="00D412FA" w14:paraId="4093AD54" w14:textId="77777777">
        <w:tc>
          <w:tcPr>
            <w:tcW w:w="3964" w:type="dxa"/>
            <w:tcBorders>
              <w:top w:val="single" w:color="auto" w:sz="4" w:space="0"/>
              <w:left w:val="single" w:color="auto" w:sz="4" w:space="0"/>
              <w:bottom w:val="single" w:color="auto" w:sz="4" w:space="0"/>
              <w:right w:val="single" w:color="auto" w:sz="4" w:space="0"/>
            </w:tcBorders>
            <w:hideMark/>
          </w:tcPr>
          <w:p w:rsidR="00D412FA" w:rsidP="00884392" w:rsidRDefault="00D412FA" w14:paraId="4093AD52" w14:textId="77777777">
            <w:pPr>
              <w:jc w:val="both"/>
              <w:rPr>
                <w:rFonts w:ascii="Calibri" w:hAnsi="Calibri" w:cs="Calibri"/>
                <w:sz w:val="22"/>
                <w:szCs w:val="22"/>
              </w:rPr>
            </w:pPr>
            <w:r>
              <w:rPr>
                <w:rFonts w:ascii="Calibri" w:hAnsi="Calibri" w:cs="Calibri"/>
                <w:sz w:val="22"/>
                <w:szCs w:val="22"/>
              </w:rPr>
              <w:t>Desk chair</w:t>
            </w:r>
          </w:p>
        </w:tc>
        <w:tc>
          <w:tcPr>
            <w:tcW w:w="5052" w:type="dxa"/>
            <w:tcBorders>
              <w:top w:val="single" w:color="auto" w:sz="4" w:space="0"/>
              <w:left w:val="single" w:color="auto" w:sz="4" w:space="0"/>
              <w:bottom w:val="single" w:color="auto" w:sz="4" w:space="0"/>
              <w:right w:val="single" w:color="auto" w:sz="4" w:space="0"/>
            </w:tcBorders>
            <w:hideMark/>
          </w:tcPr>
          <w:p w:rsidR="00D412FA" w:rsidP="00884392" w:rsidRDefault="00D412FA" w14:paraId="4093AD53" w14:textId="77777777">
            <w:pPr>
              <w:jc w:val="both"/>
              <w:rPr>
                <w:rFonts w:ascii="Calibri" w:hAnsi="Calibri" w:cs="Calibri"/>
                <w:sz w:val="22"/>
                <w:szCs w:val="22"/>
              </w:rPr>
            </w:pPr>
            <w:r>
              <w:rPr>
                <w:rFonts w:ascii="Calibri" w:hAnsi="Calibri" w:cs="Calibri"/>
                <w:sz w:val="22"/>
                <w:szCs w:val="22"/>
              </w:rPr>
              <w:t>£1</w:t>
            </w:r>
            <w:r w:rsidR="00F9269B">
              <w:rPr>
                <w:rFonts w:ascii="Calibri" w:hAnsi="Calibri" w:cs="Calibri"/>
                <w:sz w:val="22"/>
                <w:szCs w:val="22"/>
              </w:rPr>
              <w:t>25</w:t>
            </w:r>
          </w:p>
        </w:tc>
      </w:tr>
      <w:tr w:rsidR="00D412FA" w:rsidTr="00D412FA" w14:paraId="4093AD57" w14:textId="77777777">
        <w:tc>
          <w:tcPr>
            <w:tcW w:w="3964" w:type="dxa"/>
            <w:tcBorders>
              <w:top w:val="single" w:color="auto" w:sz="4" w:space="0"/>
              <w:left w:val="single" w:color="auto" w:sz="4" w:space="0"/>
              <w:bottom w:val="single" w:color="auto" w:sz="4" w:space="0"/>
              <w:right w:val="single" w:color="auto" w:sz="4" w:space="0"/>
            </w:tcBorders>
            <w:hideMark/>
          </w:tcPr>
          <w:p w:rsidR="00D412FA" w:rsidP="00884392" w:rsidRDefault="00D412FA" w14:paraId="4093AD55" w14:textId="77777777">
            <w:pPr>
              <w:jc w:val="both"/>
              <w:rPr>
                <w:rFonts w:ascii="Calibri" w:hAnsi="Calibri" w:cs="Calibri"/>
                <w:sz w:val="22"/>
                <w:szCs w:val="22"/>
              </w:rPr>
            </w:pPr>
            <w:r>
              <w:rPr>
                <w:rFonts w:ascii="Calibri" w:hAnsi="Calibri" w:cs="Calibri"/>
                <w:sz w:val="22"/>
                <w:szCs w:val="22"/>
              </w:rPr>
              <w:t>Bed base/divan</w:t>
            </w:r>
          </w:p>
        </w:tc>
        <w:tc>
          <w:tcPr>
            <w:tcW w:w="5052" w:type="dxa"/>
            <w:tcBorders>
              <w:top w:val="single" w:color="auto" w:sz="4" w:space="0"/>
              <w:left w:val="single" w:color="auto" w:sz="4" w:space="0"/>
              <w:bottom w:val="single" w:color="auto" w:sz="4" w:space="0"/>
              <w:right w:val="single" w:color="auto" w:sz="4" w:space="0"/>
            </w:tcBorders>
            <w:hideMark/>
          </w:tcPr>
          <w:p w:rsidR="00D412FA" w:rsidP="00884392" w:rsidRDefault="00D412FA" w14:paraId="4093AD56" w14:textId="77777777">
            <w:pPr>
              <w:jc w:val="both"/>
              <w:rPr>
                <w:rFonts w:ascii="Calibri" w:hAnsi="Calibri" w:cs="Calibri"/>
                <w:sz w:val="22"/>
                <w:szCs w:val="22"/>
              </w:rPr>
            </w:pPr>
            <w:r>
              <w:rPr>
                <w:rFonts w:ascii="Calibri" w:hAnsi="Calibri" w:cs="Calibri"/>
                <w:sz w:val="22"/>
                <w:szCs w:val="22"/>
              </w:rPr>
              <w:t>£2</w:t>
            </w:r>
            <w:r w:rsidR="00F9269B">
              <w:rPr>
                <w:rFonts w:ascii="Calibri" w:hAnsi="Calibri" w:cs="Calibri"/>
                <w:sz w:val="22"/>
                <w:szCs w:val="22"/>
              </w:rPr>
              <w:t>20</w:t>
            </w:r>
          </w:p>
        </w:tc>
      </w:tr>
      <w:tr w:rsidR="00D412FA" w:rsidTr="00D412FA" w14:paraId="4093AD5A" w14:textId="77777777">
        <w:tc>
          <w:tcPr>
            <w:tcW w:w="3964" w:type="dxa"/>
            <w:tcBorders>
              <w:top w:val="single" w:color="auto" w:sz="4" w:space="0"/>
              <w:left w:val="single" w:color="auto" w:sz="4" w:space="0"/>
              <w:bottom w:val="single" w:color="auto" w:sz="4" w:space="0"/>
              <w:right w:val="single" w:color="auto" w:sz="4" w:space="0"/>
            </w:tcBorders>
            <w:hideMark/>
          </w:tcPr>
          <w:p w:rsidR="00D412FA" w:rsidP="00884392" w:rsidRDefault="00D412FA" w14:paraId="4093AD58" w14:textId="77777777">
            <w:pPr>
              <w:jc w:val="both"/>
              <w:rPr>
                <w:rFonts w:ascii="Calibri" w:hAnsi="Calibri" w:cs="Calibri"/>
                <w:sz w:val="22"/>
                <w:szCs w:val="22"/>
              </w:rPr>
            </w:pPr>
            <w:r>
              <w:rPr>
                <w:rFonts w:ascii="Calibri" w:hAnsi="Calibri" w:cs="Calibri"/>
                <w:sz w:val="22"/>
                <w:szCs w:val="22"/>
              </w:rPr>
              <w:t>Mattress</w:t>
            </w:r>
          </w:p>
        </w:tc>
        <w:tc>
          <w:tcPr>
            <w:tcW w:w="5052" w:type="dxa"/>
            <w:tcBorders>
              <w:top w:val="single" w:color="auto" w:sz="4" w:space="0"/>
              <w:left w:val="single" w:color="auto" w:sz="4" w:space="0"/>
              <w:bottom w:val="single" w:color="auto" w:sz="4" w:space="0"/>
              <w:right w:val="single" w:color="auto" w:sz="4" w:space="0"/>
            </w:tcBorders>
            <w:hideMark/>
          </w:tcPr>
          <w:p w:rsidR="00D412FA" w:rsidP="00884392" w:rsidRDefault="00D412FA" w14:paraId="4093AD59" w14:textId="77777777">
            <w:pPr>
              <w:jc w:val="both"/>
              <w:rPr>
                <w:rFonts w:ascii="Calibri" w:hAnsi="Calibri" w:cs="Calibri"/>
                <w:sz w:val="22"/>
                <w:szCs w:val="22"/>
              </w:rPr>
            </w:pPr>
            <w:r>
              <w:rPr>
                <w:rFonts w:ascii="Calibri" w:hAnsi="Calibri" w:cs="Calibri"/>
                <w:sz w:val="22"/>
                <w:szCs w:val="22"/>
              </w:rPr>
              <w:t>£</w:t>
            </w:r>
            <w:r w:rsidR="00F9269B">
              <w:rPr>
                <w:rFonts w:ascii="Calibri" w:hAnsi="Calibri" w:cs="Calibri"/>
                <w:sz w:val="22"/>
                <w:szCs w:val="22"/>
              </w:rPr>
              <w:t>100</w:t>
            </w:r>
          </w:p>
        </w:tc>
      </w:tr>
      <w:tr w:rsidR="00D412FA" w:rsidTr="00D412FA" w14:paraId="4093AD5D" w14:textId="77777777">
        <w:tc>
          <w:tcPr>
            <w:tcW w:w="3964" w:type="dxa"/>
            <w:tcBorders>
              <w:top w:val="single" w:color="auto" w:sz="4" w:space="0"/>
              <w:left w:val="single" w:color="auto" w:sz="4" w:space="0"/>
              <w:bottom w:val="single" w:color="auto" w:sz="4" w:space="0"/>
              <w:right w:val="single" w:color="auto" w:sz="4" w:space="0"/>
            </w:tcBorders>
            <w:hideMark/>
          </w:tcPr>
          <w:p w:rsidR="00D412FA" w:rsidP="00884392" w:rsidRDefault="00D412FA" w14:paraId="4093AD5B" w14:textId="77777777">
            <w:pPr>
              <w:jc w:val="both"/>
              <w:rPr>
                <w:rFonts w:ascii="Calibri" w:hAnsi="Calibri" w:cs="Calibri"/>
                <w:sz w:val="22"/>
                <w:szCs w:val="22"/>
              </w:rPr>
            </w:pPr>
            <w:r>
              <w:rPr>
                <w:rFonts w:ascii="Calibri" w:hAnsi="Calibri" w:cs="Calibri"/>
                <w:sz w:val="22"/>
                <w:szCs w:val="22"/>
              </w:rPr>
              <w:t>Mattress protector</w:t>
            </w:r>
          </w:p>
        </w:tc>
        <w:tc>
          <w:tcPr>
            <w:tcW w:w="5052" w:type="dxa"/>
            <w:tcBorders>
              <w:top w:val="single" w:color="auto" w:sz="4" w:space="0"/>
              <w:left w:val="single" w:color="auto" w:sz="4" w:space="0"/>
              <w:bottom w:val="single" w:color="auto" w:sz="4" w:space="0"/>
              <w:right w:val="single" w:color="auto" w:sz="4" w:space="0"/>
            </w:tcBorders>
            <w:hideMark/>
          </w:tcPr>
          <w:p w:rsidR="00D412FA" w:rsidP="00884392" w:rsidRDefault="00D412FA" w14:paraId="4093AD5C" w14:textId="77777777">
            <w:pPr>
              <w:jc w:val="both"/>
              <w:rPr>
                <w:rFonts w:ascii="Calibri" w:hAnsi="Calibri" w:cs="Calibri"/>
                <w:sz w:val="22"/>
                <w:szCs w:val="22"/>
              </w:rPr>
            </w:pPr>
            <w:r>
              <w:rPr>
                <w:rFonts w:ascii="Calibri" w:hAnsi="Calibri" w:cs="Calibri"/>
                <w:sz w:val="22"/>
                <w:szCs w:val="22"/>
              </w:rPr>
              <w:t>£1</w:t>
            </w:r>
            <w:r w:rsidR="00F9269B">
              <w:rPr>
                <w:rFonts w:ascii="Calibri" w:hAnsi="Calibri" w:cs="Calibri"/>
                <w:sz w:val="22"/>
                <w:szCs w:val="22"/>
              </w:rPr>
              <w:t>2</w:t>
            </w:r>
          </w:p>
        </w:tc>
      </w:tr>
      <w:tr w:rsidR="00D412FA" w:rsidTr="00D412FA" w14:paraId="4093AD60" w14:textId="77777777">
        <w:tc>
          <w:tcPr>
            <w:tcW w:w="3964" w:type="dxa"/>
            <w:tcBorders>
              <w:top w:val="single" w:color="auto" w:sz="4" w:space="0"/>
              <w:left w:val="single" w:color="auto" w:sz="4" w:space="0"/>
              <w:bottom w:val="single" w:color="auto" w:sz="4" w:space="0"/>
              <w:right w:val="single" w:color="auto" w:sz="4" w:space="0"/>
            </w:tcBorders>
            <w:hideMark/>
          </w:tcPr>
          <w:p w:rsidR="00D412FA" w:rsidP="00884392" w:rsidRDefault="00D412FA" w14:paraId="4093AD5E" w14:textId="77777777">
            <w:pPr>
              <w:jc w:val="both"/>
              <w:rPr>
                <w:rFonts w:ascii="Calibri" w:hAnsi="Calibri" w:cs="Calibri"/>
                <w:sz w:val="22"/>
                <w:szCs w:val="22"/>
              </w:rPr>
            </w:pPr>
            <w:r>
              <w:rPr>
                <w:rFonts w:ascii="Calibri" w:hAnsi="Calibri" w:cs="Calibri"/>
                <w:sz w:val="22"/>
                <w:szCs w:val="22"/>
              </w:rPr>
              <w:t>Duvet if provided</w:t>
            </w:r>
          </w:p>
        </w:tc>
        <w:tc>
          <w:tcPr>
            <w:tcW w:w="5052" w:type="dxa"/>
            <w:tcBorders>
              <w:top w:val="single" w:color="auto" w:sz="4" w:space="0"/>
              <w:left w:val="single" w:color="auto" w:sz="4" w:space="0"/>
              <w:bottom w:val="single" w:color="auto" w:sz="4" w:space="0"/>
              <w:right w:val="single" w:color="auto" w:sz="4" w:space="0"/>
            </w:tcBorders>
            <w:hideMark/>
          </w:tcPr>
          <w:p w:rsidR="00D412FA" w:rsidP="00884392" w:rsidRDefault="00D412FA" w14:paraId="4093AD5F" w14:textId="77777777">
            <w:pPr>
              <w:jc w:val="both"/>
              <w:rPr>
                <w:rFonts w:ascii="Calibri" w:hAnsi="Calibri" w:cs="Calibri"/>
                <w:sz w:val="22"/>
                <w:szCs w:val="22"/>
              </w:rPr>
            </w:pPr>
            <w:r>
              <w:rPr>
                <w:rFonts w:ascii="Calibri" w:hAnsi="Calibri" w:cs="Calibri"/>
                <w:sz w:val="22"/>
                <w:szCs w:val="22"/>
              </w:rPr>
              <w:t>£1</w:t>
            </w:r>
            <w:r w:rsidR="00F9269B">
              <w:rPr>
                <w:rFonts w:ascii="Calibri" w:hAnsi="Calibri" w:cs="Calibri"/>
                <w:sz w:val="22"/>
                <w:szCs w:val="22"/>
              </w:rPr>
              <w:t>5</w:t>
            </w:r>
          </w:p>
        </w:tc>
      </w:tr>
      <w:tr w:rsidR="00D412FA" w:rsidTr="00D412FA" w14:paraId="4093AD63" w14:textId="77777777">
        <w:tc>
          <w:tcPr>
            <w:tcW w:w="3964" w:type="dxa"/>
            <w:tcBorders>
              <w:top w:val="single" w:color="auto" w:sz="4" w:space="0"/>
              <w:left w:val="single" w:color="auto" w:sz="4" w:space="0"/>
              <w:bottom w:val="single" w:color="auto" w:sz="4" w:space="0"/>
              <w:right w:val="single" w:color="auto" w:sz="4" w:space="0"/>
            </w:tcBorders>
            <w:hideMark/>
          </w:tcPr>
          <w:p w:rsidR="00D412FA" w:rsidP="00884392" w:rsidRDefault="00D412FA" w14:paraId="4093AD61" w14:textId="77777777">
            <w:pPr>
              <w:jc w:val="both"/>
              <w:rPr>
                <w:rFonts w:ascii="Calibri" w:hAnsi="Calibri" w:cs="Calibri"/>
                <w:sz w:val="22"/>
                <w:szCs w:val="22"/>
              </w:rPr>
            </w:pPr>
            <w:r>
              <w:rPr>
                <w:rFonts w:ascii="Calibri" w:hAnsi="Calibri" w:cs="Calibri"/>
                <w:sz w:val="22"/>
                <w:szCs w:val="22"/>
              </w:rPr>
              <w:t>Pillows if provided</w:t>
            </w:r>
          </w:p>
        </w:tc>
        <w:tc>
          <w:tcPr>
            <w:tcW w:w="5052" w:type="dxa"/>
            <w:tcBorders>
              <w:top w:val="single" w:color="auto" w:sz="4" w:space="0"/>
              <w:left w:val="single" w:color="auto" w:sz="4" w:space="0"/>
              <w:bottom w:val="single" w:color="auto" w:sz="4" w:space="0"/>
              <w:right w:val="single" w:color="auto" w:sz="4" w:space="0"/>
            </w:tcBorders>
            <w:hideMark/>
          </w:tcPr>
          <w:p w:rsidR="00D412FA" w:rsidP="00884392" w:rsidRDefault="00D412FA" w14:paraId="4093AD62" w14:textId="77777777">
            <w:pPr>
              <w:jc w:val="both"/>
              <w:rPr>
                <w:rFonts w:ascii="Calibri" w:hAnsi="Calibri" w:cs="Calibri"/>
                <w:sz w:val="22"/>
                <w:szCs w:val="22"/>
              </w:rPr>
            </w:pPr>
            <w:r>
              <w:rPr>
                <w:rFonts w:ascii="Calibri" w:hAnsi="Calibri" w:cs="Calibri"/>
                <w:sz w:val="22"/>
                <w:szCs w:val="22"/>
              </w:rPr>
              <w:t>£</w:t>
            </w:r>
            <w:r w:rsidR="00F9269B">
              <w:rPr>
                <w:rFonts w:ascii="Calibri" w:hAnsi="Calibri" w:cs="Calibri"/>
                <w:sz w:val="22"/>
                <w:szCs w:val="22"/>
              </w:rPr>
              <w:t>9</w:t>
            </w:r>
          </w:p>
        </w:tc>
      </w:tr>
      <w:tr w:rsidR="00D412FA" w:rsidTr="00D412FA" w14:paraId="4093AD66" w14:textId="77777777">
        <w:tc>
          <w:tcPr>
            <w:tcW w:w="3964" w:type="dxa"/>
            <w:tcBorders>
              <w:top w:val="single" w:color="auto" w:sz="4" w:space="0"/>
              <w:left w:val="single" w:color="auto" w:sz="4" w:space="0"/>
              <w:bottom w:val="single" w:color="auto" w:sz="4" w:space="0"/>
              <w:right w:val="single" w:color="auto" w:sz="4" w:space="0"/>
            </w:tcBorders>
            <w:hideMark/>
          </w:tcPr>
          <w:p w:rsidR="00D412FA" w:rsidP="00884392" w:rsidRDefault="00D412FA" w14:paraId="4093AD64" w14:textId="77777777">
            <w:pPr>
              <w:jc w:val="both"/>
              <w:rPr>
                <w:rFonts w:ascii="Calibri" w:hAnsi="Calibri" w:cs="Calibri"/>
                <w:sz w:val="22"/>
                <w:szCs w:val="22"/>
              </w:rPr>
            </w:pPr>
            <w:r>
              <w:rPr>
                <w:rFonts w:ascii="Calibri" w:hAnsi="Calibri" w:cs="Calibri"/>
                <w:sz w:val="22"/>
                <w:szCs w:val="22"/>
              </w:rPr>
              <w:t xml:space="preserve">Noticeboard </w:t>
            </w:r>
          </w:p>
        </w:tc>
        <w:tc>
          <w:tcPr>
            <w:tcW w:w="5052" w:type="dxa"/>
            <w:tcBorders>
              <w:top w:val="single" w:color="auto" w:sz="4" w:space="0"/>
              <w:left w:val="single" w:color="auto" w:sz="4" w:space="0"/>
              <w:bottom w:val="single" w:color="auto" w:sz="4" w:space="0"/>
              <w:right w:val="single" w:color="auto" w:sz="4" w:space="0"/>
            </w:tcBorders>
            <w:hideMark/>
          </w:tcPr>
          <w:p w:rsidR="00D412FA" w:rsidP="00884392" w:rsidRDefault="00D412FA" w14:paraId="4093AD65" w14:textId="77777777">
            <w:pPr>
              <w:jc w:val="both"/>
              <w:rPr>
                <w:rFonts w:ascii="Calibri" w:hAnsi="Calibri" w:cs="Calibri"/>
                <w:sz w:val="22"/>
                <w:szCs w:val="22"/>
              </w:rPr>
            </w:pPr>
            <w:r>
              <w:rPr>
                <w:rFonts w:ascii="Calibri" w:hAnsi="Calibri" w:cs="Calibri"/>
                <w:sz w:val="22"/>
                <w:szCs w:val="22"/>
              </w:rPr>
              <w:t>£3</w:t>
            </w:r>
            <w:r w:rsidR="00F9269B">
              <w:rPr>
                <w:rFonts w:ascii="Calibri" w:hAnsi="Calibri" w:cs="Calibri"/>
                <w:sz w:val="22"/>
                <w:szCs w:val="22"/>
              </w:rPr>
              <w:t>8</w:t>
            </w:r>
          </w:p>
        </w:tc>
      </w:tr>
      <w:tr w:rsidR="00D412FA" w:rsidTr="00D412FA" w14:paraId="4093AD69" w14:textId="77777777">
        <w:tc>
          <w:tcPr>
            <w:tcW w:w="3964" w:type="dxa"/>
            <w:tcBorders>
              <w:top w:val="single" w:color="auto" w:sz="4" w:space="0"/>
              <w:left w:val="single" w:color="auto" w:sz="4" w:space="0"/>
              <w:bottom w:val="single" w:color="auto" w:sz="4" w:space="0"/>
              <w:right w:val="single" w:color="auto" w:sz="4" w:space="0"/>
            </w:tcBorders>
            <w:hideMark/>
          </w:tcPr>
          <w:p w:rsidR="00D412FA" w:rsidP="00884392" w:rsidRDefault="00D412FA" w14:paraId="4093AD67" w14:textId="77777777">
            <w:pPr>
              <w:jc w:val="both"/>
              <w:rPr>
                <w:rFonts w:ascii="Calibri" w:hAnsi="Calibri" w:cs="Calibri"/>
                <w:sz w:val="22"/>
                <w:szCs w:val="22"/>
              </w:rPr>
            </w:pPr>
            <w:r>
              <w:rPr>
                <w:rFonts w:ascii="Calibri" w:hAnsi="Calibri" w:cs="Calibri"/>
                <w:sz w:val="22"/>
                <w:szCs w:val="22"/>
              </w:rPr>
              <w:t>Light fittings replacement</w:t>
            </w:r>
          </w:p>
        </w:tc>
        <w:tc>
          <w:tcPr>
            <w:tcW w:w="5052" w:type="dxa"/>
            <w:tcBorders>
              <w:top w:val="single" w:color="auto" w:sz="4" w:space="0"/>
              <w:left w:val="single" w:color="auto" w:sz="4" w:space="0"/>
              <w:bottom w:val="single" w:color="auto" w:sz="4" w:space="0"/>
              <w:right w:val="single" w:color="auto" w:sz="4" w:space="0"/>
            </w:tcBorders>
            <w:hideMark/>
          </w:tcPr>
          <w:p w:rsidR="00D412FA" w:rsidP="00884392" w:rsidRDefault="00D412FA" w14:paraId="4093AD68" w14:textId="77777777">
            <w:pPr>
              <w:jc w:val="both"/>
              <w:rPr>
                <w:rFonts w:ascii="Calibri" w:hAnsi="Calibri" w:cs="Calibri"/>
                <w:sz w:val="22"/>
                <w:szCs w:val="22"/>
              </w:rPr>
            </w:pPr>
            <w:r>
              <w:rPr>
                <w:rFonts w:ascii="Calibri" w:hAnsi="Calibri" w:cs="Calibri"/>
                <w:sz w:val="22"/>
                <w:szCs w:val="22"/>
              </w:rPr>
              <w:t>£</w:t>
            </w:r>
            <w:r w:rsidR="00F9269B">
              <w:rPr>
                <w:rFonts w:ascii="Calibri" w:hAnsi="Calibri" w:cs="Calibri"/>
                <w:sz w:val="22"/>
                <w:szCs w:val="22"/>
              </w:rPr>
              <w:t>65</w:t>
            </w:r>
          </w:p>
        </w:tc>
      </w:tr>
      <w:tr w:rsidR="00D412FA" w:rsidTr="00D412FA" w14:paraId="4093AD6C" w14:textId="77777777">
        <w:tc>
          <w:tcPr>
            <w:tcW w:w="3964" w:type="dxa"/>
            <w:tcBorders>
              <w:top w:val="single" w:color="auto" w:sz="4" w:space="0"/>
              <w:left w:val="single" w:color="auto" w:sz="4" w:space="0"/>
              <w:bottom w:val="single" w:color="auto" w:sz="4" w:space="0"/>
              <w:right w:val="single" w:color="auto" w:sz="4" w:space="0"/>
            </w:tcBorders>
            <w:hideMark/>
          </w:tcPr>
          <w:p w:rsidR="00D412FA" w:rsidP="00884392" w:rsidRDefault="00D412FA" w14:paraId="4093AD6A" w14:textId="77777777">
            <w:pPr>
              <w:jc w:val="both"/>
              <w:rPr>
                <w:rFonts w:ascii="Calibri" w:hAnsi="Calibri" w:cs="Calibri"/>
                <w:sz w:val="22"/>
                <w:szCs w:val="22"/>
              </w:rPr>
            </w:pPr>
            <w:r>
              <w:rPr>
                <w:rFonts w:ascii="Calibri" w:hAnsi="Calibri" w:cs="Calibri"/>
                <w:sz w:val="22"/>
                <w:szCs w:val="22"/>
              </w:rPr>
              <w:t>Wardrobe replacement</w:t>
            </w:r>
          </w:p>
        </w:tc>
        <w:tc>
          <w:tcPr>
            <w:tcW w:w="5052" w:type="dxa"/>
            <w:tcBorders>
              <w:top w:val="single" w:color="auto" w:sz="4" w:space="0"/>
              <w:left w:val="single" w:color="auto" w:sz="4" w:space="0"/>
              <w:bottom w:val="single" w:color="auto" w:sz="4" w:space="0"/>
              <w:right w:val="single" w:color="auto" w:sz="4" w:space="0"/>
            </w:tcBorders>
            <w:hideMark/>
          </w:tcPr>
          <w:p w:rsidR="00D412FA" w:rsidP="00884392" w:rsidRDefault="00D412FA" w14:paraId="4093AD6B" w14:textId="77777777">
            <w:pPr>
              <w:jc w:val="both"/>
              <w:rPr>
                <w:rFonts w:ascii="Calibri" w:hAnsi="Calibri" w:cs="Calibri"/>
                <w:sz w:val="22"/>
                <w:szCs w:val="22"/>
              </w:rPr>
            </w:pPr>
            <w:r>
              <w:rPr>
                <w:rFonts w:ascii="Calibri" w:hAnsi="Calibri" w:cs="Calibri"/>
                <w:sz w:val="22"/>
                <w:szCs w:val="22"/>
              </w:rPr>
              <w:t>£5</w:t>
            </w:r>
            <w:r w:rsidR="00F9269B">
              <w:rPr>
                <w:rFonts w:ascii="Calibri" w:hAnsi="Calibri" w:cs="Calibri"/>
                <w:sz w:val="22"/>
                <w:szCs w:val="22"/>
              </w:rPr>
              <w:t>70</w:t>
            </w:r>
          </w:p>
        </w:tc>
      </w:tr>
      <w:tr w:rsidR="00D412FA" w:rsidTr="00D412FA" w14:paraId="4093AD6F" w14:textId="77777777">
        <w:tc>
          <w:tcPr>
            <w:tcW w:w="3964" w:type="dxa"/>
            <w:tcBorders>
              <w:top w:val="single" w:color="auto" w:sz="4" w:space="0"/>
              <w:left w:val="single" w:color="auto" w:sz="4" w:space="0"/>
              <w:bottom w:val="single" w:color="auto" w:sz="4" w:space="0"/>
              <w:right w:val="single" w:color="auto" w:sz="4" w:space="0"/>
            </w:tcBorders>
            <w:hideMark/>
          </w:tcPr>
          <w:p w:rsidR="00D412FA" w:rsidP="00884392" w:rsidRDefault="00D412FA" w14:paraId="4093AD6D" w14:textId="77777777">
            <w:pPr>
              <w:jc w:val="both"/>
              <w:rPr>
                <w:rFonts w:ascii="Calibri" w:hAnsi="Calibri" w:cs="Calibri"/>
                <w:sz w:val="22"/>
                <w:szCs w:val="22"/>
              </w:rPr>
            </w:pPr>
            <w:proofErr w:type="gramStart"/>
            <w:r>
              <w:rPr>
                <w:rFonts w:ascii="Calibri" w:hAnsi="Calibri" w:cs="Calibri"/>
                <w:sz w:val="22"/>
                <w:szCs w:val="22"/>
              </w:rPr>
              <w:t>Waste paper</w:t>
            </w:r>
            <w:proofErr w:type="gramEnd"/>
            <w:r>
              <w:rPr>
                <w:rFonts w:ascii="Calibri" w:hAnsi="Calibri" w:cs="Calibri"/>
                <w:sz w:val="22"/>
                <w:szCs w:val="22"/>
              </w:rPr>
              <w:t xml:space="preserve"> bin replacement</w:t>
            </w:r>
          </w:p>
        </w:tc>
        <w:tc>
          <w:tcPr>
            <w:tcW w:w="5052" w:type="dxa"/>
            <w:tcBorders>
              <w:top w:val="single" w:color="auto" w:sz="4" w:space="0"/>
              <w:left w:val="single" w:color="auto" w:sz="4" w:space="0"/>
              <w:bottom w:val="single" w:color="auto" w:sz="4" w:space="0"/>
              <w:right w:val="single" w:color="auto" w:sz="4" w:space="0"/>
            </w:tcBorders>
            <w:hideMark/>
          </w:tcPr>
          <w:p w:rsidR="00D412FA" w:rsidP="00884392" w:rsidRDefault="00D412FA" w14:paraId="4093AD6E" w14:textId="77777777">
            <w:pPr>
              <w:jc w:val="both"/>
              <w:rPr>
                <w:rFonts w:ascii="Calibri" w:hAnsi="Calibri" w:cs="Calibri"/>
                <w:sz w:val="22"/>
                <w:szCs w:val="22"/>
              </w:rPr>
            </w:pPr>
            <w:r>
              <w:rPr>
                <w:rFonts w:ascii="Calibri" w:hAnsi="Calibri" w:cs="Calibri"/>
                <w:sz w:val="22"/>
                <w:szCs w:val="22"/>
              </w:rPr>
              <w:t>£</w:t>
            </w:r>
            <w:r w:rsidR="00F9269B">
              <w:rPr>
                <w:rFonts w:ascii="Calibri" w:hAnsi="Calibri" w:cs="Calibri"/>
                <w:sz w:val="22"/>
                <w:szCs w:val="22"/>
              </w:rPr>
              <w:t>8</w:t>
            </w:r>
          </w:p>
        </w:tc>
      </w:tr>
      <w:tr w:rsidR="00D412FA" w:rsidTr="00D412FA" w14:paraId="4093AD72" w14:textId="77777777">
        <w:tc>
          <w:tcPr>
            <w:tcW w:w="3964" w:type="dxa"/>
            <w:tcBorders>
              <w:top w:val="single" w:color="auto" w:sz="4" w:space="0"/>
              <w:left w:val="single" w:color="auto" w:sz="4" w:space="0"/>
              <w:bottom w:val="single" w:color="auto" w:sz="4" w:space="0"/>
              <w:right w:val="single" w:color="auto" w:sz="4" w:space="0"/>
            </w:tcBorders>
            <w:hideMark/>
          </w:tcPr>
          <w:p w:rsidR="00D412FA" w:rsidP="00884392" w:rsidRDefault="00D412FA" w14:paraId="4093AD70" w14:textId="77777777">
            <w:pPr>
              <w:jc w:val="both"/>
              <w:rPr>
                <w:rFonts w:ascii="Calibri" w:hAnsi="Calibri" w:cs="Calibri"/>
                <w:sz w:val="22"/>
                <w:szCs w:val="22"/>
              </w:rPr>
            </w:pPr>
            <w:r>
              <w:rPr>
                <w:rFonts w:ascii="Calibri" w:hAnsi="Calibri" w:cs="Calibri"/>
                <w:sz w:val="22"/>
                <w:szCs w:val="22"/>
              </w:rPr>
              <w:t>Desk replacement</w:t>
            </w:r>
          </w:p>
        </w:tc>
        <w:tc>
          <w:tcPr>
            <w:tcW w:w="5052" w:type="dxa"/>
            <w:tcBorders>
              <w:top w:val="single" w:color="auto" w:sz="4" w:space="0"/>
              <w:left w:val="single" w:color="auto" w:sz="4" w:space="0"/>
              <w:bottom w:val="single" w:color="auto" w:sz="4" w:space="0"/>
              <w:right w:val="single" w:color="auto" w:sz="4" w:space="0"/>
            </w:tcBorders>
            <w:hideMark/>
          </w:tcPr>
          <w:p w:rsidR="00D412FA" w:rsidP="00884392" w:rsidRDefault="00D412FA" w14:paraId="4093AD71" w14:textId="77777777">
            <w:pPr>
              <w:jc w:val="both"/>
              <w:rPr>
                <w:rFonts w:ascii="Calibri" w:hAnsi="Calibri" w:cs="Calibri"/>
                <w:sz w:val="22"/>
                <w:szCs w:val="22"/>
              </w:rPr>
            </w:pPr>
            <w:r>
              <w:rPr>
                <w:rFonts w:ascii="Calibri" w:hAnsi="Calibri" w:cs="Calibri"/>
                <w:sz w:val="22"/>
                <w:szCs w:val="22"/>
              </w:rPr>
              <w:t>£1</w:t>
            </w:r>
            <w:r w:rsidR="00F9269B">
              <w:rPr>
                <w:rFonts w:ascii="Calibri" w:hAnsi="Calibri" w:cs="Calibri"/>
                <w:sz w:val="22"/>
                <w:szCs w:val="22"/>
              </w:rPr>
              <w:t>80</w:t>
            </w:r>
          </w:p>
        </w:tc>
      </w:tr>
      <w:tr w:rsidR="00D412FA" w:rsidTr="00D412FA" w14:paraId="4093AD75" w14:textId="77777777">
        <w:tc>
          <w:tcPr>
            <w:tcW w:w="3964" w:type="dxa"/>
            <w:tcBorders>
              <w:top w:val="single" w:color="auto" w:sz="4" w:space="0"/>
              <w:left w:val="single" w:color="auto" w:sz="4" w:space="0"/>
              <w:bottom w:val="single" w:color="auto" w:sz="4" w:space="0"/>
              <w:right w:val="single" w:color="auto" w:sz="4" w:space="0"/>
            </w:tcBorders>
            <w:hideMark/>
          </w:tcPr>
          <w:p w:rsidR="00D412FA" w:rsidP="00884392" w:rsidRDefault="00D412FA" w14:paraId="4093AD73" w14:textId="77777777">
            <w:pPr>
              <w:jc w:val="both"/>
              <w:rPr>
                <w:rFonts w:ascii="Calibri" w:hAnsi="Calibri" w:cs="Calibri"/>
                <w:sz w:val="22"/>
                <w:szCs w:val="22"/>
              </w:rPr>
            </w:pPr>
            <w:r>
              <w:rPr>
                <w:rFonts w:ascii="Calibri" w:hAnsi="Calibri" w:cs="Calibri"/>
                <w:sz w:val="22"/>
                <w:szCs w:val="22"/>
              </w:rPr>
              <w:t>Bedside cabinet replacement</w:t>
            </w:r>
          </w:p>
        </w:tc>
        <w:tc>
          <w:tcPr>
            <w:tcW w:w="5052" w:type="dxa"/>
            <w:tcBorders>
              <w:top w:val="single" w:color="auto" w:sz="4" w:space="0"/>
              <w:left w:val="single" w:color="auto" w:sz="4" w:space="0"/>
              <w:bottom w:val="single" w:color="auto" w:sz="4" w:space="0"/>
              <w:right w:val="single" w:color="auto" w:sz="4" w:space="0"/>
            </w:tcBorders>
            <w:hideMark/>
          </w:tcPr>
          <w:p w:rsidR="00D412FA" w:rsidP="00884392" w:rsidRDefault="00D412FA" w14:paraId="4093AD74" w14:textId="77777777">
            <w:pPr>
              <w:jc w:val="both"/>
              <w:rPr>
                <w:rFonts w:ascii="Calibri" w:hAnsi="Calibri" w:cs="Calibri"/>
                <w:sz w:val="22"/>
                <w:szCs w:val="22"/>
              </w:rPr>
            </w:pPr>
            <w:r>
              <w:rPr>
                <w:rFonts w:ascii="Calibri" w:hAnsi="Calibri" w:cs="Calibri"/>
                <w:sz w:val="22"/>
                <w:szCs w:val="22"/>
              </w:rPr>
              <w:t>£1</w:t>
            </w:r>
            <w:r w:rsidR="00F9269B">
              <w:rPr>
                <w:rFonts w:ascii="Calibri" w:hAnsi="Calibri" w:cs="Calibri"/>
                <w:sz w:val="22"/>
                <w:szCs w:val="22"/>
              </w:rPr>
              <w:t>30</w:t>
            </w:r>
          </w:p>
        </w:tc>
      </w:tr>
      <w:tr w:rsidR="00D412FA" w:rsidTr="00D412FA" w14:paraId="4093AD78" w14:textId="77777777">
        <w:tc>
          <w:tcPr>
            <w:tcW w:w="3964" w:type="dxa"/>
            <w:tcBorders>
              <w:top w:val="single" w:color="auto" w:sz="4" w:space="0"/>
              <w:left w:val="single" w:color="auto" w:sz="4" w:space="0"/>
              <w:bottom w:val="single" w:color="auto" w:sz="4" w:space="0"/>
              <w:right w:val="single" w:color="auto" w:sz="4" w:space="0"/>
            </w:tcBorders>
            <w:hideMark/>
          </w:tcPr>
          <w:p w:rsidR="00D412FA" w:rsidP="00884392" w:rsidRDefault="00D412FA" w14:paraId="4093AD76" w14:textId="77777777">
            <w:pPr>
              <w:jc w:val="both"/>
              <w:rPr>
                <w:rFonts w:ascii="Calibri" w:hAnsi="Calibri" w:cs="Calibri"/>
                <w:sz w:val="22"/>
                <w:szCs w:val="22"/>
              </w:rPr>
            </w:pPr>
            <w:r>
              <w:rPr>
                <w:rFonts w:ascii="Calibri" w:hAnsi="Calibri" w:cs="Calibri"/>
                <w:sz w:val="22"/>
                <w:szCs w:val="22"/>
              </w:rPr>
              <w:t>Carpet replacement</w:t>
            </w:r>
          </w:p>
        </w:tc>
        <w:tc>
          <w:tcPr>
            <w:tcW w:w="5052" w:type="dxa"/>
            <w:tcBorders>
              <w:top w:val="single" w:color="auto" w:sz="4" w:space="0"/>
              <w:left w:val="single" w:color="auto" w:sz="4" w:space="0"/>
              <w:bottom w:val="single" w:color="auto" w:sz="4" w:space="0"/>
              <w:right w:val="single" w:color="auto" w:sz="4" w:space="0"/>
            </w:tcBorders>
            <w:hideMark/>
          </w:tcPr>
          <w:p w:rsidR="00D412FA" w:rsidP="00884392" w:rsidRDefault="00D412FA" w14:paraId="4093AD77" w14:textId="77777777">
            <w:pPr>
              <w:jc w:val="both"/>
              <w:rPr>
                <w:rFonts w:ascii="Calibri" w:hAnsi="Calibri" w:cs="Calibri"/>
                <w:sz w:val="22"/>
                <w:szCs w:val="22"/>
              </w:rPr>
            </w:pPr>
            <w:r>
              <w:rPr>
                <w:rFonts w:ascii="Calibri" w:hAnsi="Calibri" w:cs="Calibri"/>
                <w:sz w:val="22"/>
                <w:szCs w:val="22"/>
              </w:rPr>
              <w:t>£</w:t>
            </w:r>
            <w:r w:rsidR="00F9269B">
              <w:rPr>
                <w:rFonts w:ascii="Calibri" w:hAnsi="Calibri" w:cs="Calibri"/>
                <w:sz w:val="22"/>
                <w:szCs w:val="22"/>
              </w:rPr>
              <w:t>500</w:t>
            </w:r>
          </w:p>
        </w:tc>
      </w:tr>
      <w:tr w:rsidR="00D412FA" w:rsidTr="00D412FA" w14:paraId="4093AD7B" w14:textId="77777777">
        <w:tc>
          <w:tcPr>
            <w:tcW w:w="3964" w:type="dxa"/>
            <w:tcBorders>
              <w:top w:val="single" w:color="auto" w:sz="4" w:space="0"/>
              <w:left w:val="single" w:color="auto" w:sz="4" w:space="0"/>
              <w:bottom w:val="single" w:color="auto" w:sz="4" w:space="0"/>
              <w:right w:val="single" w:color="auto" w:sz="4" w:space="0"/>
            </w:tcBorders>
            <w:hideMark/>
          </w:tcPr>
          <w:p w:rsidR="00D412FA" w:rsidP="00884392" w:rsidRDefault="00D412FA" w14:paraId="4093AD79" w14:textId="77777777">
            <w:pPr>
              <w:jc w:val="both"/>
              <w:rPr>
                <w:rFonts w:ascii="Calibri" w:hAnsi="Calibri" w:cs="Calibri"/>
                <w:sz w:val="22"/>
                <w:szCs w:val="22"/>
              </w:rPr>
            </w:pPr>
            <w:r>
              <w:rPr>
                <w:rFonts w:ascii="Calibri" w:hAnsi="Calibri" w:cs="Calibri"/>
                <w:sz w:val="22"/>
                <w:szCs w:val="22"/>
              </w:rPr>
              <w:t>Window replacement</w:t>
            </w:r>
          </w:p>
        </w:tc>
        <w:tc>
          <w:tcPr>
            <w:tcW w:w="5052" w:type="dxa"/>
            <w:tcBorders>
              <w:top w:val="single" w:color="auto" w:sz="4" w:space="0"/>
              <w:left w:val="single" w:color="auto" w:sz="4" w:space="0"/>
              <w:bottom w:val="single" w:color="auto" w:sz="4" w:space="0"/>
              <w:right w:val="single" w:color="auto" w:sz="4" w:space="0"/>
            </w:tcBorders>
            <w:hideMark/>
          </w:tcPr>
          <w:p w:rsidR="00D412FA" w:rsidP="00884392" w:rsidRDefault="00D412FA" w14:paraId="4093AD7A" w14:textId="77777777">
            <w:pPr>
              <w:jc w:val="both"/>
              <w:rPr>
                <w:rFonts w:ascii="Calibri" w:hAnsi="Calibri" w:cs="Calibri"/>
                <w:sz w:val="22"/>
                <w:szCs w:val="22"/>
              </w:rPr>
            </w:pPr>
            <w:r>
              <w:rPr>
                <w:rFonts w:ascii="Calibri" w:hAnsi="Calibri" w:cs="Calibri"/>
                <w:sz w:val="22"/>
                <w:szCs w:val="22"/>
              </w:rPr>
              <w:t>£6</w:t>
            </w:r>
            <w:r w:rsidR="00F9269B">
              <w:rPr>
                <w:rFonts w:ascii="Calibri" w:hAnsi="Calibri" w:cs="Calibri"/>
                <w:sz w:val="22"/>
                <w:szCs w:val="22"/>
              </w:rPr>
              <w:t>50</w:t>
            </w:r>
          </w:p>
        </w:tc>
      </w:tr>
      <w:tr w:rsidR="00D412FA" w:rsidTr="00D412FA" w14:paraId="4093AD7E" w14:textId="77777777">
        <w:tc>
          <w:tcPr>
            <w:tcW w:w="3964" w:type="dxa"/>
            <w:tcBorders>
              <w:top w:val="single" w:color="auto" w:sz="4" w:space="0"/>
              <w:left w:val="single" w:color="auto" w:sz="4" w:space="0"/>
              <w:bottom w:val="single" w:color="auto" w:sz="4" w:space="0"/>
              <w:right w:val="single" w:color="auto" w:sz="4" w:space="0"/>
            </w:tcBorders>
            <w:hideMark/>
          </w:tcPr>
          <w:p w:rsidR="00D412FA" w:rsidP="00884392" w:rsidRDefault="00D412FA" w14:paraId="4093AD7C" w14:textId="77777777">
            <w:pPr>
              <w:jc w:val="both"/>
              <w:rPr>
                <w:rFonts w:ascii="Calibri" w:hAnsi="Calibri" w:cs="Calibri"/>
                <w:sz w:val="22"/>
                <w:szCs w:val="22"/>
              </w:rPr>
            </w:pPr>
            <w:r>
              <w:rPr>
                <w:rFonts w:ascii="Calibri" w:hAnsi="Calibri" w:cs="Calibri"/>
                <w:sz w:val="22"/>
                <w:szCs w:val="22"/>
              </w:rPr>
              <w:t>Blind replacement</w:t>
            </w:r>
          </w:p>
        </w:tc>
        <w:tc>
          <w:tcPr>
            <w:tcW w:w="5052" w:type="dxa"/>
            <w:tcBorders>
              <w:top w:val="single" w:color="auto" w:sz="4" w:space="0"/>
              <w:left w:val="single" w:color="auto" w:sz="4" w:space="0"/>
              <w:bottom w:val="single" w:color="auto" w:sz="4" w:space="0"/>
              <w:right w:val="single" w:color="auto" w:sz="4" w:space="0"/>
            </w:tcBorders>
            <w:hideMark/>
          </w:tcPr>
          <w:p w:rsidR="00D412FA" w:rsidP="00884392" w:rsidRDefault="00D412FA" w14:paraId="4093AD7D" w14:textId="77777777">
            <w:pPr>
              <w:jc w:val="both"/>
              <w:rPr>
                <w:rFonts w:ascii="Calibri" w:hAnsi="Calibri" w:cs="Calibri"/>
                <w:sz w:val="22"/>
                <w:szCs w:val="22"/>
              </w:rPr>
            </w:pPr>
            <w:r>
              <w:rPr>
                <w:rFonts w:ascii="Calibri" w:hAnsi="Calibri" w:cs="Calibri"/>
                <w:sz w:val="22"/>
                <w:szCs w:val="22"/>
              </w:rPr>
              <w:t>£135</w:t>
            </w:r>
          </w:p>
        </w:tc>
      </w:tr>
      <w:tr w:rsidR="00D412FA" w:rsidTr="00D412FA" w14:paraId="4093AD81" w14:textId="77777777">
        <w:tc>
          <w:tcPr>
            <w:tcW w:w="3964" w:type="dxa"/>
            <w:tcBorders>
              <w:top w:val="single" w:color="auto" w:sz="4" w:space="0"/>
              <w:left w:val="single" w:color="auto" w:sz="4" w:space="0"/>
              <w:bottom w:val="single" w:color="auto" w:sz="4" w:space="0"/>
              <w:right w:val="single" w:color="auto" w:sz="4" w:space="0"/>
            </w:tcBorders>
            <w:hideMark/>
          </w:tcPr>
          <w:p w:rsidR="00D412FA" w:rsidP="00884392" w:rsidRDefault="00D412FA" w14:paraId="4093AD7F" w14:textId="77777777">
            <w:pPr>
              <w:jc w:val="both"/>
              <w:rPr>
                <w:rFonts w:ascii="Calibri" w:hAnsi="Calibri" w:cs="Calibri"/>
                <w:sz w:val="22"/>
                <w:szCs w:val="22"/>
              </w:rPr>
            </w:pPr>
            <w:r>
              <w:rPr>
                <w:rFonts w:ascii="Calibri" w:hAnsi="Calibri" w:cs="Calibri"/>
                <w:sz w:val="22"/>
                <w:szCs w:val="22"/>
              </w:rPr>
              <w:t xml:space="preserve">Redecoration </w:t>
            </w:r>
          </w:p>
        </w:tc>
        <w:tc>
          <w:tcPr>
            <w:tcW w:w="5052" w:type="dxa"/>
            <w:tcBorders>
              <w:top w:val="single" w:color="auto" w:sz="4" w:space="0"/>
              <w:left w:val="single" w:color="auto" w:sz="4" w:space="0"/>
              <w:bottom w:val="single" w:color="auto" w:sz="4" w:space="0"/>
              <w:right w:val="single" w:color="auto" w:sz="4" w:space="0"/>
            </w:tcBorders>
            <w:hideMark/>
          </w:tcPr>
          <w:p w:rsidR="00D412FA" w:rsidP="00884392" w:rsidRDefault="00D412FA" w14:paraId="4093AD80" w14:textId="77777777">
            <w:pPr>
              <w:jc w:val="both"/>
              <w:rPr>
                <w:rFonts w:ascii="Calibri" w:hAnsi="Calibri" w:cs="Calibri"/>
                <w:sz w:val="22"/>
                <w:szCs w:val="22"/>
              </w:rPr>
            </w:pPr>
            <w:r>
              <w:rPr>
                <w:rFonts w:ascii="Calibri" w:hAnsi="Calibri" w:cs="Calibri"/>
                <w:sz w:val="22"/>
                <w:szCs w:val="22"/>
              </w:rPr>
              <w:t>£</w:t>
            </w:r>
            <w:r w:rsidR="00F9269B">
              <w:rPr>
                <w:rFonts w:ascii="Calibri" w:hAnsi="Calibri" w:cs="Calibri"/>
                <w:sz w:val="22"/>
                <w:szCs w:val="22"/>
              </w:rPr>
              <w:t>90</w:t>
            </w:r>
            <w:r>
              <w:rPr>
                <w:rFonts w:ascii="Calibri" w:hAnsi="Calibri" w:cs="Calibri"/>
                <w:sz w:val="22"/>
                <w:szCs w:val="22"/>
              </w:rPr>
              <w:t xml:space="preserve"> per wall</w:t>
            </w:r>
          </w:p>
        </w:tc>
      </w:tr>
      <w:tr w:rsidR="00D412FA" w:rsidTr="00D412FA" w14:paraId="4093AD84" w14:textId="77777777">
        <w:tc>
          <w:tcPr>
            <w:tcW w:w="3964" w:type="dxa"/>
            <w:tcBorders>
              <w:top w:val="single" w:color="auto" w:sz="4" w:space="0"/>
              <w:left w:val="single" w:color="auto" w:sz="4" w:space="0"/>
              <w:bottom w:val="single" w:color="auto" w:sz="4" w:space="0"/>
              <w:right w:val="single" w:color="auto" w:sz="4" w:space="0"/>
            </w:tcBorders>
            <w:hideMark/>
          </w:tcPr>
          <w:p w:rsidR="00D412FA" w:rsidP="00884392" w:rsidRDefault="00D412FA" w14:paraId="4093AD82" w14:textId="77777777">
            <w:pPr>
              <w:jc w:val="both"/>
              <w:rPr>
                <w:rFonts w:ascii="Calibri" w:hAnsi="Calibri" w:cs="Calibri"/>
                <w:sz w:val="22"/>
                <w:szCs w:val="22"/>
              </w:rPr>
            </w:pPr>
            <w:r>
              <w:rPr>
                <w:rFonts w:ascii="Calibri" w:hAnsi="Calibri" w:cs="Calibri"/>
                <w:sz w:val="22"/>
                <w:szCs w:val="22"/>
              </w:rPr>
              <w:t>Fire extinguisher</w:t>
            </w:r>
          </w:p>
        </w:tc>
        <w:tc>
          <w:tcPr>
            <w:tcW w:w="5052" w:type="dxa"/>
            <w:tcBorders>
              <w:top w:val="single" w:color="auto" w:sz="4" w:space="0"/>
              <w:left w:val="single" w:color="auto" w:sz="4" w:space="0"/>
              <w:bottom w:val="single" w:color="auto" w:sz="4" w:space="0"/>
              <w:right w:val="single" w:color="auto" w:sz="4" w:space="0"/>
            </w:tcBorders>
            <w:hideMark/>
          </w:tcPr>
          <w:p w:rsidR="00D412FA" w:rsidP="00884392" w:rsidRDefault="00D412FA" w14:paraId="4093AD83" w14:textId="77777777">
            <w:pPr>
              <w:jc w:val="both"/>
              <w:rPr>
                <w:rFonts w:ascii="Calibri" w:hAnsi="Calibri" w:cs="Calibri"/>
                <w:sz w:val="22"/>
                <w:szCs w:val="22"/>
              </w:rPr>
            </w:pPr>
            <w:r>
              <w:rPr>
                <w:rFonts w:ascii="Calibri" w:hAnsi="Calibri" w:cs="Calibri"/>
                <w:sz w:val="22"/>
                <w:szCs w:val="22"/>
              </w:rPr>
              <w:t>Varies on certain extinguisher</w:t>
            </w:r>
            <w:r w:rsidR="00BB7462">
              <w:rPr>
                <w:rFonts w:ascii="Calibri" w:hAnsi="Calibri" w:cs="Calibri"/>
                <w:sz w:val="22"/>
                <w:szCs w:val="22"/>
              </w:rPr>
              <w:t xml:space="preserve"> – from £3</w:t>
            </w:r>
            <w:r w:rsidR="00F9269B">
              <w:rPr>
                <w:rFonts w:ascii="Calibri" w:hAnsi="Calibri" w:cs="Calibri"/>
                <w:sz w:val="22"/>
                <w:szCs w:val="22"/>
              </w:rPr>
              <w:t>5</w:t>
            </w:r>
          </w:p>
        </w:tc>
      </w:tr>
      <w:tr w:rsidR="00D412FA" w:rsidTr="00D412FA" w14:paraId="4093AD87" w14:textId="77777777">
        <w:tc>
          <w:tcPr>
            <w:tcW w:w="3964" w:type="dxa"/>
            <w:tcBorders>
              <w:top w:val="single" w:color="auto" w:sz="4" w:space="0"/>
              <w:left w:val="single" w:color="auto" w:sz="4" w:space="0"/>
              <w:bottom w:val="single" w:color="auto" w:sz="4" w:space="0"/>
              <w:right w:val="single" w:color="auto" w:sz="4" w:space="0"/>
            </w:tcBorders>
            <w:hideMark/>
          </w:tcPr>
          <w:p w:rsidR="00D412FA" w:rsidP="00884392" w:rsidRDefault="00D412FA" w14:paraId="4093AD85" w14:textId="77777777">
            <w:pPr>
              <w:jc w:val="both"/>
              <w:rPr>
                <w:rFonts w:ascii="Calibri" w:hAnsi="Calibri" w:cs="Calibri"/>
                <w:sz w:val="22"/>
                <w:szCs w:val="22"/>
              </w:rPr>
            </w:pPr>
            <w:r>
              <w:rPr>
                <w:rFonts w:ascii="Calibri" w:hAnsi="Calibri" w:cs="Calibri"/>
                <w:sz w:val="22"/>
                <w:szCs w:val="22"/>
              </w:rPr>
              <w:t>Ceiling tiles/repaint</w:t>
            </w:r>
          </w:p>
        </w:tc>
        <w:tc>
          <w:tcPr>
            <w:tcW w:w="5052" w:type="dxa"/>
            <w:tcBorders>
              <w:top w:val="single" w:color="auto" w:sz="4" w:space="0"/>
              <w:left w:val="single" w:color="auto" w:sz="4" w:space="0"/>
              <w:bottom w:val="single" w:color="auto" w:sz="4" w:space="0"/>
              <w:right w:val="single" w:color="auto" w:sz="4" w:space="0"/>
            </w:tcBorders>
            <w:hideMark/>
          </w:tcPr>
          <w:p w:rsidR="00D412FA" w:rsidP="00884392" w:rsidRDefault="00D412FA" w14:paraId="4093AD86" w14:textId="77777777">
            <w:pPr>
              <w:jc w:val="both"/>
              <w:rPr>
                <w:rFonts w:ascii="Calibri" w:hAnsi="Calibri" w:cs="Calibri"/>
                <w:sz w:val="22"/>
                <w:szCs w:val="22"/>
              </w:rPr>
            </w:pPr>
            <w:r>
              <w:rPr>
                <w:rFonts w:ascii="Calibri" w:hAnsi="Calibri" w:cs="Calibri"/>
                <w:sz w:val="22"/>
                <w:szCs w:val="22"/>
              </w:rPr>
              <w:t>£</w:t>
            </w:r>
            <w:r w:rsidR="00F9269B">
              <w:rPr>
                <w:rFonts w:ascii="Calibri" w:hAnsi="Calibri" w:cs="Calibri"/>
                <w:sz w:val="22"/>
                <w:szCs w:val="22"/>
              </w:rPr>
              <w:t>20</w:t>
            </w:r>
            <w:r>
              <w:rPr>
                <w:rFonts w:ascii="Calibri" w:hAnsi="Calibri" w:cs="Calibri"/>
                <w:sz w:val="22"/>
                <w:szCs w:val="22"/>
              </w:rPr>
              <w:t xml:space="preserve"> per tile</w:t>
            </w:r>
          </w:p>
        </w:tc>
      </w:tr>
      <w:tr w:rsidR="00D412FA" w:rsidTr="00D412FA" w14:paraId="4093AD8A" w14:textId="77777777">
        <w:tc>
          <w:tcPr>
            <w:tcW w:w="3964" w:type="dxa"/>
            <w:tcBorders>
              <w:top w:val="single" w:color="auto" w:sz="4" w:space="0"/>
              <w:left w:val="single" w:color="auto" w:sz="4" w:space="0"/>
              <w:bottom w:val="single" w:color="auto" w:sz="4" w:space="0"/>
              <w:right w:val="single" w:color="auto" w:sz="4" w:space="0"/>
            </w:tcBorders>
            <w:hideMark/>
          </w:tcPr>
          <w:p w:rsidR="00D412FA" w:rsidP="00884392" w:rsidRDefault="00D412FA" w14:paraId="4093AD88" w14:textId="77777777">
            <w:pPr>
              <w:jc w:val="both"/>
              <w:rPr>
                <w:rFonts w:ascii="Calibri" w:hAnsi="Calibri" w:cs="Calibri"/>
                <w:sz w:val="22"/>
                <w:szCs w:val="22"/>
              </w:rPr>
            </w:pPr>
            <w:r>
              <w:rPr>
                <w:rFonts w:ascii="Calibri" w:hAnsi="Calibri" w:cs="Calibri"/>
                <w:sz w:val="22"/>
                <w:szCs w:val="22"/>
              </w:rPr>
              <w:t>Shower replacement</w:t>
            </w:r>
          </w:p>
        </w:tc>
        <w:tc>
          <w:tcPr>
            <w:tcW w:w="5052" w:type="dxa"/>
            <w:tcBorders>
              <w:top w:val="single" w:color="auto" w:sz="4" w:space="0"/>
              <w:left w:val="single" w:color="auto" w:sz="4" w:space="0"/>
              <w:bottom w:val="single" w:color="auto" w:sz="4" w:space="0"/>
              <w:right w:val="single" w:color="auto" w:sz="4" w:space="0"/>
            </w:tcBorders>
            <w:hideMark/>
          </w:tcPr>
          <w:p w:rsidR="00D412FA" w:rsidP="00884392" w:rsidRDefault="00D412FA" w14:paraId="4093AD89" w14:textId="77777777">
            <w:pPr>
              <w:jc w:val="both"/>
              <w:rPr>
                <w:rFonts w:ascii="Calibri" w:hAnsi="Calibri" w:cs="Calibri"/>
                <w:sz w:val="22"/>
                <w:szCs w:val="22"/>
              </w:rPr>
            </w:pPr>
            <w:r>
              <w:rPr>
                <w:rFonts w:ascii="Calibri" w:hAnsi="Calibri" w:cs="Calibri"/>
                <w:sz w:val="22"/>
                <w:szCs w:val="22"/>
              </w:rPr>
              <w:t>£</w:t>
            </w:r>
            <w:r w:rsidR="00F9269B">
              <w:rPr>
                <w:rFonts w:ascii="Calibri" w:hAnsi="Calibri" w:cs="Calibri"/>
                <w:sz w:val="22"/>
                <w:szCs w:val="22"/>
              </w:rPr>
              <w:t>215</w:t>
            </w:r>
          </w:p>
        </w:tc>
      </w:tr>
      <w:tr w:rsidR="00D412FA" w:rsidTr="00D412FA" w14:paraId="4093AD8D" w14:textId="77777777">
        <w:tc>
          <w:tcPr>
            <w:tcW w:w="3964" w:type="dxa"/>
            <w:tcBorders>
              <w:top w:val="single" w:color="auto" w:sz="4" w:space="0"/>
              <w:left w:val="single" w:color="auto" w:sz="4" w:space="0"/>
              <w:bottom w:val="single" w:color="auto" w:sz="4" w:space="0"/>
              <w:right w:val="single" w:color="auto" w:sz="4" w:space="0"/>
            </w:tcBorders>
            <w:hideMark/>
          </w:tcPr>
          <w:p w:rsidR="00D412FA" w:rsidP="00884392" w:rsidRDefault="00D412FA" w14:paraId="4093AD8B" w14:textId="77777777">
            <w:pPr>
              <w:jc w:val="both"/>
              <w:rPr>
                <w:rFonts w:ascii="Calibri" w:hAnsi="Calibri" w:cs="Calibri"/>
                <w:sz w:val="22"/>
                <w:szCs w:val="22"/>
              </w:rPr>
            </w:pPr>
            <w:r>
              <w:rPr>
                <w:rFonts w:ascii="Calibri" w:hAnsi="Calibri" w:cs="Calibri"/>
                <w:sz w:val="22"/>
                <w:szCs w:val="22"/>
              </w:rPr>
              <w:t>Toilet seat replacement</w:t>
            </w:r>
          </w:p>
        </w:tc>
        <w:tc>
          <w:tcPr>
            <w:tcW w:w="5052" w:type="dxa"/>
            <w:tcBorders>
              <w:top w:val="single" w:color="auto" w:sz="4" w:space="0"/>
              <w:left w:val="single" w:color="auto" w:sz="4" w:space="0"/>
              <w:bottom w:val="single" w:color="auto" w:sz="4" w:space="0"/>
              <w:right w:val="single" w:color="auto" w:sz="4" w:space="0"/>
            </w:tcBorders>
            <w:hideMark/>
          </w:tcPr>
          <w:p w:rsidR="00D412FA" w:rsidP="00884392" w:rsidRDefault="00D412FA" w14:paraId="4093AD8C" w14:textId="77777777">
            <w:pPr>
              <w:jc w:val="both"/>
              <w:rPr>
                <w:rFonts w:ascii="Calibri" w:hAnsi="Calibri" w:cs="Calibri"/>
                <w:sz w:val="22"/>
                <w:szCs w:val="22"/>
              </w:rPr>
            </w:pPr>
            <w:r>
              <w:rPr>
                <w:rFonts w:ascii="Calibri" w:hAnsi="Calibri" w:cs="Calibri"/>
                <w:sz w:val="22"/>
                <w:szCs w:val="22"/>
              </w:rPr>
              <w:t>£</w:t>
            </w:r>
            <w:r w:rsidR="00F9269B">
              <w:rPr>
                <w:rFonts w:ascii="Calibri" w:hAnsi="Calibri" w:cs="Calibri"/>
                <w:sz w:val="22"/>
                <w:szCs w:val="22"/>
              </w:rPr>
              <w:t>55</w:t>
            </w:r>
          </w:p>
        </w:tc>
      </w:tr>
      <w:tr w:rsidR="00D412FA" w:rsidTr="00D412FA" w14:paraId="4093AD90" w14:textId="77777777">
        <w:tc>
          <w:tcPr>
            <w:tcW w:w="3964" w:type="dxa"/>
            <w:tcBorders>
              <w:top w:val="single" w:color="auto" w:sz="4" w:space="0"/>
              <w:left w:val="single" w:color="auto" w:sz="4" w:space="0"/>
              <w:bottom w:val="single" w:color="auto" w:sz="4" w:space="0"/>
              <w:right w:val="single" w:color="auto" w:sz="4" w:space="0"/>
            </w:tcBorders>
            <w:hideMark/>
          </w:tcPr>
          <w:p w:rsidR="00D412FA" w:rsidP="00884392" w:rsidRDefault="00D412FA" w14:paraId="4093AD8E" w14:textId="77777777">
            <w:pPr>
              <w:jc w:val="both"/>
              <w:rPr>
                <w:rFonts w:ascii="Calibri" w:hAnsi="Calibri" w:cs="Calibri"/>
                <w:sz w:val="22"/>
                <w:szCs w:val="22"/>
              </w:rPr>
            </w:pPr>
            <w:r>
              <w:rPr>
                <w:rFonts w:ascii="Calibri" w:hAnsi="Calibri" w:cs="Calibri"/>
                <w:sz w:val="22"/>
                <w:szCs w:val="22"/>
              </w:rPr>
              <w:t>Damage to sink/taps</w:t>
            </w:r>
          </w:p>
        </w:tc>
        <w:tc>
          <w:tcPr>
            <w:tcW w:w="5052" w:type="dxa"/>
            <w:tcBorders>
              <w:top w:val="single" w:color="auto" w:sz="4" w:space="0"/>
              <w:left w:val="single" w:color="auto" w:sz="4" w:space="0"/>
              <w:bottom w:val="single" w:color="auto" w:sz="4" w:space="0"/>
              <w:right w:val="single" w:color="auto" w:sz="4" w:space="0"/>
            </w:tcBorders>
            <w:hideMark/>
          </w:tcPr>
          <w:p w:rsidR="00D412FA" w:rsidP="00884392" w:rsidRDefault="00D412FA" w14:paraId="4093AD8F" w14:textId="77777777">
            <w:pPr>
              <w:jc w:val="both"/>
              <w:rPr>
                <w:rFonts w:ascii="Calibri" w:hAnsi="Calibri" w:cs="Calibri"/>
                <w:sz w:val="22"/>
                <w:szCs w:val="22"/>
              </w:rPr>
            </w:pPr>
            <w:r>
              <w:rPr>
                <w:rFonts w:ascii="Calibri" w:hAnsi="Calibri" w:cs="Calibri"/>
                <w:sz w:val="22"/>
                <w:szCs w:val="22"/>
              </w:rPr>
              <w:t>£</w:t>
            </w:r>
            <w:r w:rsidR="00F9269B">
              <w:rPr>
                <w:rFonts w:ascii="Calibri" w:hAnsi="Calibri" w:cs="Calibri"/>
                <w:sz w:val="22"/>
                <w:szCs w:val="22"/>
              </w:rPr>
              <w:t>105</w:t>
            </w:r>
          </w:p>
        </w:tc>
      </w:tr>
      <w:tr w:rsidR="00D412FA" w:rsidTr="00D412FA" w14:paraId="4093AD93" w14:textId="77777777">
        <w:tc>
          <w:tcPr>
            <w:tcW w:w="3964" w:type="dxa"/>
            <w:tcBorders>
              <w:top w:val="single" w:color="auto" w:sz="4" w:space="0"/>
              <w:left w:val="single" w:color="auto" w:sz="4" w:space="0"/>
              <w:bottom w:val="single" w:color="auto" w:sz="4" w:space="0"/>
              <w:right w:val="single" w:color="auto" w:sz="4" w:space="0"/>
            </w:tcBorders>
            <w:hideMark/>
          </w:tcPr>
          <w:p w:rsidR="00D412FA" w:rsidP="00884392" w:rsidRDefault="00D412FA" w14:paraId="4093AD91" w14:textId="77777777">
            <w:pPr>
              <w:jc w:val="both"/>
              <w:rPr>
                <w:rFonts w:ascii="Calibri" w:hAnsi="Calibri" w:cs="Calibri"/>
                <w:sz w:val="22"/>
                <w:szCs w:val="22"/>
              </w:rPr>
            </w:pPr>
            <w:r>
              <w:rPr>
                <w:rFonts w:ascii="Calibri" w:hAnsi="Calibri" w:cs="Calibri"/>
                <w:sz w:val="22"/>
                <w:szCs w:val="22"/>
              </w:rPr>
              <w:t>Floor standing sanitary bin</w:t>
            </w:r>
          </w:p>
        </w:tc>
        <w:tc>
          <w:tcPr>
            <w:tcW w:w="5052" w:type="dxa"/>
            <w:tcBorders>
              <w:top w:val="single" w:color="auto" w:sz="4" w:space="0"/>
              <w:left w:val="single" w:color="auto" w:sz="4" w:space="0"/>
              <w:bottom w:val="single" w:color="auto" w:sz="4" w:space="0"/>
              <w:right w:val="single" w:color="auto" w:sz="4" w:space="0"/>
            </w:tcBorders>
            <w:hideMark/>
          </w:tcPr>
          <w:p w:rsidR="00D412FA" w:rsidP="00884392" w:rsidRDefault="00D412FA" w14:paraId="4093AD92" w14:textId="77777777">
            <w:pPr>
              <w:jc w:val="both"/>
              <w:rPr>
                <w:rFonts w:ascii="Calibri" w:hAnsi="Calibri" w:cs="Calibri"/>
                <w:sz w:val="22"/>
                <w:szCs w:val="22"/>
              </w:rPr>
            </w:pPr>
            <w:r>
              <w:rPr>
                <w:rFonts w:ascii="Calibri" w:hAnsi="Calibri" w:cs="Calibri"/>
                <w:sz w:val="22"/>
                <w:szCs w:val="22"/>
              </w:rPr>
              <w:t>Comes from supplier price on request</w:t>
            </w:r>
          </w:p>
        </w:tc>
      </w:tr>
      <w:tr w:rsidR="00BB7462" w:rsidTr="00D412FA" w14:paraId="4093AD96" w14:textId="77777777">
        <w:tc>
          <w:tcPr>
            <w:tcW w:w="3964" w:type="dxa"/>
            <w:tcBorders>
              <w:top w:val="single" w:color="auto" w:sz="4" w:space="0"/>
              <w:left w:val="single" w:color="auto" w:sz="4" w:space="0"/>
              <w:bottom w:val="single" w:color="auto" w:sz="4" w:space="0"/>
              <w:right w:val="single" w:color="auto" w:sz="4" w:space="0"/>
            </w:tcBorders>
          </w:tcPr>
          <w:p w:rsidR="00BB7462" w:rsidP="00884392" w:rsidRDefault="00BB7462" w14:paraId="4093AD94" w14:textId="77777777">
            <w:pPr>
              <w:jc w:val="both"/>
              <w:rPr>
                <w:rFonts w:ascii="Calibri" w:hAnsi="Calibri" w:cs="Calibri"/>
                <w:sz w:val="22"/>
                <w:szCs w:val="22"/>
              </w:rPr>
            </w:pPr>
            <w:r>
              <w:rPr>
                <w:rFonts w:ascii="Calibri" w:hAnsi="Calibri" w:cs="Calibri"/>
                <w:sz w:val="22"/>
                <w:szCs w:val="22"/>
              </w:rPr>
              <w:t>Contractor attendance</w:t>
            </w:r>
          </w:p>
        </w:tc>
        <w:tc>
          <w:tcPr>
            <w:tcW w:w="5052" w:type="dxa"/>
            <w:tcBorders>
              <w:top w:val="single" w:color="auto" w:sz="4" w:space="0"/>
              <w:left w:val="single" w:color="auto" w:sz="4" w:space="0"/>
              <w:bottom w:val="single" w:color="auto" w:sz="4" w:space="0"/>
              <w:right w:val="single" w:color="auto" w:sz="4" w:space="0"/>
            </w:tcBorders>
          </w:tcPr>
          <w:p w:rsidR="00BB7462" w:rsidP="00884392" w:rsidRDefault="00BB7462" w14:paraId="4093AD95" w14:textId="77777777">
            <w:pPr>
              <w:jc w:val="both"/>
              <w:rPr>
                <w:rFonts w:ascii="Calibri" w:hAnsi="Calibri" w:cs="Calibri"/>
                <w:sz w:val="22"/>
                <w:szCs w:val="22"/>
              </w:rPr>
            </w:pPr>
            <w:r>
              <w:rPr>
                <w:rFonts w:ascii="Calibri" w:hAnsi="Calibri" w:cs="Calibri"/>
                <w:sz w:val="22"/>
                <w:szCs w:val="22"/>
              </w:rPr>
              <w:t xml:space="preserve">Varied hourly rate – from </w:t>
            </w:r>
            <w:r w:rsidR="00F9269B">
              <w:rPr>
                <w:rFonts w:ascii="Calibri" w:hAnsi="Calibri" w:cs="Calibri"/>
                <w:sz w:val="22"/>
                <w:szCs w:val="22"/>
              </w:rPr>
              <w:t>£7</w:t>
            </w:r>
            <w:r>
              <w:rPr>
                <w:rFonts w:ascii="Calibri" w:hAnsi="Calibri" w:cs="Calibri"/>
                <w:sz w:val="22"/>
                <w:szCs w:val="22"/>
              </w:rPr>
              <w:t>0</w:t>
            </w:r>
          </w:p>
        </w:tc>
      </w:tr>
    </w:tbl>
    <w:p w:rsidR="00D412FA" w:rsidP="00884392" w:rsidRDefault="00D412FA" w14:paraId="4093AD97" w14:textId="77777777">
      <w:pPr>
        <w:jc w:val="both"/>
        <w:rPr>
          <w:rFonts w:ascii="Calibri" w:hAnsi="Calibri" w:cs="Calibri"/>
          <w:sz w:val="22"/>
          <w:szCs w:val="22"/>
        </w:rPr>
      </w:pPr>
    </w:p>
    <w:p w:rsidR="00D412FA" w:rsidP="00884392" w:rsidRDefault="00D412FA" w14:paraId="4093AD98" w14:textId="77777777">
      <w:pPr>
        <w:jc w:val="both"/>
      </w:pPr>
    </w:p>
    <w:p w:rsidRPr="00F627B5" w:rsidR="00D412FA" w:rsidP="00884392" w:rsidRDefault="00D412FA" w14:paraId="4093AD99" w14:textId="77777777">
      <w:pPr>
        <w:spacing w:line="276" w:lineRule="auto"/>
        <w:ind w:left="1440"/>
        <w:jc w:val="both"/>
        <w:rPr>
          <w:rFonts w:ascii="Calibri" w:hAnsi="Calibri"/>
          <w:sz w:val="22"/>
          <w:szCs w:val="22"/>
        </w:rPr>
      </w:pPr>
    </w:p>
    <w:sectPr w:rsidRPr="00F627B5" w:rsidR="00D412FA" w:rsidSect="003276A0">
      <w:footerReference w:type="default" r:id="rId15"/>
      <w:pgSz w:w="11906" w:h="16838" w:orient="portrait"/>
      <w:pgMar w:top="720" w:right="720" w:bottom="720" w:left="72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5005A" w:rsidP="00BE5179" w:rsidRDefault="0055005A" w14:paraId="4C8A475F" w14:textId="77777777">
      <w:r>
        <w:separator/>
      </w:r>
    </w:p>
  </w:endnote>
  <w:endnote w:type="continuationSeparator" w:id="0">
    <w:p w:rsidR="0055005A" w:rsidP="00BE5179" w:rsidRDefault="0055005A" w14:paraId="21CA648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C5ACE" w:rsidRDefault="008C5ACE" w14:paraId="4093ADA4" w14:textId="77777777">
    <w:pPr>
      <w:pStyle w:val="Footer"/>
      <w:jc w:val="right"/>
    </w:pPr>
    <w:r>
      <w:fldChar w:fldCharType="begin"/>
    </w:r>
    <w:r>
      <w:instrText xml:space="preserve"> PAGE   \* MERGEFORMAT </w:instrText>
    </w:r>
    <w:r>
      <w:fldChar w:fldCharType="separate"/>
    </w:r>
    <w:r>
      <w:rPr>
        <w:noProof/>
      </w:rPr>
      <w:t>14</w:t>
    </w:r>
    <w:r>
      <w:fldChar w:fldCharType="end"/>
    </w:r>
  </w:p>
  <w:p w:rsidR="008C5ACE" w:rsidRDefault="008C5ACE" w14:paraId="4093ADA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5005A" w:rsidP="00BE5179" w:rsidRDefault="0055005A" w14:paraId="221CBB8C" w14:textId="77777777">
      <w:r>
        <w:separator/>
      </w:r>
    </w:p>
  </w:footnote>
  <w:footnote w:type="continuationSeparator" w:id="0">
    <w:p w:rsidR="0055005A" w:rsidP="00BE5179" w:rsidRDefault="0055005A" w14:paraId="7B713928"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4684C"/>
    <w:multiLevelType w:val="hybridMultilevel"/>
    <w:tmpl w:val="1332CAC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 w15:restartNumberingAfterBreak="0">
    <w:nsid w:val="0BD358D0"/>
    <w:multiLevelType w:val="hybridMultilevel"/>
    <w:tmpl w:val="EB9688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DD01C08"/>
    <w:multiLevelType w:val="hybridMultilevel"/>
    <w:tmpl w:val="0FCEADDE"/>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3" w15:restartNumberingAfterBreak="0">
    <w:nsid w:val="1039057C"/>
    <w:multiLevelType w:val="hybridMultilevel"/>
    <w:tmpl w:val="22D0ED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2E62B1C"/>
    <w:multiLevelType w:val="multilevel"/>
    <w:tmpl w:val="F63AA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565BAD"/>
    <w:multiLevelType w:val="hybridMultilevel"/>
    <w:tmpl w:val="A568299A"/>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6" w15:restartNumberingAfterBreak="0">
    <w:nsid w:val="27F93513"/>
    <w:multiLevelType w:val="hybridMultilevel"/>
    <w:tmpl w:val="BC163F4E"/>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7" w15:restartNumberingAfterBreak="0">
    <w:nsid w:val="30C815B3"/>
    <w:multiLevelType w:val="multilevel"/>
    <w:tmpl w:val="0276E34C"/>
    <w:lvl w:ilvl="0">
      <w:start w:val="1"/>
      <w:numFmt w:val="decimal"/>
      <w:lvlText w:val="%1."/>
      <w:lvlJc w:val="left"/>
      <w:pPr>
        <w:ind w:left="720" w:hanging="360"/>
      </w:pPr>
    </w:lvl>
    <w:lvl w:ilvl="1">
      <w:start w:val="3"/>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8" w15:restartNumberingAfterBreak="0">
    <w:nsid w:val="43B0078B"/>
    <w:multiLevelType w:val="hybridMultilevel"/>
    <w:tmpl w:val="29B44704"/>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9" w15:restartNumberingAfterBreak="0">
    <w:nsid w:val="47776CC8"/>
    <w:multiLevelType w:val="hybridMultilevel"/>
    <w:tmpl w:val="2C669582"/>
    <w:lvl w:ilvl="0" w:tplc="08090001">
      <w:start w:val="1"/>
      <w:numFmt w:val="bullet"/>
      <w:lvlText w:val=""/>
      <w:lvlJc w:val="left"/>
      <w:pPr>
        <w:ind w:left="2520" w:hanging="360"/>
      </w:pPr>
      <w:rPr>
        <w:rFonts w:hint="default" w:ascii="Symbol" w:hAnsi="Symbol"/>
      </w:rPr>
    </w:lvl>
    <w:lvl w:ilvl="1" w:tplc="08090003" w:tentative="1">
      <w:start w:val="1"/>
      <w:numFmt w:val="bullet"/>
      <w:lvlText w:val="o"/>
      <w:lvlJc w:val="left"/>
      <w:pPr>
        <w:ind w:left="3240" w:hanging="360"/>
      </w:pPr>
      <w:rPr>
        <w:rFonts w:hint="default" w:ascii="Courier New" w:hAnsi="Courier New" w:cs="Courier New"/>
      </w:rPr>
    </w:lvl>
    <w:lvl w:ilvl="2" w:tplc="08090005" w:tentative="1">
      <w:start w:val="1"/>
      <w:numFmt w:val="bullet"/>
      <w:lvlText w:val=""/>
      <w:lvlJc w:val="left"/>
      <w:pPr>
        <w:ind w:left="3960" w:hanging="360"/>
      </w:pPr>
      <w:rPr>
        <w:rFonts w:hint="default" w:ascii="Wingdings" w:hAnsi="Wingdings"/>
      </w:rPr>
    </w:lvl>
    <w:lvl w:ilvl="3" w:tplc="08090001" w:tentative="1">
      <w:start w:val="1"/>
      <w:numFmt w:val="bullet"/>
      <w:lvlText w:val=""/>
      <w:lvlJc w:val="left"/>
      <w:pPr>
        <w:ind w:left="4680" w:hanging="360"/>
      </w:pPr>
      <w:rPr>
        <w:rFonts w:hint="default" w:ascii="Symbol" w:hAnsi="Symbol"/>
      </w:rPr>
    </w:lvl>
    <w:lvl w:ilvl="4" w:tplc="08090003" w:tentative="1">
      <w:start w:val="1"/>
      <w:numFmt w:val="bullet"/>
      <w:lvlText w:val="o"/>
      <w:lvlJc w:val="left"/>
      <w:pPr>
        <w:ind w:left="5400" w:hanging="360"/>
      </w:pPr>
      <w:rPr>
        <w:rFonts w:hint="default" w:ascii="Courier New" w:hAnsi="Courier New" w:cs="Courier New"/>
      </w:rPr>
    </w:lvl>
    <w:lvl w:ilvl="5" w:tplc="08090005" w:tentative="1">
      <w:start w:val="1"/>
      <w:numFmt w:val="bullet"/>
      <w:lvlText w:val=""/>
      <w:lvlJc w:val="left"/>
      <w:pPr>
        <w:ind w:left="6120" w:hanging="360"/>
      </w:pPr>
      <w:rPr>
        <w:rFonts w:hint="default" w:ascii="Wingdings" w:hAnsi="Wingdings"/>
      </w:rPr>
    </w:lvl>
    <w:lvl w:ilvl="6" w:tplc="08090001" w:tentative="1">
      <w:start w:val="1"/>
      <w:numFmt w:val="bullet"/>
      <w:lvlText w:val=""/>
      <w:lvlJc w:val="left"/>
      <w:pPr>
        <w:ind w:left="6840" w:hanging="360"/>
      </w:pPr>
      <w:rPr>
        <w:rFonts w:hint="default" w:ascii="Symbol" w:hAnsi="Symbol"/>
      </w:rPr>
    </w:lvl>
    <w:lvl w:ilvl="7" w:tplc="08090003" w:tentative="1">
      <w:start w:val="1"/>
      <w:numFmt w:val="bullet"/>
      <w:lvlText w:val="o"/>
      <w:lvlJc w:val="left"/>
      <w:pPr>
        <w:ind w:left="7560" w:hanging="360"/>
      </w:pPr>
      <w:rPr>
        <w:rFonts w:hint="default" w:ascii="Courier New" w:hAnsi="Courier New" w:cs="Courier New"/>
      </w:rPr>
    </w:lvl>
    <w:lvl w:ilvl="8" w:tplc="08090005" w:tentative="1">
      <w:start w:val="1"/>
      <w:numFmt w:val="bullet"/>
      <w:lvlText w:val=""/>
      <w:lvlJc w:val="left"/>
      <w:pPr>
        <w:ind w:left="8280" w:hanging="360"/>
      </w:pPr>
      <w:rPr>
        <w:rFonts w:hint="default" w:ascii="Wingdings" w:hAnsi="Wingdings"/>
      </w:rPr>
    </w:lvl>
  </w:abstractNum>
  <w:abstractNum w:abstractNumId="10" w15:restartNumberingAfterBreak="0">
    <w:nsid w:val="49440932"/>
    <w:multiLevelType w:val="hybridMultilevel"/>
    <w:tmpl w:val="D5605B6E"/>
    <w:lvl w:ilvl="0" w:tplc="08090001">
      <w:start w:val="1"/>
      <w:numFmt w:val="bullet"/>
      <w:lvlText w:val=""/>
      <w:lvlJc w:val="left"/>
      <w:pPr>
        <w:ind w:left="2520" w:hanging="360"/>
      </w:pPr>
      <w:rPr>
        <w:rFonts w:hint="default" w:ascii="Symbol" w:hAnsi="Symbol"/>
      </w:rPr>
    </w:lvl>
    <w:lvl w:ilvl="1" w:tplc="08090003">
      <w:start w:val="1"/>
      <w:numFmt w:val="decimal"/>
      <w:lvlText w:val="%2."/>
      <w:lvlJc w:val="left"/>
      <w:pPr>
        <w:tabs>
          <w:tab w:val="num" w:pos="3240"/>
        </w:tabs>
        <w:ind w:left="3240" w:hanging="360"/>
      </w:pPr>
    </w:lvl>
    <w:lvl w:ilvl="2" w:tplc="08090005">
      <w:start w:val="1"/>
      <w:numFmt w:val="decimal"/>
      <w:lvlText w:val="%3."/>
      <w:lvlJc w:val="left"/>
      <w:pPr>
        <w:tabs>
          <w:tab w:val="num" w:pos="3960"/>
        </w:tabs>
        <w:ind w:left="3960" w:hanging="360"/>
      </w:pPr>
    </w:lvl>
    <w:lvl w:ilvl="3" w:tplc="08090001">
      <w:start w:val="1"/>
      <w:numFmt w:val="decimal"/>
      <w:lvlText w:val="%4."/>
      <w:lvlJc w:val="left"/>
      <w:pPr>
        <w:tabs>
          <w:tab w:val="num" w:pos="4680"/>
        </w:tabs>
        <w:ind w:left="4680" w:hanging="360"/>
      </w:pPr>
    </w:lvl>
    <w:lvl w:ilvl="4" w:tplc="08090003">
      <w:start w:val="1"/>
      <w:numFmt w:val="decimal"/>
      <w:lvlText w:val="%5."/>
      <w:lvlJc w:val="left"/>
      <w:pPr>
        <w:tabs>
          <w:tab w:val="num" w:pos="5400"/>
        </w:tabs>
        <w:ind w:left="5400" w:hanging="360"/>
      </w:pPr>
    </w:lvl>
    <w:lvl w:ilvl="5" w:tplc="08090005">
      <w:start w:val="1"/>
      <w:numFmt w:val="decimal"/>
      <w:lvlText w:val="%6."/>
      <w:lvlJc w:val="left"/>
      <w:pPr>
        <w:tabs>
          <w:tab w:val="num" w:pos="6120"/>
        </w:tabs>
        <w:ind w:left="6120" w:hanging="360"/>
      </w:pPr>
    </w:lvl>
    <w:lvl w:ilvl="6" w:tplc="08090001">
      <w:start w:val="1"/>
      <w:numFmt w:val="decimal"/>
      <w:lvlText w:val="%7."/>
      <w:lvlJc w:val="left"/>
      <w:pPr>
        <w:tabs>
          <w:tab w:val="num" w:pos="6840"/>
        </w:tabs>
        <w:ind w:left="6840" w:hanging="360"/>
      </w:pPr>
    </w:lvl>
    <w:lvl w:ilvl="7" w:tplc="08090003">
      <w:start w:val="1"/>
      <w:numFmt w:val="decimal"/>
      <w:lvlText w:val="%8."/>
      <w:lvlJc w:val="left"/>
      <w:pPr>
        <w:tabs>
          <w:tab w:val="num" w:pos="7560"/>
        </w:tabs>
        <w:ind w:left="7560" w:hanging="360"/>
      </w:pPr>
    </w:lvl>
    <w:lvl w:ilvl="8" w:tplc="08090005">
      <w:start w:val="1"/>
      <w:numFmt w:val="decimal"/>
      <w:lvlText w:val="%9."/>
      <w:lvlJc w:val="left"/>
      <w:pPr>
        <w:tabs>
          <w:tab w:val="num" w:pos="8280"/>
        </w:tabs>
        <w:ind w:left="8280" w:hanging="360"/>
      </w:pPr>
    </w:lvl>
  </w:abstractNum>
  <w:abstractNum w:abstractNumId="11" w15:restartNumberingAfterBreak="0">
    <w:nsid w:val="4A9F0BB2"/>
    <w:multiLevelType w:val="hybridMultilevel"/>
    <w:tmpl w:val="DB5E4AF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BF463F5"/>
    <w:multiLevelType w:val="hybridMultilevel"/>
    <w:tmpl w:val="E56858E6"/>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13" w15:restartNumberingAfterBreak="0">
    <w:nsid w:val="61A25357"/>
    <w:multiLevelType w:val="hybridMultilevel"/>
    <w:tmpl w:val="0066A492"/>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14" w15:restartNumberingAfterBreak="0">
    <w:nsid w:val="690126AA"/>
    <w:multiLevelType w:val="hybridMultilevel"/>
    <w:tmpl w:val="DD92D55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5" w15:restartNumberingAfterBreak="0">
    <w:nsid w:val="7D3246D0"/>
    <w:multiLevelType w:val="hybridMultilevel"/>
    <w:tmpl w:val="D952BF58"/>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16" w15:restartNumberingAfterBreak="0">
    <w:nsid w:val="7E462A6C"/>
    <w:multiLevelType w:val="multilevel"/>
    <w:tmpl w:val="5D8AD290"/>
    <w:lvl w:ilvl="0">
      <w:start w:val="3"/>
      <w:numFmt w:val="decimal"/>
      <w:lvlText w:val="%1"/>
      <w:lvlJc w:val="left"/>
      <w:pPr>
        <w:ind w:left="360" w:hanging="360"/>
      </w:pPr>
      <w:rPr>
        <w:rFonts w:hint="default"/>
      </w:rPr>
    </w:lvl>
    <w:lvl w:ilvl="1">
      <w:start w:val="7"/>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abstractNumId w:val="4"/>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4"/>
  </w:num>
  <w:num w:numId="5">
    <w:abstractNumId w:val="12"/>
  </w:num>
  <w:num w:numId="6">
    <w:abstractNumId w:val="8"/>
  </w:num>
  <w:num w:numId="7">
    <w:abstractNumId w:val="0"/>
  </w:num>
  <w:num w:numId="8">
    <w:abstractNumId w:val="11"/>
  </w:num>
  <w:num w:numId="9">
    <w:abstractNumId w:val="1"/>
  </w:num>
  <w:num w:numId="10">
    <w:abstractNumId w:val="3"/>
  </w:num>
  <w:num w:numId="11">
    <w:abstractNumId w:val="13"/>
  </w:num>
  <w:num w:numId="12">
    <w:abstractNumId w:val="15"/>
  </w:num>
  <w:num w:numId="13">
    <w:abstractNumId w:val="5"/>
  </w:num>
  <w:num w:numId="14">
    <w:abstractNumId w:val="6"/>
  </w:num>
  <w:num w:numId="15">
    <w:abstractNumId w:val="2"/>
  </w:num>
  <w:num w:numId="16">
    <w:abstractNumId w:val="9"/>
  </w:num>
  <w:num w:numId="17">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proofState w:spelling="clean" w:grammar="dirty"/>
  <w:trackRevisions w:val="false"/>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65C"/>
    <w:rsid w:val="00006D90"/>
    <w:rsid w:val="00012437"/>
    <w:rsid w:val="00012C7D"/>
    <w:rsid w:val="00016E5D"/>
    <w:rsid w:val="0002494C"/>
    <w:rsid w:val="00031CDD"/>
    <w:rsid w:val="00031D50"/>
    <w:rsid w:val="00033968"/>
    <w:rsid w:val="00052279"/>
    <w:rsid w:val="000523AA"/>
    <w:rsid w:val="00060DA3"/>
    <w:rsid w:val="00063541"/>
    <w:rsid w:val="0007090F"/>
    <w:rsid w:val="00070E9B"/>
    <w:rsid w:val="000736D2"/>
    <w:rsid w:val="00077724"/>
    <w:rsid w:val="0008072A"/>
    <w:rsid w:val="0008092B"/>
    <w:rsid w:val="00080F94"/>
    <w:rsid w:val="0008113E"/>
    <w:rsid w:val="000837A1"/>
    <w:rsid w:val="00097611"/>
    <w:rsid w:val="00097F6E"/>
    <w:rsid w:val="000A0D91"/>
    <w:rsid w:val="000A59D2"/>
    <w:rsid w:val="000A7F04"/>
    <w:rsid w:val="000B60B1"/>
    <w:rsid w:val="000C2D80"/>
    <w:rsid w:val="000C3721"/>
    <w:rsid w:val="000C74C0"/>
    <w:rsid w:val="000C7E26"/>
    <w:rsid w:val="000D4CFD"/>
    <w:rsid w:val="000D6357"/>
    <w:rsid w:val="000E0328"/>
    <w:rsid w:val="000E3E86"/>
    <w:rsid w:val="000E5E28"/>
    <w:rsid w:val="000E7937"/>
    <w:rsid w:val="000F2122"/>
    <w:rsid w:val="00100214"/>
    <w:rsid w:val="001054EC"/>
    <w:rsid w:val="001101F7"/>
    <w:rsid w:val="00110DF5"/>
    <w:rsid w:val="0011764E"/>
    <w:rsid w:val="00124D61"/>
    <w:rsid w:val="00124FC6"/>
    <w:rsid w:val="001304D1"/>
    <w:rsid w:val="001343DF"/>
    <w:rsid w:val="0014201B"/>
    <w:rsid w:val="0014399C"/>
    <w:rsid w:val="00143C23"/>
    <w:rsid w:val="001451EF"/>
    <w:rsid w:val="00145B85"/>
    <w:rsid w:val="001533B9"/>
    <w:rsid w:val="001559BB"/>
    <w:rsid w:val="00163ABD"/>
    <w:rsid w:val="0017300B"/>
    <w:rsid w:val="00175A5F"/>
    <w:rsid w:val="00180190"/>
    <w:rsid w:val="00180224"/>
    <w:rsid w:val="001968AF"/>
    <w:rsid w:val="001974B0"/>
    <w:rsid w:val="00197AFC"/>
    <w:rsid w:val="001A2ECF"/>
    <w:rsid w:val="001B0454"/>
    <w:rsid w:val="001B48DA"/>
    <w:rsid w:val="001B4ECB"/>
    <w:rsid w:val="001C2539"/>
    <w:rsid w:val="001C406F"/>
    <w:rsid w:val="001C4CD8"/>
    <w:rsid w:val="001C701D"/>
    <w:rsid w:val="001D317C"/>
    <w:rsid w:val="001D414D"/>
    <w:rsid w:val="001D46D4"/>
    <w:rsid w:val="001D6FF0"/>
    <w:rsid w:val="001D77C4"/>
    <w:rsid w:val="001E3194"/>
    <w:rsid w:val="001E5880"/>
    <w:rsid w:val="001E6F4B"/>
    <w:rsid w:val="001E7CCB"/>
    <w:rsid w:val="0021150C"/>
    <w:rsid w:val="00217818"/>
    <w:rsid w:val="00223C4D"/>
    <w:rsid w:val="00224E23"/>
    <w:rsid w:val="00225CF7"/>
    <w:rsid w:val="002305DF"/>
    <w:rsid w:val="0024206B"/>
    <w:rsid w:val="00250FC2"/>
    <w:rsid w:val="002531A0"/>
    <w:rsid w:val="0025394C"/>
    <w:rsid w:val="002615A6"/>
    <w:rsid w:val="00271380"/>
    <w:rsid w:val="00273F17"/>
    <w:rsid w:val="002754CE"/>
    <w:rsid w:val="002770C5"/>
    <w:rsid w:val="00286999"/>
    <w:rsid w:val="002879D9"/>
    <w:rsid w:val="0029001B"/>
    <w:rsid w:val="00292F77"/>
    <w:rsid w:val="00297559"/>
    <w:rsid w:val="002A1C42"/>
    <w:rsid w:val="002A798E"/>
    <w:rsid w:val="002B1612"/>
    <w:rsid w:val="002B2D7C"/>
    <w:rsid w:val="002B36FF"/>
    <w:rsid w:val="002B5F9F"/>
    <w:rsid w:val="002C0E43"/>
    <w:rsid w:val="002C3615"/>
    <w:rsid w:val="002C64C0"/>
    <w:rsid w:val="002D0672"/>
    <w:rsid w:val="002D21EC"/>
    <w:rsid w:val="002D4095"/>
    <w:rsid w:val="002D6CAD"/>
    <w:rsid w:val="002E2047"/>
    <w:rsid w:val="002E7E94"/>
    <w:rsid w:val="002F38DB"/>
    <w:rsid w:val="002F627C"/>
    <w:rsid w:val="00305DF7"/>
    <w:rsid w:val="003101E5"/>
    <w:rsid w:val="003129FE"/>
    <w:rsid w:val="00316439"/>
    <w:rsid w:val="003204AE"/>
    <w:rsid w:val="00321DBF"/>
    <w:rsid w:val="00322A4E"/>
    <w:rsid w:val="003276A0"/>
    <w:rsid w:val="0033115D"/>
    <w:rsid w:val="0033584C"/>
    <w:rsid w:val="00340374"/>
    <w:rsid w:val="003443DD"/>
    <w:rsid w:val="0034761C"/>
    <w:rsid w:val="0036730D"/>
    <w:rsid w:val="00370242"/>
    <w:rsid w:val="00374171"/>
    <w:rsid w:val="00376CA3"/>
    <w:rsid w:val="0037747F"/>
    <w:rsid w:val="00385570"/>
    <w:rsid w:val="003917CD"/>
    <w:rsid w:val="00395CD0"/>
    <w:rsid w:val="00396911"/>
    <w:rsid w:val="003A237C"/>
    <w:rsid w:val="003A3238"/>
    <w:rsid w:val="003A5DDF"/>
    <w:rsid w:val="003C2877"/>
    <w:rsid w:val="003C2F74"/>
    <w:rsid w:val="003C5C97"/>
    <w:rsid w:val="003C6BD7"/>
    <w:rsid w:val="003D56AC"/>
    <w:rsid w:val="003D6759"/>
    <w:rsid w:val="003E643A"/>
    <w:rsid w:val="003E7C3F"/>
    <w:rsid w:val="003F15F5"/>
    <w:rsid w:val="003F22BD"/>
    <w:rsid w:val="003F2457"/>
    <w:rsid w:val="003F2772"/>
    <w:rsid w:val="00402BA2"/>
    <w:rsid w:val="00406C6D"/>
    <w:rsid w:val="004133D1"/>
    <w:rsid w:val="00423FC2"/>
    <w:rsid w:val="004314D6"/>
    <w:rsid w:val="004402E8"/>
    <w:rsid w:val="004412C1"/>
    <w:rsid w:val="00442803"/>
    <w:rsid w:val="00442CDC"/>
    <w:rsid w:val="004454EB"/>
    <w:rsid w:val="004461AA"/>
    <w:rsid w:val="004463B3"/>
    <w:rsid w:val="00456BD4"/>
    <w:rsid w:val="00463672"/>
    <w:rsid w:val="00466A69"/>
    <w:rsid w:val="00470668"/>
    <w:rsid w:val="00471CB1"/>
    <w:rsid w:val="004732B0"/>
    <w:rsid w:val="00476CC2"/>
    <w:rsid w:val="00480372"/>
    <w:rsid w:val="00494DE9"/>
    <w:rsid w:val="004977B8"/>
    <w:rsid w:val="004A046D"/>
    <w:rsid w:val="004B6A9E"/>
    <w:rsid w:val="004C32D2"/>
    <w:rsid w:val="004C43C7"/>
    <w:rsid w:val="004C71DB"/>
    <w:rsid w:val="004D513D"/>
    <w:rsid w:val="004D612B"/>
    <w:rsid w:val="004E498E"/>
    <w:rsid w:val="004E4A31"/>
    <w:rsid w:val="004F2455"/>
    <w:rsid w:val="004F51A0"/>
    <w:rsid w:val="004F52D9"/>
    <w:rsid w:val="005030F2"/>
    <w:rsid w:val="00515551"/>
    <w:rsid w:val="005172D9"/>
    <w:rsid w:val="0052108E"/>
    <w:rsid w:val="00524252"/>
    <w:rsid w:val="00530DE6"/>
    <w:rsid w:val="005401EB"/>
    <w:rsid w:val="005402DA"/>
    <w:rsid w:val="00540512"/>
    <w:rsid w:val="00546F91"/>
    <w:rsid w:val="00550033"/>
    <w:rsid w:val="0055005A"/>
    <w:rsid w:val="005522BD"/>
    <w:rsid w:val="0055734E"/>
    <w:rsid w:val="0055E526"/>
    <w:rsid w:val="005621D2"/>
    <w:rsid w:val="005817AB"/>
    <w:rsid w:val="00587488"/>
    <w:rsid w:val="0059330E"/>
    <w:rsid w:val="00595A49"/>
    <w:rsid w:val="005A5DDC"/>
    <w:rsid w:val="005A759D"/>
    <w:rsid w:val="005B7A3B"/>
    <w:rsid w:val="005B7FED"/>
    <w:rsid w:val="005C55B0"/>
    <w:rsid w:val="005C75E2"/>
    <w:rsid w:val="005D31AD"/>
    <w:rsid w:val="005D3769"/>
    <w:rsid w:val="005D7D35"/>
    <w:rsid w:val="005E3D24"/>
    <w:rsid w:val="005E5572"/>
    <w:rsid w:val="005F09A2"/>
    <w:rsid w:val="0060765C"/>
    <w:rsid w:val="0063137F"/>
    <w:rsid w:val="0063498C"/>
    <w:rsid w:val="006365FF"/>
    <w:rsid w:val="006379A1"/>
    <w:rsid w:val="00652D97"/>
    <w:rsid w:val="006578D0"/>
    <w:rsid w:val="00657AC5"/>
    <w:rsid w:val="0066229D"/>
    <w:rsid w:val="0066288D"/>
    <w:rsid w:val="00663A2F"/>
    <w:rsid w:val="00667C48"/>
    <w:rsid w:val="0067135E"/>
    <w:rsid w:val="00673B75"/>
    <w:rsid w:val="0067602D"/>
    <w:rsid w:val="00676FE9"/>
    <w:rsid w:val="0068155F"/>
    <w:rsid w:val="00681635"/>
    <w:rsid w:val="00686C7D"/>
    <w:rsid w:val="0069004C"/>
    <w:rsid w:val="00691950"/>
    <w:rsid w:val="00691B16"/>
    <w:rsid w:val="006924F0"/>
    <w:rsid w:val="0069463D"/>
    <w:rsid w:val="00697351"/>
    <w:rsid w:val="006A141E"/>
    <w:rsid w:val="006A2F58"/>
    <w:rsid w:val="006B0596"/>
    <w:rsid w:val="006B4AF2"/>
    <w:rsid w:val="006B5687"/>
    <w:rsid w:val="006B583C"/>
    <w:rsid w:val="006B7149"/>
    <w:rsid w:val="006C4499"/>
    <w:rsid w:val="006C61E4"/>
    <w:rsid w:val="006D231E"/>
    <w:rsid w:val="006D3256"/>
    <w:rsid w:val="006D3B0C"/>
    <w:rsid w:val="006D7375"/>
    <w:rsid w:val="006D7C5E"/>
    <w:rsid w:val="006D7CEA"/>
    <w:rsid w:val="006E299B"/>
    <w:rsid w:val="006E3597"/>
    <w:rsid w:val="006E5662"/>
    <w:rsid w:val="006F3CEC"/>
    <w:rsid w:val="006F63A3"/>
    <w:rsid w:val="00703455"/>
    <w:rsid w:val="00703C0C"/>
    <w:rsid w:val="00707B87"/>
    <w:rsid w:val="00712BE0"/>
    <w:rsid w:val="007219D8"/>
    <w:rsid w:val="0072515D"/>
    <w:rsid w:val="00727B6F"/>
    <w:rsid w:val="00730F4C"/>
    <w:rsid w:val="00732D9E"/>
    <w:rsid w:val="007334EA"/>
    <w:rsid w:val="0074084C"/>
    <w:rsid w:val="00743A2C"/>
    <w:rsid w:val="00743C6D"/>
    <w:rsid w:val="00745AD4"/>
    <w:rsid w:val="00746351"/>
    <w:rsid w:val="00750A72"/>
    <w:rsid w:val="007511BC"/>
    <w:rsid w:val="00752018"/>
    <w:rsid w:val="00757624"/>
    <w:rsid w:val="00757B86"/>
    <w:rsid w:val="00761900"/>
    <w:rsid w:val="00763C5C"/>
    <w:rsid w:val="00767543"/>
    <w:rsid w:val="00767CE7"/>
    <w:rsid w:val="00772A32"/>
    <w:rsid w:val="00775E5D"/>
    <w:rsid w:val="00780FC9"/>
    <w:rsid w:val="00782BCE"/>
    <w:rsid w:val="0079043B"/>
    <w:rsid w:val="00794026"/>
    <w:rsid w:val="00796CAB"/>
    <w:rsid w:val="00797C0B"/>
    <w:rsid w:val="007A08CF"/>
    <w:rsid w:val="007A6B60"/>
    <w:rsid w:val="007A6CA2"/>
    <w:rsid w:val="007C0266"/>
    <w:rsid w:val="007C0877"/>
    <w:rsid w:val="007C34A5"/>
    <w:rsid w:val="007D02B3"/>
    <w:rsid w:val="007D4E07"/>
    <w:rsid w:val="007E3F94"/>
    <w:rsid w:val="007F4CCA"/>
    <w:rsid w:val="007F5AF1"/>
    <w:rsid w:val="0080020F"/>
    <w:rsid w:val="00800978"/>
    <w:rsid w:val="00800A49"/>
    <w:rsid w:val="008020D3"/>
    <w:rsid w:val="00807CFB"/>
    <w:rsid w:val="0081167E"/>
    <w:rsid w:val="00812742"/>
    <w:rsid w:val="00813B9E"/>
    <w:rsid w:val="00814AA0"/>
    <w:rsid w:val="0082341E"/>
    <w:rsid w:val="00824898"/>
    <w:rsid w:val="00833E14"/>
    <w:rsid w:val="008408D2"/>
    <w:rsid w:val="00842478"/>
    <w:rsid w:val="008461D7"/>
    <w:rsid w:val="00850024"/>
    <w:rsid w:val="008606A9"/>
    <w:rsid w:val="00862C90"/>
    <w:rsid w:val="00864A2C"/>
    <w:rsid w:val="0086687D"/>
    <w:rsid w:val="00866F08"/>
    <w:rsid w:val="0087061C"/>
    <w:rsid w:val="00872979"/>
    <w:rsid w:val="00874FDD"/>
    <w:rsid w:val="00875556"/>
    <w:rsid w:val="0087732A"/>
    <w:rsid w:val="00877A71"/>
    <w:rsid w:val="00884392"/>
    <w:rsid w:val="00887C41"/>
    <w:rsid w:val="008A4E99"/>
    <w:rsid w:val="008B1E9E"/>
    <w:rsid w:val="008B7D55"/>
    <w:rsid w:val="008C3D82"/>
    <w:rsid w:val="008C508E"/>
    <w:rsid w:val="008C51EB"/>
    <w:rsid w:val="008C5ACE"/>
    <w:rsid w:val="008D2887"/>
    <w:rsid w:val="008D60C3"/>
    <w:rsid w:val="008D6504"/>
    <w:rsid w:val="008E0BA5"/>
    <w:rsid w:val="008E305D"/>
    <w:rsid w:val="00903E7F"/>
    <w:rsid w:val="00904A7F"/>
    <w:rsid w:val="00913798"/>
    <w:rsid w:val="00916C98"/>
    <w:rsid w:val="00921F8C"/>
    <w:rsid w:val="009341AC"/>
    <w:rsid w:val="009367EC"/>
    <w:rsid w:val="009369B0"/>
    <w:rsid w:val="00942138"/>
    <w:rsid w:val="00947173"/>
    <w:rsid w:val="00947402"/>
    <w:rsid w:val="00952CD6"/>
    <w:rsid w:val="0096656D"/>
    <w:rsid w:val="0096759C"/>
    <w:rsid w:val="00973692"/>
    <w:rsid w:val="0097605A"/>
    <w:rsid w:val="00980C82"/>
    <w:rsid w:val="00983BA2"/>
    <w:rsid w:val="00984C03"/>
    <w:rsid w:val="009910AF"/>
    <w:rsid w:val="009930AD"/>
    <w:rsid w:val="009933D1"/>
    <w:rsid w:val="009942F9"/>
    <w:rsid w:val="009979D8"/>
    <w:rsid w:val="009A0459"/>
    <w:rsid w:val="009A0769"/>
    <w:rsid w:val="009A1D17"/>
    <w:rsid w:val="009A3359"/>
    <w:rsid w:val="009A486D"/>
    <w:rsid w:val="009A4C1F"/>
    <w:rsid w:val="009B0570"/>
    <w:rsid w:val="009B2AD1"/>
    <w:rsid w:val="009B2D04"/>
    <w:rsid w:val="009C209F"/>
    <w:rsid w:val="009C7D1F"/>
    <w:rsid w:val="009D66C3"/>
    <w:rsid w:val="009E419B"/>
    <w:rsid w:val="009E5293"/>
    <w:rsid w:val="009F2831"/>
    <w:rsid w:val="009F555D"/>
    <w:rsid w:val="009F5948"/>
    <w:rsid w:val="00A039A4"/>
    <w:rsid w:val="00A03B39"/>
    <w:rsid w:val="00A066B4"/>
    <w:rsid w:val="00A0701F"/>
    <w:rsid w:val="00A11288"/>
    <w:rsid w:val="00A1243E"/>
    <w:rsid w:val="00A1342B"/>
    <w:rsid w:val="00A217C7"/>
    <w:rsid w:val="00A27BF6"/>
    <w:rsid w:val="00A30722"/>
    <w:rsid w:val="00A334F4"/>
    <w:rsid w:val="00A33C51"/>
    <w:rsid w:val="00A348D4"/>
    <w:rsid w:val="00A36C22"/>
    <w:rsid w:val="00A410B8"/>
    <w:rsid w:val="00A51E26"/>
    <w:rsid w:val="00A5304F"/>
    <w:rsid w:val="00A54903"/>
    <w:rsid w:val="00A5490F"/>
    <w:rsid w:val="00A55163"/>
    <w:rsid w:val="00A56E37"/>
    <w:rsid w:val="00A56EC3"/>
    <w:rsid w:val="00A62581"/>
    <w:rsid w:val="00A65D5A"/>
    <w:rsid w:val="00A73A9D"/>
    <w:rsid w:val="00A748FF"/>
    <w:rsid w:val="00A75EEB"/>
    <w:rsid w:val="00A81D02"/>
    <w:rsid w:val="00A91596"/>
    <w:rsid w:val="00A9241A"/>
    <w:rsid w:val="00A94967"/>
    <w:rsid w:val="00A95BD5"/>
    <w:rsid w:val="00AA1756"/>
    <w:rsid w:val="00AA3B32"/>
    <w:rsid w:val="00AA4C6E"/>
    <w:rsid w:val="00AA7322"/>
    <w:rsid w:val="00AC2C5A"/>
    <w:rsid w:val="00AC66D9"/>
    <w:rsid w:val="00AD0A5E"/>
    <w:rsid w:val="00AD0D22"/>
    <w:rsid w:val="00AD684C"/>
    <w:rsid w:val="00AE46A5"/>
    <w:rsid w:val="00AE786A"/>
    <w:rsid w:val="00AF020A"/>
    <w:rsid w:val="00AF294E"/>
    <w:rsid w:val="00AF5FF3"/>
    <w:rsid w:val="00B0655F"/>
    <w:rsid w:val="00B12A0B"/>
    <w:rsid w:val="00B20B5C"/>
    <w:rsid w:val="00B22A6A"/>
    <w:rsid w:val="00B235F1"/>
    <w:rsid w:val="00B23BF1"/>
    <w:rsid w:val="00B25B7E"/>
    <w:rsid w:val="00B31123"/>
    <w:rsid w:val="00B32DDD"/>
    <w:rsid w:val="00B340FA"/>
    <w:rsid w:val="00B405FE"/>
    <w:rsid w:val="00B56CDF"/>
    <w:rsid w:val="00B656DC"/>
    <w:rsid w:val="00B713AD"/>
    <w:rsid w:val="00B73636"/>
    <w:rsid w:val="00B75E80"/>
    <w:rsid w:val="00B76F65"/>
    <w:rsid w:val="00B83129"/>
    <w:rsid w:val="00B85EB4"/>
    <w:rsid w:val="00B946B3"/>
    <w:rsid w:val="00B94917"/>
    <w:rsid w:val="00BA0DE9"/>
    <w:rsid w:val="00BA549C"/>
    <w:rsid w:val="00BB129A"/>
    <w:rsid w:val="00BB35C7"/>
    <w:rsid w:val="00BB671D"/>
    <w:rsid w:val="00BB7462"/>
    <w:rsid w:val="00BC27D5"/>
    <w:rsid w:val="00BD70E1"/>
    <w:rsid w:val="00BE0D0C"/>
    <w:rsid w:val="00BE2689"/>
    <w:rsid w:val="00BE2A15"/>
    <w:rsid w:val="00BE5179"/>
    <w:rsid w:val="00BE5CB9"/>
    <w:rsid w:val="00BF0BF2"/>
    <w:rsid w:val="00C04693"/>
    <w:rsid w:val="00C0748D"/>
    <w:rsid w:val="00C1011C"/>
    <w:rsid w:val="00C23776"/>
    <w:rsid w:val="00C32C17"/>
    <w:rsid w:val="00C36373"/>
    <w:rsid w:val="00C4017D"/>
    <w:rsid w:val="00C41454"/>
    <w:rsid w:val="00C435D2"/>
    <w:rsid w:val="00C460EB"/>
    <w:rsid w:val="00C5021A"/>
    <w:rsid w:val="00C51A18"/>
    <w:rsid w:val="00C51B64"/>
    <w:rsid w:val="00C5362F"/>
    <w:rsid w:val="00C60DB5"/>
    <w:rsid w:val="00C61F8E"/>
    <w:rsid w:val="00C63AD7"/>
    <w:rsid w:val="00C862E9"/>
    <w:rsid w:val="00C94C4A"/>
    <w:rsid w:val="00C96512"/>
    <w:rsid w:val="00CA308C"/>
    <w:rsid w:val="00CA6F1E"/>
    <w:rsid w:val="00CA6F79"/>
    <w:rsid w:val="00CB165D"/>
    <w:rsid w:val="00CB4408"/>
    <w:rsid w:val="00CB5AE8"/>
    <w:rsid w:val="00CC2198"/>
    <w:rsid w:val="00CC26C0"/>
    <w:rsid w:val="00CC2A7A"/>
    <w:rsid w:val="00CC2BC0"/>
    <w:rsid w:val="00CE1928"/>
    <w:rsid w:val="00CF0194"/>
    <w:rsid w:val="00CF488E"/>
    <w:rsid w:val="00CF5BE4"/>
    <w:rsid w:val="00CF796D"/>
    <w:rsid w:val="00D02E11"/>
    <w:rsid w:val="00D1045A"/>
    <w:rsid w:val="00D11092"/>
    <w:rsid w:val="00D12693"/>
    <w:rsid w:val="00D1721D"/>
    <w:rsid w:val="00D219E3"/>
    <w:rsid w:val="00D25C6D"/>
    <w:rsid w:val="00D27115"/>
    <w:rsid w:val="00D30DDB"/>
    <w:rsid w:val="00D329AA"/>
    <w:rsid w:val="00D3437C"/>
    <w:rsid w:val="00D412FA"/>
    <w:rsid w:val="00D422E9"/>
    <w:rsid w:val="00D55DAD"/>
    <w:rsid w:val="00D609A6"/>
    <w:rsid w:val="00D615A5"/>
    <w:rsid w:val="00D6360C"/>
    <w:rsid w:val="00D67744"/>
    <w:rsid w:val="00D71F6E"/>
    <w:rsid w:val="00D726D4"/>
    <w:rsid w:val="00D76B07"/>
    <w:rsid w:val="00D80374"/>
    <w:rsid w:val="00D82881"/>
    <w:rsid w:val="00D838A2"/>
    <w:rsid w:val="00D86EB1"/>
    <w:rsid w:val="00D90C71"/>
    <w:rsid w:val="00D955F3"/>
    <w:rsid w:val="00D957A0"/>
    <w:rsid w:val="00D963B4"/>
    <w:rsid w:val="00DA447F"/>
    <w:rsid w:val="00DB2B20"/>
    <w:rsid w:val="00DB6800"/>
    <w:rsid w:val="00DB7675"/>
    <w:rsid w:val="00DC3226"/>
    <w:rsid w:val="00DC38C3"/>
    <w:rsid w:val="00DD08B0"/>
    <w:rsid w:val="00DD1E81"/>
    <w:rsid w:val="00DD2565"/>
    <w:rsid w:val="00DE14E0"/>
    <w:rsid w:val="00DE25B9"/>
    <w:rsid w:val="00DE2635"/>
    <w:rsid w:val="00DE745A"/>
    <w:rsid w:val="00DE7BB3"/>
    <w:rsid w:val="00DE7EFF"/>
    <w:rsid w:val="00DF4515"/>
    <w:rsid w:val="00DF5864"/>
    <w:rsid w:val="00E00207"/>
    <w:rsid w:val="00E13B47"/>
    <w:rsid w:val="00E14489"/>
    <w:rsid w:val="00E23B2D"/>
    <w:rsid w:val="00E23B69"/>
    <w:rsid w:val="00E23F08"/>
    <w:rsid w:val="00E24C71"/>
    <w:rsid w:val="00E27C9A"/>
    <w:rsid w:val="00E32F3A"/>
    <w:rsid w:val="00E32F8A"/>
    <w:rsid w:val="00E33490"/>
    <w:rsid w:val="00E3491B"/>
    <w:rsid w:val="00E45559"/>
    <w:rsid w:val="00E50E7B"/>
    <w:rsid w:val="00E5222E"/>
    <w:rsid w:val="00E52C5B"/>
    <w:rsid w:val="00E530C0"/>
    <w:rsid w:val="00E579FB"/>
    <w:rsid w:val="00E606AF"/>
    <w:rsid w:val="00E61677"/>
    <w:rsid w:val="00E6175B"/>
    <w:rsid w:val="00E61BF0"/>
    <w:rsid w:val="00E61C8C"/>
    <w:rsid w:val="00E63C6E"/>
    <w:rsid w:val="00E73190"/>
    <w:rsid w:val="00E7449B"/>
    <w:rsid w:val="00E82774"/>
    <w:rsid w:val="00E83928"/>
    <w:rsid w:val="00E93BEB"/>
    <w:rsid w:val="00E96587"/>
    <w:rsid w:val="00E9684E"/>
    <w:rsid w:val="00E96FC3"/>
    <w:rsid w:val="00E9776A"/>
    <w:rsid w:val="00EA1224"/>
    <w:rsid w:val="00EA172D"/>
    <w:rsid w:val="00EA232F"/>
    <w:rsid w:val="00EB72A1"/>
    <w:rsid w:val="00EC14B6"/>
    <w:rsid w:val="00EC2A7F"/>
    <w:rsid w:val="00EC3256"/>
    <w:rsid w:val="00EE4081"/>
    <w:rsid w:val="00EE65FB"/>
    <w:rsid w:val="00EF316B"/>
    <w:rsid w:val="00EF47E3"/>
    <w:rsid w:val="00F005CA"/>
    <w:rsid w:val="00F01061"/>
    <w:rsid w:val="00F02D99"/>
    <w:rsid w:val="00F04DA8"/>
    <w:rsid w:val="00F07C21"/>
    <w:rsid w:val="00F20871"/>
    <w:rsid w:val="00F214BB"/>
    <w:rsid w:val="00F248E4"/>
    <w:rsid w:val="00F2603A"/>
    <w:rsid w:val="00F2732E"/>
    <w:rsid w:val="00F45440"/>
    <w:rsid w:val="00F457B6"/>
    <w:rsid w:val="00F467A7"/>
    <w:rsid w:val="00F51CCD"/>
    <w:rsid w:val="00F52437"/>
    <w:rsid w:val="00F52AA9"/>
    <w:rsid w:val="00F61B09"/>
    <w:rsid w:val="00F627B5"/>
    <w:rsid w:val="00F6533B"/>
    <w:rsid w:val="00F67DDC"/>
    <w:rsid w:val="00F75153"/>
    <w:rsid w:val="00F7790C"/>
    <w:rsid w:val="00F82EAC"/>
    <w:rsid w:val="00F876DF"/>
    <w:rsid w:val="00F87DBF"/>
    <w:rsid w:val="00F9269B"/>
    <w:rsid w:val="00F9359A"/>
    <w:rsid w:val="00F95502"/>
    <w:rsid w:val="00FB7A5C"/>
    <w:rsid w:val="00FC52AD"/>
    <w:rsid w:val="00FD2FBD"/>
    <w:rsid w:val="00FF1249"/>
    <w:rsid w:val="00FF13A7"/>
    <w:rsid w:val="00FF62D9"/>
    <w:rsid w:val="00FF7510"/>
    <w:rsid w:val="0203CEF0"/>
    <w:rsid w:val="04CD8EC1"/>
    <w:rsid w:val="07A6E819"/>
    <w:rsid w:val="07FADBE6"/>
    <w:rsid w:val="09F44E0E"/>
    <w:rsid w:val="0DA72FF3"/>
    <w:rsid w:val="0ECDF1DC"/>
    <w:rsid w:val="104F96C4"/>
    <w:rsid w:val="109B7BD8"/>
    <w:rsid w:val="10B7399E"/>
    <w:rsid w:val="10E50844"/>
    <w:rsid w:val="1220F57E"/>
    <w:rsid w:val="12B0081D"/>
    <w:rsid w:val="15AF02BC"/>
    <w:rsid w:val="174DC901"/>
    <w:rsid w:val="186D6A7A"/>
    <w:rsid w:val="1883CF25"/>
    <w:rsid w:val="1A8DD2DE"/>
    <w:rsid w:val="1A9E970E"/>
    <w:rsid w:val="1B34BE18"/>
    <w:rsid w:val="1BD12C57"/>
    <w:rsid w:val="1D8451E9"/>
    <w:rsid w:val="1D88B423"/>
    <w:rsid w:val="1E04607B"/>
    <w:rsid w:val="1FC5B2FD"/>
    <w:rsid w:val="23445640"/>
    <w:rsid w:val="24023113"/>
    <w:rsid w:val="248F3842"/>
    <w:rsid w:val="24BC8C94"/>
    <w:rsid w:val="27FBF6CA"/>
    <w:rsid w:val="29D3FC79"/>
    <w:rsid w:val="2B8CD538"/>
    <w:rsid w:val="2BBCAADE"/>
    <w:rsid w:val="2CAB0C3C"/>
    <w:rsid w:val="2E19CDAB"/>
    <w:rsid w:val="2E5B5E27"/>
    <w:rsid w:val="2EA79401"/>
    <w:rsid w:val="304BCE62"/>
    <w:rsid w:val="30C26E55"/>
    <w:rsid w:val="34386ED5"/>
    <w:rsid w:val="352889A3"/>
    <w:rsid w:val="35350BEB"/>
    <w:rsid w:val="35648740"/>
    <w:rsid w:val="35847BBA"/>
    <w:rsid w:val="35E74D24"/>
    <w:rsid w:val="3832C3D0"/>
    <w:rsid w:val="38A3C124"/>
    <w:rsid w:val="3A227FA5"/>
    <w:rsid w:val="3B6E54ED"/>
    <w:rsid w:val="3BC4BFB7"/>
    <w:rsid w:val="3E39E3CA"/>
    <w:rsid w:val="3EA8B083"/>
    <w:rsid w:val="3F26764F"/>
    <w:rsid w:val="40BFA616"/>
    <w:rsid w:val="41670591"/>
    <w:rsid w:val="41ED3EE5"/>
    <w:rsid w:val="439BCE55"/>
    <w:rsid w:val="44F44DC2"/>
    <w:rsid w:val="45240F27"/>
    <w:rsid w:val="454E7B55"/>
    <w:rsid w:val="4600E9E8"/>
    <w:rsid w:val="48FD393A"/>
    <w:rsid w:val="49B8F7D5"/>
    <w:rsid w:val="49D4CC4F"/>
    <w:rsid w:val="4AF2D476"/>
    <w:rsid w:val="4C0FA521"/>
    <w:rsid w:val="4C977D87"/>
    <w:rsid w:val="4CA33C38"/>
    <w:rsid w:val="4D3B88B9"/>
    <w:rsid w:val="4D91AB93"/>
    <w:rsid w:val="4DEEA860"/>
    <w:rsid w:val="4FD74BC3"/>
    <w:rsid w:val="515FAF17"/>
    <w:rsid w:val="51EB6F96"/>
    <w:rsid w:val="5210176B"/>
    <w:rsid w:val="523F4731"/>
    <w:rsid w:val="54D78647"/>
    <w:rsid w:val="58BBBD92"/>
    <w:rsid w:val="59D60702"/>
    <w:rsid w:val="5A77394B"/>
    <w:rsid w:val="5C085650"/>
    <w:rsid w:val="5C919B9C"/>
    <w:rsid w:val="5D46B0A9"/>
    <w:rsid w:val="5D7E30E4"/>
    <w:rsid w:val="5EC5E72A"/>
    <w:rsid w:val="606AF78B"/>
    <w:rsid w:val="61805DF5"/>
    <w:rsid w:val="61D794E8"/>
    <w:rsid w:val="621B6F7C"/>
    <w:rsid w:val="650F310B"/>
    <w:rsid w:val="671DADE9"/>
    <w:rsid w:val="672AC54A"/>
    <w:rsid w:val="6750C948"/>
    <w:rsid w:val="6B883207"/>
    <w:rsid w:val="6BAD81BD"/>
    <w:rsid w:val="70080AC1"/>
    <w:rsid w:val="714E40E0"/>
    <w:rsid w:val="727162C3"/>
    <w:rsid w:val="747BC772"/>
    <w:rsid w:val="77E1E79F"/>
    <w:rsid w:val="7813DE77"/>
    <w:rsid w:val="7887C561"/>
    <w:rsid w:val="791ADDDA"/>
    <w:rsid w:val="7BC161D1"/>
    <w:rsid w:val="7D040305"/>
    <w:rsid w:val="7EA37D6C"/>
    <w:rsid w:val="7ED180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3AB76"/>
  <w15:chartTrackingRefBased/>
  <w15:docId w15:val="{1B6B2724-24F2-438D-959B-3F5537D9C80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0765C"/>
    <w:rPr>
      <w:rFonts w:ascii="Times New Roman" w:hAnsi="Times New Roman" w:eastAsia="Times New Roman"/>
      <w:color w:val="000000"/>
      <w:kern w:val="28"/>
      <w:lang w:val="en-GB" w:eastAsia="en-GB"/>
    </w:rPr>
  </w:style>
  <w:style w:type="paragraph" w:styleId="Heading1">
    <w:name w:val="heading 1"/>
    <w:basedOn w:val="Normal"/>
    <w:next w:val="Normal"/>
    <w:link w:val="Heading1Char"/>
    <w:uiPriority w:val="9"/>
    <w:qFormat/>
    <w:rsid w:val="003E7C3F"/>
    <w:pPr>
      <w:keepNext/>
      <w:spacing w:before="240" w:after="60"/>
      <w:outlineLvl w:val="0"/>
    </w:pPr>
    <w:rPr>
      <w:rFonts w:ascii="Cambria" w:hAnsi="Cambria"/>
      <w:b/>
      <w:bCs/>
      <w:kern w:val="32"/>
      <w:sz w:val="32"/>
      <w:szCs w:val="32"/>
      <w:lang w:val="x-none" w:eastAsia="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unhideWhenUsed/>
    <w:rsid w:val="00BE5179"/>
    <w:pPr>
      <w:tabs>
        <w:tab w:val="center" w:pos="4513"/>
        <w:tab w:val="right" w:pos="9026"/>
      </w:tabs>
    </w:pPr>
    <w:rPr>
      <w:lang w:val="x-none"/>
    </w:rPr>
  </w:style>
  <w:style w:type="character" w:styleId="HeaderChar" w:customStyle="1">
    <w:name w:val="Header Char"/>
    <w:link w:val="Header"/>
    <w:uiPriority w:val="99"/>
    <w:semiHidden/>
    <w:rsid w:val="00BE5179"/>
    <w:rPr>
      <w:rFonts w:ascii="Times New Roman" w:hAnsi="Times New Roman" w:eastAsia="Times New Roman" w:cs="Times New Roman"/>
      <w:color w:val="000000"/>
      <w:kern w:val="28"/>
      <w:sz w:val="20"/>
      <w:szCs w:val="20"/>
      <w:lang w:eastAsia="en-GB"/>
    </w:rPr>
  </w:style>
  <w:style w:type="paragraph" w:styleId="Footer">
    <w:name w:val="footer"/>
    <w:basedOn w:val="Normal"/>
    <w:link w:val="FooterChar"/>
    <w:uiPriority w:val="99"/>
    <w:unhideWhenUsed/>
    <w:rsid w:val="00BE5179"/>
    <w:pPr>
      <w:tabs>
        <w:tab w:val="center" w:pos="4513"/>
        <w:tab w:val="right" w:pos="9026"/>
      </w:tabs>
    </w:pPr>
    <w:rPr>
      <w:lang w:val="x-none"/>
    </w:rPr>
  </w:style>
  <w:style w:type="character" w:styleId="FooterChar" w:customStyle="1">
    <w:name w:val="Footer Char"/>
    <w:link w:val="Footer"/>
    <w:uiPriority w:val="99"/>
    <w:rsid w:val="00BE5179"/>
    <w:rPr>
      <w:rFonts w:ascii="Times New Roman" w:hAnsi="Times New Roman" w:eastAsia="Times New Roman" w:cs="Times New Roman"/>
      <w:color w:val="000000"/>
      <w:kern w:val="28"/>
      <w:sz w:val="20"/>
      <w:szCs w:val="20"/>
      <w:lang w:eastAsia="en-GB"/>
    </w:rPr>
  </w:style>
  <w:style w:type="character" w:styleId="Hyperlink">
    <w:name w:val="Hyperlink"/>
    <w:uiPriority w:val="99"/>
    <w:unhideWhenUsed/>
    <w:rsid w:val="00C51A18"/>
    <w:rPr>
      <w:color w:val="0000FF"/>
      <w:u w:val="single"/>
    </w:rPr>
  </w:style>
  <w:style w:type="character" w:styleId="Emphasis">
    <w:name w:val="Emphasis"/>
    <w:uiPriority w:val="20"/>
    <w:qFormat/>
    <w:rsid w:val="002F38DB"/>
    <w:rPr>
      <w:i/>
      <w:iCs/>
    </w:rPr>
  </w:style>
  <w:style w:type="paragraph" w:styleId="ListParagraph">
    <w:name w:val="List Paragraph"/>
    <w:basedOn w:val="Normal"/>
    <w:uiPriority w:val="34"/>
    <w:qFormat/>
    <w:rsid w:val="00C96512"/>
    <w:pPr>
      <w:ind w:left="720"/>
    </w:pPr>
    <w:rPr>
      <w:rFonts w:ascii="Calibri" w:hAnsi="Calibri" w:eastAsia="Calibri"/>
      <w:color w:val="auto"/>
      <w:kern w:val="0"/>
      <w:sz w:val="22"/>
      <w:szCs w:val="22"/>
      <w:lang w:val="en-US" w:eastAsia="en-US"/>
    </w:rPr>
  </w:style>
  <w:style w:type="paragraph" w:styleId="BalloonText">
    <w:name w:val="Balloon Text"/>
    <w:basedOn w:val="Normal"/>
    <w:link w:val="BalloonTextChar"/>
    <w:uiPriority w:val="99"/>
    <w:semiHidden/>
    <w:unhideWhenUsed/>
    <w:rsid w:val="001304D1"/>
    <w:rPr>
      <w:rFonts w:ascii="Tahoma" w:hAnsi="Tahoma"/>
      <w:sz w:val="16"/>
      <w:szCs w:val="16"/>
      <w:lang w:val="x-none" w:eastAsia="x-none"/>
    </w:rPr>
  </w:style>
  <w:style w:type="character" w:styleId="BalloonTextChar" w:customStyle="1">
    <w:name w:val="Balloon Text Char"/>
    <w:link w:val="BalloonText"/>
    <w:uiPriority w:val="99"/>
    <w:semiHidden/>
    <w:rsid w:val="001304D1"/>
    <w:rPr>
      <w:rFonts w:ascii="Tahoma" w:hAnsi="Tahoma" w:eastAsia="Times New Roman" w:cs="Tahoma"/>
      <w:color w:val="000000"/>
      <w:kern w:val="28"/>
      <w:sz w:val="16"/>
      <w:szCs w:val="16"/>
    </w:rPr>
  </w:style>
  <w:style w:type="character" w:styleId="Heading1Char" w:customStyle="1">
    <w:name w:val="Heading 1 Char"/>
    <w:link w:val="Heading1"/>
    <w:uiPriority w:val="9"/>
    <w:rsid w:val="003E7C3F"/>
    <w:rPr>
      <w:rFonts w:ascii="Cambria" w:hAnsi="Cambria" w:eastAsia="Times New Roman" w:cs="Times New Roman"/>
      <w:b/>
      <w:bCs/>
      <w:color w:val="000000"/>
      <w:kern w:val="32"/>
      <w:sz w:val="32"/>
      <w:szCs w:val="32"/>
    </w:rPr>
  </w:style>
  <w:style w:type="paragraph" w:styleId="Alison" w:customStyle="1">
    <w:name w:val="Alison"/>
    <w:basedOn w:val="Heading1"/>
    <w:qFormat/>
    <w:rsid w:val="003E7C3F"/>
    <w:rPr>
      <w:rFonts w:ascii="Arial" w:hAnsi="Arial"/>
      <w:sz w:val="28"/>
    </w:rPr>
  </w:style>
  <w:style w:type="paragraph" w:styleId="Default" w:customStyle="1">
    <w:name w:val="Default"/>
    <w:rsid w:val="008E0BA5"/>
    <w:pPr>
      <w:autoSpaceDE w:val="0"/>
      <w:autoSpaceDN w:val="0"/>
      <w:adjustRightInd w:val="0"/>
    </w:pPr>
    <w:rPr>
      <w:rFonts w:ascii="Arial" w:hAnsi="Arial" w:cs="Arial"/>
      <w:color w:val="000000"/>
      <w:sz w:val="24"/>
      <w:szCs w:val="24"/>
      <w:lang w:val="en-GB" w:eastAsia="en-GB"/>
    </w:rPr>
  </w:style>
  <w:style w:type="character" w:styleId="FollowedHyperlink">
    <w:name w:val="FollowedHyperlink"/>
    <w:uiPriority w:val="99"/>
    <w:semiHidden/>
    <w:unhideWhenUsed/>
    <w:rsid w:val="00782BCE"/>
    <w:rPr>
      <w:color w:val="800080"/>
      <w:u w:val="single"/>
    </w:rPr>
  </w:style>
  <w:style w:type="table" w:styleId="TableGrid">
    <w:name w:val="Table Grid"/>
    <w:basedOn w:val="TableNormal"/>
    <w:uiPriority w:val="59"/>
    <w:rsid w:val="00862C90"/>
    <w:rPr>
      <w:rFonts w:eastAsia="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uiPriority w:val="99"/>
    <w:semiHidden/>
    <w:unhideWhenUsed/>
    <w:rsid w:val="0002494C"/>
    <w:rPr>
      <w:color w:val="605E5C"/>
      <w:shd w:val="clear" w:color="auto" w:fill="E1DFDD"/>
    </w:rPr>
  </w:style>
  <w:style w:type="character" w:styleId="CommentReference">
    <w:name w:val="annotation reference"/>
    <w:basedOn w:val="DefaultParagraphFont"/>
    <w:uiPriority w:val="99"/>
    <w:semiHidden/>
    <w:unhideWhenUsed/>
    <w:rsid w:val="003A237C"/>
    <w:rPr>
      <w:sz w:val="16"/>
      <w:szCs w:val="16"/>
    </w:rPr>
  </w:style>
  <w:style w:type="paragraph" w:styleId="CommentText">
    <w:name w:val="annotation text"/>
    <w:basedOn w:val="Normal"/>
    <w:link w:val="CommentTextChar"/>
    <w:uiPriority w:val="99"/>
    <w:semiHidden/>
    <w:unhideWhenUsed/>
    <w:rsid w:val="003A237C"/>
  </w:style>
  <w:style w:type="character" w:styleId="CommentTextChar" w:customStyle="1">
    <w:name w:val="Comment Text Char"/>
    <w:basedOn w:val="DefaultParagraphFont"/>
    <w:link w:val="CommentText"/>
    <w:uiPriority w:val="99"/>
    <w:semiHidden/>
    <w:rsid w:val="003A237C"/>
    <w:rPr>
      <w:rFonts w:ascii="Times New Roman" w:hAnsi="Times New Roman" w:eastAsia="Times New Roman"/>
      <w:color w:val="000000"/>
      <w:kern w:val="28"/>
      <w:lang w:val="en-GB" w:eastAsia="en-GB"/>
    </w:rPr>
  </w:style>
  <w:style w:type="paragraph" w:styleId="CommentSubject">
    <w:name w:val="annotation subject"/>
    <w:basedOn w:val="CommentText"/>
    <w:next w:val="CommentText"/>
    <w:link w:val="CommentSubjectChar"/>
    <w:uiPriority w:val="99"/>
    <w:semiHidden/>
    <w:unhideWhenUsed/>
    <w:rsid w:val="003A237C"/>
    <w:rPr>
      <w:b/>
      <w:bCs/>
    </w:rPr>
  </w:style>
  <w:style w:type="character" w:styleId="CommentSubjectChar" w:customStyle="1">
    <w:name w:val="Comment Subject Char"/>
    <w:basedOn w:val="CommentTextChar"/>
    <w:link w:val="CommentSubject"/>
    <w:uiPriority w:val="99"/>
    <w:semiHidden/>
    <w:rsid w:val="003A237C"/>
    <w:rPr>
      <w:rFonts w:ascii="Times New Roman" w:hAnsi="Times New Roman" w:eastAsia="Times New Roman"/>
      <w:b/>
      <w:bCs/>
      <w:color w:val="000000"/>
      <w:kern w:val="2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247475">
      <w:bodyDiv w:val="1"/>
      <w:marLeft w:val="0"/>
      <w:marRight w:val="0"/>
      <w:marTop w:val="0"/>
      <w:marBottom w:val="0"/>
      <w:divBdr>
        <w:top w:val="none" w:sz="0" w:space="0" w:color="auto"/>
        <w:left w:val="none" w:sz="0" w:space="0" w:color="auto"/>
        <w:bottom w:val="none" w:sz="0" w:space="0" w:color="auto"/>
        <w:right w:val="none" w:sz="0" w:space="0" w:color="auto"/>
      </w:divBdr>
    </w:div>
    <w:div w:id="88234385">
      <w:bodyDiv w:val="1"/>
      <w:marLeft w:val="0"/>
      <w:marRight w:val="0"/>
      <w:marTop w:val="0"/>
      <w:marBottom w:val="0"/>
      <w:divBdr>
        <w:top w:val="none" w:sz="0" w:space="0" w:color="auto"/>
        <w:left w:val="none" w:sz="0" w:space="0" w:color="auto"/>
        <w:bottom w:val="none" w:sz="0" w:space="0" w:color="auto"/>
        <w:right w:val="none" w:sz="0" w:space="0" w:color="auto"/>
      </w:divBdr>
    </w:div>
    <w:div w:id="261187264">
      <w:bodyDiv w:val="1"/>
      <w:marLeft w:val="0"/>
      <w:marRight w:val="0"/>
      <w:marTop w:val="0"/>
      <w:marBottom w:val="0"/>
      <w:divBdr>
        <w:top w:val="none" w:sz="0" w:space="0" w:color="auto"/>
        <w:left w:val="none" w:sz="0" w:space="0" w:color="auto"/>
        <w:bottom w:val="none" w:sz="0" w:space="0" w:color="auto"/>
        <w:right w:val="none" w:sz="0" w:space="0" w:color="auto"/>
      </w:divBdr>
    </w:div>
    <w:div w:id="270288930">
      <w:bodyDiv w:val="1"/>
      <w:marLeft w:val="0"/>
      <w:marRight w:val="0"/>
      <w:marTop w:val="0"/>
      <w:marBottom w:val="0"/>
      <w:divBdr>
        <w:top w:val="none" w:sz="0" w:space="0" w:color="auto"/>
        <w:left w:val="none" w:sz="0" w:space="0" w:color="auto"/>
        <w:bottom w:val="none" w:sz="0" w:space="0" w:color="auto"/>
        <w:right w:val="none" w:sz="0" w:space="0" w:color="auto"/>
      </w:divBdr>
    </w:div>
    <w:div w:id="276834409">
      <w:bodyDiv w:val="1"/>
      <w:marLeft w:val="0"/>
      <w:marRight w:val="0"/>
      <w:marTop w:val="0"/>
      <w:marBottom w:val="0"/>
      <w:divBdr>
        <w:top w:val="none" w:sz="0" w:space="0" w:color="auto"/>
        <w:left w:val="none" w:sz="0" w:space="0" w:color="auto"/>
        <w:bottom w:val="none" w:sz="0" w:space="0" w:color="auto"/>
        <w:right w:val="none" w:sz="0" w:space="0" w:color="auto"/>
      </w:divBdr>
      <w:divsChild>
        <w:div w:id="241449545">
          <w:marLeft w:val="0"/>
          <w:marRight w:val="0"/>
          <w:marTop w:val="100"/>
          <w:marBottom w:val="100"/>
          <w:divBdr>
            <w:top w:val="none" w:sz="0" w:space="0" w:color="auto"/>
            <w:left w:val="none" w:sz="0" w:space="0" w:color="auto"/>
            <w:bottom w:val="none" w:sz="0" w:space="0" w:color="auto"/>
            <w:right w:val="none" w:sz="0" w:space="0" w:color="auto"/>
          </w:divBdr>
          <w:divsChild>
            <w:div w:id="633682882">
              <w:marLeft w:val="0"/>
              <w:marRight w:val="0"/>
              <w:marTop w:val="0"/>
              <w:marBottom w:val="0"/>
              <w:divBdr>
                <w:top w:val="none" w:sz="0" w:space="0" w:color="auto"/>
                <w:left w:val="none" w:sz="0" w:space="0" w:color="auto"/>
                <w:bottom w:val="none" w:sz="0" w:space="0" w:color="auto"/>
                <w:right w:val="none" w:sz="0" w:space="0" w:color="auto"/>
              </w:divBdr>
              <w:divsChild>
                <w:div w:id="1814980606">
                  <w:marLeft w:val="0"/>
                  <w:marRight w:val="0"/>
                  <w:marTop w:val="0"/>
                  <w:marBottom w:val="0"/>
                  <w:divBdr>
                    <w:top w:val="none" w:sz="0" w:space="0" w:color="auto"/>
                    <w:left w:val="none" w:sz="0" w:space="0" w:color="auto"/>
                    <w:bottom w:val="none" w:sz="0" w:space="0" w:color="auto"/>
                    <w:right w:val="none" w:sz="0" w:space="0" w:color="auto"/>
                  </w:divBdr>
                  <w:divsChild>
                    <w:div w:id="1278952879">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237130">
      <w:bodyDiv w:val="1"/>
      <w:marLeft w:val="0"/>
      <w:marRight w:val="0"/>
      <w:marTop w:val="0"/>
      <w:marBottom w:val="0"/>
      <w:divBdr>
        <w:top w:val="none" w:sz="0" w:space="0" w:color="auto"/>
        <w:left w:val="none" w:sz="0" w:space="0" w:color="auto"/>
        <w:bottom w:val="none" w:sz="0" w:space="0" w:color="auto"/>
        <w:right w:val="none" w:sz="0" w:space="0" w:color="auto"/>
      </w:divBdr>
    </w:div>
    <w:div w:id="371154673">
      <w:bodyDiv w:val="1"/>
      <w:marLeft w:val="0"/>
      <w:marRight w:val="0"/>
      <w:marTop w:val="0"/>
      <w:marBottom w:val="0"/>
      <w:divBdr>
        <w:top w:val="none" w:sz="0" w:space="0" w:color="auto"/>
        <w:left w:val="none" w:sz="0" w:space="0" w:color="auto"/>
        <w:bottom w:val="none" w:sz="0" w:space="0" w:color="auto"/>
        <w:right w:val="none" w:sz="0" w:space="0" w:color="auto"/>
      </w:divBdr>
    </w:div>
    <w:div w:id="401415092">
      <w:bodyDiv w:val="1"/>
      <w:marLeft w:val="0"/>
      <w:marRight w:val="0"/>
      <w:marTop w:val="0"/>
      <w:marBottom w:val="0"/>
      <w:divBdr>
        <w:top w:val="none" w:sz="0" w:space="0" w:color="auto"/>
        <w:left w:val="none" w:sz="0" w:space="0" w:color="auto"/>
        <w:bottom w:val="none" w:sz="0" w:space="0" w:color="auto"/>
        <w:right w:val="none" w:sz="0" w:space="0" w:color="auto"/>
      </w:divBdr>
    </w:div>
    <w:div w:id="580259441">
      <w:bodyDiv w:val="1"/>
      <w:marLeft w:val="0"/>
      <w:marRight w:val="0"/>
      <w:marTop w:val="0"/>
      <w:marBottom w:val="0"/>
      <w:divBdr>
        <w:top w:val="none" w:sz="0" w:space="0" w:color="auto"/>
        <w:left w:val="none" w:sz="0" w:space="0" w:color="auto"/>
        <w:bottom w:val="none" w:sz="0" w:space="0" w:color="auto"/>
        <w:right w:val="none" w:sz="0" w:space="0" w:color="auto"/>
      </w:divBdr>
    </w:div>
    <w:div w:id="647982483">
      <w:bodyDiv w:val="1"/>
      <w:marLeft w:val="0"/>
      <w:marRight w:val="0"/>
      <w:marTop w:val="0"/>
      <w:marBottom w:val="0"/>
      <w:divBdr>
        <w:top w:val="none" w:sz="0" w:space="0" w:color="auto"/>
        <w:left w:val="none" w:sz="0" w:space="0" w:color="auto"/>
        <w:bottom w:val="none" w:sz="0" w:space="0" w:color="auto"/>
        <w:right w:val="none" w:sz="0" w:space="0" w:color="auto"/>
      </w:divBdr>
    </w:div>
    <w:div w:id="750278231">
      <w:bodyDiv w:val="1"/>
      <w:marLeft w:val="0"/>
      <w:marRight w:val="0"/>
      <w:marTop w:val="0"/>
      <w:marBottom w:val="0"/>
      <w:divBdr>
        <w:top w:val="none" w:sz="0" w:space="0" w:color="auto"/>
        <w:left w:val="none" w:sz="0" w:space="0" w:color="auto"/>
        <w:bottom w:val="none" w:sz="0" w:space="0" w:color="auto"/>
        <w:right w:val="none" w:sz="0" w:space="0" w:color="auto"/>
      </w:divBdr>
    </w:div>
    <w:div w:id="770121695">
      <w:bodyDiv w:val="1"/>
      <w:marLeft w:val="0"/>
      <w:marRight w:val="0"/>
      <w:marTop w:val="0"/>
      <w:marBottom w:val="0"/>
      <w:divBdr>
        <w:top w:val="none" w:sz="0" w:space="0" w:color="auto"/>
        <w:left w:val="none" w:sz="0" w:space="0" w:color="auto"/>
        <w:bottom w:val="none" w:sz="0" w:space="0" w:color="auto"/>
        <w:right w:val="none" w:sz="0" w:space="0" w:color="auto"/>
      </w:divBdr>
    </w:div>
    <w:div w:id="779376620">
      <w:bodyDiv w:val="1"/>
      <w:marLeft w:val="0"/>
      <w:marRight w:val="0"/>
      <w:marTop w:val="0"/>
      <w:marBottom w:val="0"/>
      <w:divBdr>
        <w:top w:val="none" w:sz="0" w:space="0" w:color="auto"/>
        <w:left w:val="none" w:sz="0" w:space="0" w:color="auto"/>
        <w:bottom w:val="none" w:sz="0" w:space="0" w:color="auto"/>
        <w:right w:val="none" w:sz="0" w:space="0" w:color="auto"/>
      </w:divBdr>
    </w:div>
    <w:div w:id="812792282">
      <w:bodyDiv w:val="1"/>
      <w:marLeft w:val="0"/>
      <w:marRight w:val="0"/>
      <w:marTop w:val="0"/>
      <w:marBottom w:val="0"/>
      <w:divBdr>
        <w:top w:val="none" w:sz="0" w:space="0" w:color="auto"/>
        <w:left w:val="none" w:sz="0" w:space="0" w:color="auto"/>
        <w:bottom w:val="none" w:sz="0" w:space="0" w:color="auto"/>
        <w:right w:val="none" w:sz="0" w:space="0" w:color="auto"/>
      </w:divBdr>
    </w:div>
    <w:div w:id="885533906">
      <w:bodyDiv w:val="1"/>
      <w:marLeft w:val="0"/>
      <w:marRight w:val="0"/>
      <w:marTop w:val="0"/>
      <w:marBottom w:val="0"/>
      <w:divBdr>
        <w:top w:val="none" w:sz="0" w:space="0" w:color="auto"/>
        <w:left w:val="none" w:sz="0" w:space="0" w:color="auto"/>
        <w:bottom w:val="none" w:sz="0" w:space="0" w:color="auto"/>
        <w:right w:val="none" w:sz="0" w:space="0" w:color="auto"/>
      </w:divBdr>
    </w:div>
    <w:div w:id="1028213815">
      <w:bodyDiv w:val="1"/>
      <w:marLeft w:val="0"/>
      <w:marRight w:val="0"/>
      <w:marTop w:val="0"/>
      <w:marBottom w:val="0"/>
      <w:divBdr>
        <w:top w:val="none" w:sz="0" w:space="0" w:color="auto"/>
        <w:left w:val="none" w:sz="0" w:space="0" w:color="auto"/>
        <w:bottom w:val="none" w:sz="0" w:space="0" w:color="auto"/>
        <w:right w:val="none" w:sz="0" w:space="0" w:color="auto"/>
      </w:divBdr>
    </w:div>
    <w:div w:id="1217548753">
      <w:bodyDiv w:val="1"/>
      <w:marLeft w:val="0"/>
      <w:marRight w:val="0"/>
      <w:marTop w:val="0"/>
      <w:marBottom w:val="0"/>
      <w:divBdr>
        <w:top w:val="none" w:sz="0" w:space="0" w:color="auto"/>
        <w:left w:val="none" w:sz="0" w:space="0" w:color="auto"/>
        <w:bottom w:val="none" w:sz="0" w:space="0" w:color="auto"/>
        <w:right w:val="none" w:sz="0" w:space="0" w:color="auto"/>
      </w:divBdr>
    </w:div>
    <w:div w:id="1393773897">
      <w:bodyDiv w:val="1"/>
      <w:marLeft w:val="0"/>
      <w:marRight w:val="0"/>
      <w:marTop w:val="0"/>
      <w:marBottom w:val="0"/>
      <w:divBdr>
        <w:top w:val="none" w:sz="0" w:space="0" w:color="auto"/>
        <w:left w:val="none" w:sz="0" w:space="0" w:color="auto"/>
        <w:bottom w:val="none" w:sz="0" w:space="0" w:color="auto"/>
        <w:right w:val="none" w:sz="0" w:space="0" w:color="auto"/>
      </w:divBdr>
    </w:div>
    <w:div w:id="1424375885">
      <w:bodyDiv w:val="1"/>
      <w:marLeft w:val="0"/>
      <w:marRight w:val="0"/>
      <w:marTop w:val="0"/>
      <w:marBottom w:val="0"/>
      <w:divBdr>
        <w:top w:val="none" w:sz="0" w:space="0" w:color="auto"/>
        <w:left w:val="none" w:sz="0" w:space="0" w:color="auto"/>
        <w:bottom w:val="none" w:sz="0" w:space="0" w:color="auto"/>
        <w:right w:val="none" w:sz="0" w:space="0" w:color="auto"/>
      </w:divBdr>
    </w:div>
    <w:div w:id="1436560182">
      <w:bodyDiv w:val="1"/>
      <w:marLeft w:val="0"/>
      <w:marRight w:val="0"/>
      <w:marTop w:val="0"/>
      <w:marBottom w:val="0"/>
      <w:divBdr>
        <w:top w:val="none" w:sz="0" w:space="0" w:color="auto"/>
        <w:left w:val="none" w:sz="0" w:space="0" w:color="auto"/>
        <w:bottom w:val="none" w:sz="0" w:space="0" w:color="auto"/>
        <w:right w:val="none" w:sz="0" w:space="0" w:color="auto"/>
      </w:divBdr>
    </w:div>
    <w:div w:id="1499151581">
      <w:bodyDiv w:val="1"/>
      <w:marLeft w:val="0"/>
      <w:marRight w:val="0"/>
      <w:marTop w:val="0"/>
      <w:marBottom w:val="0"/>
      <w:divBdr>
        <w:top w:val="none" w:sz="0" w:space="0" w:color="auto"/>
        <w:left w:val="none" w:sz="0" w:space="0" w:color="auto"/>
        <w:bottom w:val="none" w:sz="0" w:space="0" w:color="auto"/>
        <w:right w:val="none" w:sz="0" w:space="0" w:color="auto"/>
      </w:divBdr>
      <w:divsChild>
        <w:div w:id="568536943">
          <w:marLeft w:val="0"/>
          <w:marRight w:val="0"/>
          <w:marTop w:val="100"/>
          <w:marBottom w:val="100"/>
          <w:divBdr>
            <w:top w:val="none" w:sz="0" w:space="0" w:color="auto"/>
            <w:left w:val="none" w:sz="0" w:space="0" w:color="auto"/>
            <w:bottom w:val="none" w:sz="0" w:space="0" w:color="auto"/>
            <w:right w:val="none" w:sz="0" w:space="0" w:color="auto"/>
          </w:divBdr>
          <w:divsChild>
            <w:div w:id="1390496037">
              <w:marLeft w:val="0"/>
              <w:marRight w:val="0"/>
              <w:marTop w:val="0"/>
              <w:marBottom w:val="0"/>
              <w:divBdr>
                <w:top w:val="none" w:sz="0" w:space="0" w:color="auto"/>
                <w:left w:val="none" w:sz="0" w:space="0" w:color="auto"/>
                <w:bottom w:val="none" w:sz="0" w:space="0" w:color="auto"/>
                <w:right w:val="none" w:sz="0" w:space="0" w:color="auto"/>
              </w:divBdr>
              <w:divsChild>
                <w:div w:id="731395191">
                  <w:marLeft w:val="0"/>
                  <w:marRight w:val="0"/>
                  <w:marTop w:val="0"/>
                  <w:marBottom w:val="0"/>
                  <w:divBdr>
                    <w:top w:val="none" w:sz="0" w:space="0" w:color="auto"/>
                    <w:left w:val="none" w:sz="0" w:space="0" w:color="auto"/>
                    <w:bottom w:val="none" w:sz="0" w:space="0" w:color="auto"/>
                    <w:right w:val="none" w:sz="0" w:space="0" w:color="auto"/>
                  </w:divBdr>
                  <w:divsChild>
                    <w:div w:id="1743061890">
                      <w:marLeft w:val="180"/>
                      <w:marRight w:val="0"/>
                      <w:marTop w:val="0"/>
                      <w:marBottom w:val="0"/>
                      <w:divBdr>
                        <w:top w:val="none" w:sz="0" w:space="0" w:color="auto"/>
                        <w:left w:val="none" w:sz="0" w:space="0" w:color="auto"/>
                        <w:bottom w:val="none" w:sz="0" w:space="0" w:color="auto"/>
                        <w:right w:val="none" w:sz="0" w:space="0" w:color="auto"/>
                      </w:divBdr>
                      <w:divsChild>
                        <w:div w:id="116800885">
                          <w:marLeft w:val="0"/>
                          <w:marRight w:val="0"/>
                          <w:marTop w:val="0"/>
                          <w:marBottom w:val="0"/>
                          <w:divBdr>
                            <w:top w:val="none" w:sz="0" w:space="0" w:color="auto"/>
                            <w:left w:val="none" w:sz="0" w:space="0" w:color="auto"/>
                            <w:bottom w:val="none" w:sz="0" w:space="0" w:color="auto"/>
                            <w:right w:val="none" w:sz="0" w:space="0" w:color="auto"/>
                          </w:divBdr>
                        </w:div>
                        <w:div w:id="155608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3131239">
      <w:bodyDiv w:val="1"/>
      <w:marLeft w:val="0"/>
      <w:marRight w:val="0"/>
      <w:marTop w:val="0"/>
      <w:marBottom w:val="0"/>
      <w:divBdr>
        <w:top w:val="none" w:sz="0" w:space="0" w:color="auto"/>
        <w:left w:val="none" w:sz="0" w:space="0" w:color="auto"/>
        <w:bottom w:val="none" w:sz="0" w:space="0" w:color="auto"/>
        <w:right w:val="none" w:sz="0" w:space="0" w:color="auto"/>
      </w:divBdr>
    </w:div>
    <w:div w:id="1646087434">
      <w:bodyDiv w:val="1"/>
      <w:marLeft w:val="0"/>
      <w:marRight w:val="0"/>
      <w:marTop w:val="0"/>
      <w:marBottom w:val="0"/>
      <w:divBdr>
        <w:top w:val="none" w:sz="0" w:space="0" w:color="auto"/>
        <w:left w:val="none" w:sz="0" w:space="0" w:color="auto"/>
        <w:bottom w:val="none" w:sz="0" w:space="0" w:color="auto"/>
        <w:right w:val="none" w:sz="0" w:space="0" w:color="auto"/>
      </w:divBdr>
    </w:div>
    <w:div w:id="1712146812">
      <w:bodyDiv w:val="1"/>
      <w:marLeft w:val="0"/>
      <w:marRight w:val="0"/>
      <w:marTop w:val="0"/>
      <w:marBottom w:val="0"/>
      <w:divBdr>
        <w:top w:val="none" w:sz="0" w:space="0" w:color="auto"/>
        <w:left w:val="none" w:sz="0" w:space="0" w:color="auto"/>
        <w:bottom w:val="none" w:sz="0" w:space="0" w:color="auto"/>
        <w:right w:val="none" w:sz="0" w:space="0" w:color="auto"/>
      </w:divBdr>
    </w:div>
    <w:div w:id="1721827367">
      <w:bodyDiv w:val="1"/>
      <w:marLeft w:val="0"/>
      <w:marRight w:val="0"/>
      <w:marTop w:val="0"/>
      <w:marBottom w:val="0"/>
      <w:divBdr>
        <w:top w:val="none" w:sz="0" w:space="0" w:color="auto"/>
        <w:left w:val="none" w:sz="0" w:space="0" w:color="auto"/>
        <w:bottom w:val="none" w:sz="0" w:space="0" w:color="auto"/>
        <w:right w:val="none" w:sz="0" w:space="0" w:color="auto"/>
      </w:divBdr>
    </w:div>
    <w:div w:id="1929927976">
      <w:bodyDiv w:val="1"/>
      <w:marLeft w:val="0"/>
      <w:marRight w:val="0"/>
      <w:marTop w:val="0"/>
      <w:marBottom w:val="0"/>
      <w:divBdr>
        <w:top w:val="none" w:sz="0" w:space="0" w:color="auto"/>
        <w:left w:val="none" w:sz="0" w:space="0" w:color="auto"/>
        <w:bottom w:val="none" w:sz="0" w:space="0" w:color="auto"/>
        <w:right w:val="none" w:sz="0" w:space="0" w:color="auto"/>
      </w:divBdr>
    </w:div>
    <w:div w:id="1936554941">
      <w:bodyDiv w:val="1"/>
      <w:marLeft w:val="0"/>
      <w:marRight w:val="0"/>
      <w:marTop w:val="0"/>
      <w:marBottom w:val="0"/>
      <w:divBdr>
        <w:top w:val="none" w:sz="0" w:space="0" w:color="auto"/>
        <w:left w:val="none" w:sz="0" w:space="0" w:color="auto"/>
        <w:bottom w:val="none" w:sz="0" w:space="0" w:color="auto"/>
        <w:right w:val="none" w:sz="0" w:space="0" w:color="auto"/>
      </w:divBdr>
    </w:div>
    <w:div w:id="1993173094">
      <w:bodyDiv w:val="1"/>
      <w:marLeft w:val="0"/>
      <w:marRight w:val="0"/>
      <w:marTop w:val="0"/>
      <w:marBottom w:val="0"/>
      <w:divBdr>
        <w:top w:val="none" w:sz="0" w:space="0" w:color="auto"/>
        <w:left w:val="none" w:sz="0" w:space="0" w:color="auto"/>
        <w:bottom w:val="none" w:sz="0" w:space="0" w:color="auto"/>
        <w:right w:val="none" w:sz="0" w:space="0" w:color="auto"/>
      </w:divBdr>
    </w:div>
    <w:div w:id="2054037903">
      <w:bodyDiv w:val="1"/>
      <w:marLeft w:val="0"/>
      <w:marRight w:val="0"/>
      <w:marTop w:val="0"/>
      <w:marBottom w:val="0"/>
      <w:divBdr>
        <w:top w:val="none" w:sz="0" w:space="0" w:color="auto"/>
        <w:left w:val="none" w:sz="0" w:space="0" w:color="auto"/>
        <w:bottom w:val="none" w:sz="0" w:space="0" w:color="auto"/>
        <w:right w:val="none" w:sz="0" w:space="0" w:color="auto"/>
      </w:divBdr>
    </w:div>
    <w:div w:id="208772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marjon.ac.uk/about-marjon/institutional-documents/"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gov.uk/buying-carrying-knives" TargetMode="External" Id="R83ea2ca175c7499f" /><Relationship Type="http://schemas.openxmlformats.org/officeDocument/2006/relationships/hyperlink" Target="http://www.thesac.org.uk/" TargetMode="External" Id="R78218d9058854c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47736ee-c1a6-4b51-96cd-d3dc801ea26c">
      <Terms xmlns="http://schemas.microsoft.com/office/infopath/2007/PartnerControls"/>
    </lcf76f155ced4ddcb4097134ff3c332f>
    <TaxCatchAll xmlns="7f0fc225-9470-4966-86da-7b28791b1ce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7E6602B8025B0488AE189276705BF15" ma:contentTypeVersion="15" ma:contentTypeDescription="Create a new document." ma:contentTypeScope="" ma:versionID="73011315740722b26f57e099a29ec557">
  <xsd:schema xmlns:xsd="http://www.w3.org/2001/XMLSchema" xmlns:xs="http://www.w3.org/2001/XMLSchema" xmlns:p="http://schemas.microsoft.com/office/2006/metadata/properties" xmlns:ns2="f47736ee-c1a6-4b51-96cd-d3dc801ea26c" xmlns:ns3="7f0fc225-9470-4966-86da-7b28791b1ce7" targetNamespace="http://schemas.microsoft.com/office/2006/metadata/properties" ma:root="true" ma:fieldsID="32531882c6471fbbf78509029871e269" ns2:_="" ns3:_="">
    <xsd:import namespace="f47736ee-c1a6-4b51-96cd-d3dc801ea26c"/>
    <xsd:import namespace="7f0fc225-9470-4966-86da-7b28791b1c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7736ee-c1a6-4b51-96cd-d3dc801ea2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a35a7a7-4b7b-4a57-bc4f-9a4f27fe8a9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0fc225-9470-4966-86da-7b28791b1ce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8783268-ab29-4bbb-87ce-6ec1375b0434}" ma:internalName="TaxCatchAll" ma:showField="CatchAllData" ma:web="7f0fc225-9470-4966-86da-7b28791b1c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E6C319-414F-4DCC-BE01-D2EDD3E637F5}">
  <ds:schemaRefs>
    <ds:schemaRef ds:uri="http://schemas.openxmlformats.org/officeDocument/2006/bibliography"/>
  </ds:schemaRefs>
</ds:datastoreItem>
</file>

<file path=customXml/itemProps2.xml><?xml version="1.0" encoding="utf-8"?>
<ds:datastoreItem xmlns:ds="http://schemas.openxmlformats.org/officeDocument/2006/customXml" ds:itemID="{26EFB015-FAAA-41AE-A036-5AE6744285A2}">
  <ds:schemaRefs>
    <ds:schemaRef ds:uri="http://schemas.microsoft.com/office/2006/metadata/properties"/>
    <ds:schemaRef ds:uri="http://schemas.microsoft.com/office/infopath/2007/PartnerControls"/>
    <ds:schemaRef ds:uri="f4fa2131-93dc-4be3-9d3f-f9b711cc9c47"/>
  </ds:schemaRefs>
</ds:datastoreItem>
</file>

<file path=customXml/itemProps3.xml><?xml version="1.0" encoding="utf-8"?>
<ds:datastoreItem xmlns:ds="http://schemas.openxmlformats.org/officeDocument/2006/customXml" ds:itemID="{3F30F46F-0D1F-46FC-BE52-000B736641B8}">
  <ds:schemaRefs>
    <ds:schemaRef ds:uri="http://schemas.microsoft.com/sharepoint/v3/contenttype/forms"/>
  </ds:schemaRefs>
</ds:datastoreItem>
</file>

<file path=customXml/itemProps4.xml><?xml version="1.0" encoding="utf-8"?>
<ds:datastoreItem xmlns:ds="http://schemas.openxmlformats.org/officeDocument/2006/customXml" ds:itemID="{E76B7068-651E-438B-9D35-A4E6F2D64F1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College of St Mark &amp; St John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Windows User</dc:creator>
  <keywords/>
  <lastModifiedBy>Alison Spencer</lastModifiedBy>
  <revision>246</revision>
  <lastPrinted>2016-10-04T17:06:00.0000000Z</lastPrinted>
  <dcterms:created xsi:type="dcterms:W3CDTF">2025-03-25T16:26:00.0000000Z</dcterms:created>
  <dcterms:modified xsi:type="dcterms:W3CDTF">2026-03-03T09:35:49.1558412Z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0x01010017E6602B8025B0488AE189276705BF15</vt:lpwstr>
  </property>
  <property fmtid="{D5CDD505-2E9C-101B-9397-08002B2CF9AE}" pid="3" name="MSIP_Label_de7201c8-73fd-49fe-964e-93bb5b8369c2_Enabled">
    <vt:lpwstr>true</vt:lpwstr>
  </property>
  <property fmtid="{D5CDD505-2E9C-101B-9397-08002B2CF9AE}" pid="4" name="MSIP_Label_de7201c8-73fd-49fe-964e-93bb5b8369c2_SetDate">
    <vt:lpwstr>2025-03-25T16:26:24Z</vt:lpwstr>
  </property>
  <property fmtid="{D5CDD505-2E9C-101B-9397-08002B2CF9AE}" pid="5" name="MSIP_Label_de7201c8-73fd-49fe-964e-93bb5b8369c2_Method">
    <vt:lpwstr>Standard</vt:lpwstr>
  </property>
  <property fmtid="{D5CDD505-2E9C-101B-9397-08002B2CF9AE}" pid="6" name="MSIP_Label_de7201c8-73fd-49fe-964e-93bb5b8369c2_Name">
    <vt:lpwstr>Internal</vt:lpwstr>
  </property>
  <property fmtid="{D5CDD505-2E9C-101B-9397-08002B2CF9AE}" pid="7" name="MSIP_Label_de7201c8-73fd-49fe-964e-93bb5b8369c2_SiteId">
    <vt:lpwstr>a41bf8ce-4ce6-43ab-9a8e-7d66430473be</vt:lpwstr>
  </property>
  <property fmtid="{D5CDD505-2E9C-101B-9397-08002B2CF9AE}" pid="8" name="MSIP_Label_de7201c8-73fd-49fe-964e-93bb5b8369c2_ActionId">
    <vt:lpwstr>6c08a33e-81b1-432f-a58e-4f9fe72a81fb</vt:lpwstr>
  </property>
  <property fmtid="{D5CDD505-2E9C-101B-9397-08002B2CF9AE}" pid="9" name="MSIP_Label_de7201c8-73fd-49fe-964e-93bb5b8369c2_ContentBits">
    <vt:lpwstr>0</vt:lpwstr>
  </property>
  <property fmtid="{D5CDD505-2E9C-101B-9397-08002B2CF9AE}" pid="10" name="MSIP_Label_de7201c8-73fd-49fe-964e-93bb5b8369c2_Tag">
    <vt:lpwstr>10, 3, 0, 2</vt:lpwstr>
  </property>
  <property fmtid="{D5CDD505-2E9C-101B-9397-08002B2CF9AE}" pid="11" name="MediaServiceImageTags">
    <vt:lpwstr/>
  </property>
  <property fmtid="{D5CDD505-2E9C-101B-9397-08002B2CF9AE}" pid="12" name="Order">
    <vt:r8>400</vt:r8>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