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A93F" w14:textId="77777777" w:rsidR="006D5513" w:rsidRPr="00A0689A" w:rsidRDefault="006D5513" w:rsidP="006D5513">
      <w:pPr>
        <w:spacing w:before="200" w:after="0" w:line="240" w:lineRule="auto"/>
        <w:jc w:val="center"/>
        <w:rPr>
          <w:rFonts w:ascii="Calibri" w:eastAsia="Times New Roman" w:hAnsi="Calibri" w:cs="Times New Roman"/>
          <w:sz w:val="36"/>
          <w:szCs w:val="36"/>
          <w:lang w:eastAsia="en-GB"/>
        </w:rPr>
      </w:pPr>
      <w:r w:rsidRPr="00A0689A">
        <w:rPr>
          <w:rFonts w:ascii="Calibri" w:eastAsia="Times New Roman" w:hAnsi="Calibri" w:cs="Arial"/>
          <w:b/>
          <w:bCs/>
          <w:color w:val="000000"/>
          <w:sz w:val="36"/>
          <w:szCs w:val="36"/>
          <w:lang w:eastAsia="en-GB"/>
        </w:rPr>
        <w:t>MSU PRESIDENT</w:t>
      </w:r>
    </w:p>
    <w:p w14:paraId="0A99B4C0" w14:textId="77777777" w:rsidR="006D5513" w:rsidRPr="00A0689A" w:rsidRDefault="00190F61" w:rsidP="00190F61">
      <w:pPr>
        <w:tabs>
          <w:tab w:val="center" w:pos="4513"/>
          <w:tab w:val="left" w:pos="7650"/>
        </w:tabs>
        <w:spacing w:after="0" w:line="240" w:lineRule="auto"/>
        <w:rPr>
          <w:rFonts w:ascii="Calibri" w:eastAsia="Times New Roman" w:hAnsi="Calibri" w:cs="Times New Roman"/>
          <w:sz w:val="36"/>
          <w:szCs w:val="36"/>
          <w:lang w:eastAsia="en-GB"/>
        </w:rPr>
      </w:pPr>
      <w:r w:rsidRPr="00A0689A">
        <w:rPr>
          <w:rFonts w:ascii="Calibri" w:eastAsia="Times New Roman" w:hAnsi="Calibri" w:cs="Arial"/>
          <w:b/>
          <w:bCs/>
          <w:color w:val="000000"/>
          <w:sz w:val="36"/>
          <w:szCs w:val="36"/>
          <w:lang w:eastAsia="en-GB"/>
        </w:rPr>
        <w:tab/>
      </w:r>
      <w:r w:rsidR="006D5513" w:rsidRPr="00A0689A">
        <w:rPr>
          <w:rFonts w:ascii="Calibri" w:eastAsia="Times New Roman" w:hAnsi="Calibri" w:cs="Arial"/>
          <w:b/>
          <w:bCs/>
          <w:color w:val="000000"/>
          <w:sz w:val="36"/>
          <w:szCs w:val="36"/>
          <w:lang w:eastAsia="en-GB"/>
        </w:rPr>
        <w:t>ROLE DESCRIPTION</w:t>
      </w:r>
      <w:r w:rsidRPr="00A0689A">
        <w:rPr>
          <w:rFonts w:ascii="Calibri" w:eastAsia="Times New Roman" w:hAnsi="Calibri" w:cs="Arial"/>
          <w:b/>
          <w:bCs/>
          <w:color w:val="000000"/>
          <w:sz w:val="36"/>
          <w:szCs w:val="36"/>
          <w:lang w:eastAsia="en-GB"/>
        </w:rPr>
        <w:t xml:space="preserve">             </w:t>
      </w:r>
      <w:r w:rsidRPr="00A0689A">
        <w:rPr>
          <w:rFonts w:ascii="Calibri" w:eastAsia="Times New Roman" w:hAnsi="Calibri" w:cs="Arial"/>
          <w:b/>
          <w:bCs/>
          <w:color w:val="000000"/>
          <w:sz w:val="36"/>
          <w:szCs w:val="36"/>
          <w:lang w:eastAsia="en-GB"/>
        </w:rPr>
        <w:tab/>
      </w:r>
      <w:r w:rsidRPr="00A0689A">
        <w:rPr>
          <w:rFonts w:ascii="Calibri" w:eastAsia="Times New Roman" w:hAnsi="Calibri" w:cs="Arial"/>
          <w:b/>
          <w:bCs/>
          <w:color w:val="000000"/>
          <w:sz w:val="24"/>
          <w:szCs w:val="24"/>
          <w:lang w:eastAsia="en-GB"/>
        </w:rPr>
        <w:t>Full time</w:t>
      </w:r>
    </w:p>
    <w:p w14:paraId="45B7DBBA" w14:textId="77777777" w:rsidR="006D5513" w:rsidRPr="00A0689A" w:rsidRDefault="00143BA0" w:rsidP="006D5513">
      <w:pPr>
        <w:spacing w:after="0" w:line="240" w:lineRule="auto"/>
        <w:rPr>
          <w:rFonts w:ascii="Calibri" w:eastAsia="Times New Roman" w:hAnsi="Calibri" w:cs="Times New Roman"/>
          <w:sz w:val="36"/>
          <w:szCs w:val="36"/>
          <w:lang w:eastAsia="en-GB"/>
        </w:rPr>
      </w:pPr>
      <w:r>
        <w:rPr>
          <w:rFonts w:ascii="Calibri" w:eastAsia="Times New Roman" w:hAnsi="Calibri" w:cs="Times New Roman"/>
          <w:sz w:val="36"/>
          <w:szCs w:val="36"/>
          <w:lang w:eastAsia="en-GB"/>
        </w:rPr>
        <w:pict w14:anchorId="13699386">
          <v:rect id="_x0000_i1025" style="width:0;height:1.5pt" o:hralign="center" o:hrstd="t" o:hr="t" fillcolor="#a0a0a0" stroked="f"/>
        </w:pict>
      </w:r>
    </w:p>
    <w:p w14:paraId="39754E54" w14:textId="77777777" w:rsidR="006D5513" w:rsidRDefault="006D5513" w:rsidP="006D5513">
      <w:pPr>
        <w:spacing w:after="0" w:line="240" w:lineRule="auto"/>
        <w:rPr>
          <w:rFonts w:ascii="Times New Roman" w:eastAsia="Times New Roman" w:hAnsi="Times New Roman" w:cs="Times New Roman"/>
          <w:sz w:val="24"/>
          <w:szCs w:val="24"/>
          <w:lang w:eastAsia="en-GB"/>
        </w:rPr>
      </w:pPr>
    </w:p>
    <w:p w14:paraId="644ACB99" w14:textId="77777777" w:rsidR="00A0689A" w:rsidRPr="006D5513" w:rsidRDefault="00A0689A" w:rsidP="006D5513">
      <w:pPr>
        <w:spacing w:after="0" w:line="240" w:lineRule="auto"/>
        <w:rPr>
          <w:rFonts w:ascii="Times New Roman" w:eastAsia="Times New Roman" w:hAnsi="Times New Roman" w:cs="Times New Roman"/>
          <w:sz w:val="24"/>
          <w:szCs w:val="24"/>
          <w:lang w:eastAsia="en-GB"/>
        </w:rPr>
      </w:pPr>
    </w:p>
    <w:p w14:paraId="247199AE" w14:textId="77777777" w:rsidR="006D5513" w:rsidRPr="00A0689A" w:rsidRDefault="006D5513" w:rsidP="00A0689A">
      <w:pPr>
        <w:spacing w:after="0" w:line="240" w:lineRule="auto"/>
        <w:rPr>
          <w:rFonts w:ascii="Calibri" w:eastAsia="Times New Roman" w:hAnsi="Calibri" w:cs="Times New Roman"/>
          <w:sz w:val="24"/>
          <w:szCs w:val="24"/>
          <w:lang w:eastAsia="en-GB"/>
        </w:rPr>
      </w:pPr>
      <w:r w:rsidRPr="00A0689A">
        <w:rPr>
          <w:rFonts w:ascii="Calibri" w:eastAsia="Times New Roman" w:hAnsi="Calibri" w:cs="Arial"/>
          <w:b/>
          <w:bCs/>
          <w:color w:val="000000"/>
          <w:sz w:val="24"/>
          <w:szCs w:val="24"/>
          <w:lang w:eastAsia="en-GB"/>
        </w:rPr>
        <w:t>As the President you are:</w:t>
      </w:r>
    </w:p>
    <w:p w14:paraId="35216DAC" w14:textId="77777777" w:rsidR="006D5513" w:rsidRPr="00A0689A" w:rsidRDefault="006D5513" w:rsidP="00A0689A">
      <w:pPr>
        <w:numPr>
          <w:ilvl w:val="0"/>
          <w:numId w:val="1"/>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Focused on the academic experience, as the ma</w:t>
      </w:r>
      <w:r w:rsidR="008C626A" w:rsidRPr="00A0689A">
        <w:rPr>
          <w:rFonts w:ascii="Calibri" w:eastAsia="Times New Roman" w:hAnsi="Calibri" w:cs="Arial"/>
          <w:color w:val="000000"/>
          <w:sz w:val="24"/>
          <w:szCs w:val="24"/>
          <w:lang w:eastAsia="en-GB"/>
        </w:rPr>
        <w:t>in purpose for students a</w:t>
      </w:r>
      <w:r w:rsidRPr="00A0689A">
        <w:rPr>
          <w:rFonts w:ascii="Calibri" w:eastAsia="Times New Roman" w:hAnsi="Calibri" w:cs="Arial"/>
          <w:color w:val="000000"/>
          <w:sz w:val="24"/>
          <w:szCs w:val="24"/>
          <w:lang w:eastAsia="en-GB"/>
        </w:rPr>
        <w:t>t</w:t>
      </w:r>
      <w:r w:rsidR="00A60981" w:rsidRPr="00A0689A">
        <w:rPr>
          <w:rFonts w:ascii="Calibri" w:eastAsia="Times New Roman" w:hAnsi="Calibri" w:cs="Arial"/>
          <w:color w:val="000000"/>
          <w:sz w:val="24"/>
          <w:szCs w:val="24"/>
          <w:lang w:eastAsia="en-GB"/>
        </w:rPr>
        <w:t xml:space="preserve"> Plymouth </w:t>
      </w:r>
      <w:r w:rsidRPr="00A0689A">
        <w:rPr>
          <w:rFonts w:ascii="Calibri" w:eastAsia="Times New Roman" w:hAnsi="Calibri" w:cs="Arial"/>
          <w:color w:val="000000"/>
          <w:sz w:val="24"/>
          <w:szCs w:val="24"/>
          <w:lang w:eastAsia="en-GB"/>
        </w:rPr>
        <w:t>Marjon</w:t>
      </w:r>
      <w:r w:rsidR="00A60981" w:rsidRPr="00A0689A">
        <w:rPr>
          <w:rFonts w:ascii="Calibri" w:eastAsia="Times New Roman" w:hAnsi="Calibri" w:cs="Arial"/>
          <w:color w:val="000000"/>
          <w:sz w:val="24"/>
          <w:szCs w:val="24"/>
          <w:lang w:eastAsia="en-GB"/>
        </w:rPr>
        <w:t xml:space="preserve"> University.</w:t>
      </w:r>
    </w:p>
    <w:p w14:paraId="5E792192" w14:textId="77777777" w:rsidR="006D5513" w:rsidRPr="00A0689A" w:rsidRDefault="006D5513" w:rsidP="00A0689A">
      <w:pPr>
        <w:numPr>
          <w:ilvl w:val="0"/>
          <w:numId w:val="1"/>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The Student Governor of Plymouth Marjon University</w:t>
      </w:r>
      <w:r w:rsidR="008C626A" w:rsidRPr="00A0689A">
        <w:rPr>
          <w:rFonts w:ascii="Calibri" w:eastAsia="Times New Roman" w:hAnsi="Calibri" w:cs="Arial"/>
          <w:color w:val="000000"/>
          <w:sz w:val="24"/>
          <w:szCs w:val="24"/>
          <w:lang w:eastAsia="en-GB"/>
        </w:rPr>
        <w:t>.</w:t>
      </w:r>
    </w:p>
    <w:p w14:paraId="6809BFD2" w14:textId="77777777" w:rsidR="006D5513" w:rsidRPr="00A0689A" w:rsidRDefault="006D5513" w:rsidP="00A0689A">
      <w:pPr>
        <w:numPr>
          <w:ilvl w:val="0"/>
          <w:numId w:val="1"/>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 xml:space="preserve">A trustee &amp; </w:t>
      </w:r>
      <w:r w:rsidR="004D75F3" w:rsidRPr="00A0689A">
        <w:rPr>
          <w:rFonts w:ascii="Calibri" w:eastAsia="Times New Roman" w:hAnsi="Calibri" w:cs="Arial"/>
          <w:color w:val="000000"/>
          <w:sz w:val="24"/>
          <w:szCs w:val="24"/>
          <w:lang w:eastAsia="en-GB"/>
        </w:rPr>
        <w:t xml:space="preserve">the </w:t>
      </w:r>
      <w:r w:rsidRPr="00A0689A">
        <w:rPr>
          <w:rFonts w:ascii="Calibri" w:eastAsia="Times New Roman" w:hAnsi="Calibri" w:cs="Arial"/>
          <w:color w:val="000000"/>
          <w:sz w:val="24"/>
          <w:szCs w:val="24"/>
          <w:lang w:eastAsia="en-GB"/>
        </w:rPr>
        <w:t xml:space="preserve">Chair </w:t>
      </w:r>
      <w:r w:rsidR="008C626A" w:rsidRPr="00A0689A">
        <w:rPr>
          <w:rFonts w:ascii="Calibri" w:eastAsia="Times New Roman" w:hAnsi="Calibri" w:cs="Arial"/>
          <w:color w:val="000000"/>
          <w:sz w:val="24"/>
          <w:szCs w:val="24"/>
          <w:lang w:eastAsia="en-GB"/>
        </w:rPr>
        <w:t xml:space="preserve">of </w:t>
      </w:r>
      <w:r w:rsidRPr="00A0689A">
        <w:rPr>
          <w:rFonts w:ascii="Calibri" w:eastAsia="Times New Roman" w:hAnsi="Calibri" w:cs="Arial"/>
          <w:color w:val="000000"/>
          <w:sz w:val="24"/>
          <w:szCs w:val="24"/>
          <w:lang w:eastAsia="en-GB"/>
        </w:rPr>
        <w:t>Marjo</w:t>
      </w:r>
      <w:r w:rsidR="008C626A" w:rsidRPr="00A0689A">
        <w:rPr>
          <w:rFonts w:ascii="Calibri" w:eastAsia="Times New Roman" w:hAnsi="Calibri" w:cs="Arial"/>
          <w:color w:val="000000"/>
          <w:sz w:val="24"/>
          <w:szCs w:val="24"/>
          <w:lang w:eastAsia="en-GB"/>
        </w:rPr>
        <w:t>n Students’ Union as a charity.</w:t>
      </w:r>
    </w:p>
    <w:p w14:paraId="5910B6B3" w14:textId="77777777" w:rsidR="006D5513" w:rsidRPr="00A0689A" w:rsidRDefault="006D5513" w:rsidP="00A0689A">
      <w:pPr>
        <w:numPr>
          <w:ilvl w:val="0"/>
          <w:numId w:val="1"/>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Lead liaison with the University.</w:t>
      </w:r>
    </w:p>
    <w:p w14:paraId="713DE1F1" w14:textId="77777777" w:rsidR="006D5513" w:rsidRPr="00A0689A" w:rsidRDefault="006D5513" w:rsidP="00A0689A">
      <w:pPr>
        <w:numPr>
          <w:ilvl w:val="0"/>
          <w:numId w:val="1"/>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Pa</w:t>
      </w:r>
      <w:r w:rsidR="008C626A" w:rsidRPr="00A0689A">
        <w:rPr>
          <w:rFonts w:ascii="Calibri" w:eastAsia="Times New Roman" w:hAnsi="Calibri" w:cs="Arial"/>
          <w:color w:val="000000"/>
          <w:sz w:val="24"/>
          <w:szCs w:val="24"/>
          <w:lang w:eastAsia="en-GB"/>
        </w:rPr>
        <w:t>id £TBC for your year in office.</w:t>
      </w:r>
    </w:p>
    <w:p w14:paraId="6E11D07C" w14:textId="77777777" w:rsidR="006D5513" w:rsidRPr="00A0689A" w:rsidRDefault="006D5513" w:rsidP="00A0689A">
      <w:pPr>
        <w:spacing w:after="0" w:line="240" w:lineRule="auto"/>
        <w:rPr>
          <w:rFonts w:ascii="Calibri" w:eastAsia="Times New Roman" w:hAnsi="Calibri" w:cs="Times New Roman"/>
          <w:sz w:val="24"/>
          <w:szCs w:val="24"/>
          <w:lang w:eastAsia="en-GB"/>
        </w:rPr>
      </w:pPr>
    </w:p>
    <w:p w14:paraId="3C7821A7" w14:textId="77777777" w:rsidR="006D5513" w:rsidRPr="00A0689A" w:rsidRDefault="006D5513" w:rsidP="00A0689A">
      <w:pPr>
        <w:spacing w:after="0" w:line="240" w:lineRule="auto"/>
        <w:rPr>
          <w:rFonts w:ascii="Calibri" w:eastAsia="Times New Roman" w:hAnsi="Calibri" w:cs="Times New Roman"/>
          <w:sz w:val="24"/>
          <w:szCs w:val="24"/>
          <w:lang w:eastAsia="en-GB"/>
        </w:rPr>
      </w:pPr>
      <w:r w:rsidRPr="00A0689A">
        <w:rPr>
          <w:rFonts w:ascii="Calibri" w:eastAsia="Times New Roman" w:hAnsi="Calibri" w:cs="Arial"/>
          <w:b/>
          <w:bCs/>
          <w:color w:val="000000"/>
          <w:sz w:val="24"/>
          <w:szCs w:val="24"/>
          <w:lang w:eastAsia="en-GB"/>
        </w:rPr>
        <w:t>As the President you will:</w:t>
      </w:r>
    </w:p>
    <w:p w14:paraId="67AFE034" w14:textId="77777777" w:rsidR="006D5513" w:rsidRPr="00A0689A" w:rsidRDefault="006D5513" w:rsidP="00A0689A">
      <w:pPr>
        <w:numPr>
          <w:ilvl w:val="0"/>
          <w:numId w:val="2"/>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Further the educational advancement of students within their studies and in matters related to their studies, individually and collectively.</w:t>
      </w:r>
    </w:p>
    <w:p w14:paraId="6139113E" w14:textId="77777777" w:rsidR="006D5513" w:rsidRPr="00A0689A" w:rsidRDefault="006D5513" w:rsidP="00A0689A">
      <w:pPr>
        <w:numPr>
          <w:ilvl w:val="0"/>
          <w:numId w:val="2"/>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Represent and enhance student experiences with their courses and modes of study across all faculties, whilst including elements which have an impact on the academic experience such as learning resources, learning support, learning and teaching policies, and quality and standards processes.</w:t>
      </w:r>
    </w:p>
    <w:p w14:paraId="65575602" w14:textId="77777777" w:rsidR="006D5513" w:rsidRPr="00A0689A" w:rsidRDefault="006D5513" w:rsidP="00A0689A">
      <w:pPr>
        <w:numPr>
          <w:ilvl w:val="0"/>
          <w:numId w:val="2"/>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Represent the student voice on a number of Uni</w:t>
      </w:r>
      <w:r w:rsidR="00C37CD3" w:rsidRPr="00A0689A">
        <w:rPr>
          <w:rFonts w:ascii="Calibri" w:eastAsia="Times New Roman" w:hAnsi="Calibri" w:cs="Arial"/>
          <w:color w:val="000000"/>
          <w:sz w:val="24"/>
          <w:szCs w:val="24"/>
          <w:lang w:eastAsia="en-GB"/>
        </w:rPr>
        <w:t>versity committees, including:</w:t>
      </w:r>
    </w:p>
    <w:p w14:paraId="628B6670" w14:textId="77777777" w:rsidR="003515A9" w:rsidRPr="00A0689A" w:rsidRDefault="003515A9" w:rsidP="00A0689A">
      <w:pPr>
        <w:spacing w:after="0" w:line="240" w:lineRule="auto"/>
        <w:ind w:left="360"/>
        <w:textAlignment w:val="baseline"/>
        <w:rPr>
          <w:rFonts w:ascii="Calibri" w:eastAsia="Times New Roman" w:hAnsi="Calibri" w:cs="Arial"/>
          <w:color w:val="000000"/>
          <w:sz w:val="24"/>
          <w:szCs w:val="24"/>
          <w:lang w:eastAsia="en-GB"/>
        </w:rPr>
      </w:pPr>
    </w:p>
    <w:p w14:paraId="18E5BD1E" w14:textId="77777777" w:rsidR="003515A9" w:rsidRPr="00A0689A" w:rsidRDefault="003515A9" w:rsidP="00A0689A">
      <w:pPr>
        <w:spacing w:line="240" w:lineRule="auto"/>
        <w:ind w:left="1440"/>
        <w:rPr>
          <w:rFonts w:ascii="Calibri" w:hAnsi="Calibri" w:cs="Arial"/>
          <w:sz w:val="24"/>
          <w:szCs w:val="24"/>
        </w:rPr>
      </w:pPr>
      <w:r w:rsidRPr="00A0689A">
        <w:rPr>
          <w:rFonts w:ascii="Calibri" w:hAnsi="Calibri" w:cs="Arial"/>
          <w:b/>
          <w:bCs/>
          <w:sz w:val="24"/>
          <w:szCs w:val="24"/>
        </w:rPr>
        <w:t>Senate:</w:t>
      </w:r>
      <w:r w:rsidR="00C37CD3" w:rsidRPr="00A0689A">
        <w:rPr>
          <w:rFonts w:ascii="Calibri" w:hAnsi="Calibri" w:cs="Arial"/>
          <w:sz w:val="24"/>
          <w:szCs w:val="24"/>
        </w:rPr>
        <w:t xml:space="preserve"> </w:t>
      </w:r>
      <w:r w:rsidRPr="00A0689A">
        <w:rPr>
          <w:rFonts w:ascii="Calibri" w:hAnsi="Calibri" w:cs="Arial"/>
          <w:sz w:val="24"/>
          <w:szCs w:val="24"/>
        </w:rPr>
        <w:t xml:space="preserve"> </w:t>
      </w:r>
      <w:r w:rsidR="00C37CD3" w:rsidRPr="00A0689A">
        <w:rPr>
          <w:rFonts w:ascii="Calibri" w:hAnsi="Calibri" w:cs="Arial"/>
          <w:sz w:val="24"/>
          <w:szCs w:val="24"/>
        </w:rPr>
        <w:t>To serve</w:t>
      </w:r>
      <w:r w:rsidR="002E4C4A" w:rsidRPr="00A0689A">
        <w:rPr>
          <w:rFonts w:ascii="Calibri" w:hAnsi="Calibri" w:cs="Arial"/>
          <w:sz w:val="24"/>
          <w:szCs w:val="24"/>
        </w:rPr>
        <w:t xml:space="preserve"> as ex-</w:t>
      </w:r>
      <w:proofErr w:type="spellStart"/>
      <w:r w:rsidR="002E4C4A" w:rsidRPr="00A0689A">
        <w:rPr>
          <w:rFonts w:ascii="Calibri" w:hAnsi="Calibri" w:cs="Arial"/>
          <w:sz w:val="24"/>
          <w:szCs w:val="24"/>
        </w:rPr>
        <w:t>offcio</w:t>
      </w:r>
      <w:proofErr w:type="spellEnd"/>
      <w:r w:rsidR="002E4C4A" w:rsidRPr="00A0689A">
        <w:rPr>
          <w:rFonts w:ascii="Calibri" w:hAnsi="Calibri" w:cs="Arial"/>
          <w:sz w:val="24"/>
          <w:szCs w:val="24"/>
        </w:rPr>
        <w:t xml:space="preserve"> members of Senate </w:t>
      </w:r>
      <w:r w:rsidR="00C37CD3" w:rsidRPr="00A0689A">
        <w:rPr>
          <w:rFonts w:ascii="Calibri" w:hAnsi="Calibri" w:cs="Arial"/>
          <w:sz w:val="24"/>
          <w:szCs w:val="24"/>
        </w:rPr>
        <w:t>and</w:t>
      </w:r>
      <w:r w:rsidR="002E4C4A" w:rsidRPr="00A0689A">
        <w:rPr>
          <w:rFonts w:ascii="Calibri" w:hAnsi="Calibri" w:cs="Arial"/>
          <w:sz w:val="24"/>
          <w:szCs w:val="24"/>
        </w:rPr>
        <w:t xml:space="preserve"> </w:t>
      </w:r>
      <w:r w:rsidR="00A0689A">
        <w:rPr>
          <w:rFonts w:ascii="Calibri" w:hAnsi="Calibri" w:cs="Arial"/>
          <w:sz w:val="24"/>
          <w:szCs w:val="24"/>
        </w:rPr>
        <w:t xml:space="preserve">related sub-groups as required.  </w:t>
      </w:r>
      <w:r w:rsidR="002E4C4A" w:rsidRPr="00A0689A">
        <w:rPr>
          <w:rFonts w:ascii="Calibri" w:hAnsi="Calibri" w:cs="Arial"/>
          <w:sz w:val="24"/>
          <w:szCs w:val="24"/>
        </w:rPr>
        <w:t>A</w:t>
      </w:r>
      <w:r w:rsidR="00C37CD3" w:rsidRPr="00A0689A">
        <w:rPr>
          <w:rFonts w:ascii="Calibri" w:hAnsi="Calibri" w:cs="Arial"/>
          <w:sz w:val="24"/>
          <w:szCs w:val="24"/>
        </w:rPr>
        <w:t xml:space="preserve"> member of the Executive Committee of the Student Union, normally the President or Deputy President, who also has no involvement with the student or the complaint, will serve o</w:t>
      </w:r>
      <w:r w:rsidR="002E4C4A" w:rsidRPr="00A0689A">
        <w:rPr>
          <w:rFonts w:ascii="Calibri" w:hAnsi="Calibri" w:cs="Arial"/>
          <w:sz w:val="24"/>
          <w:szCs w:val="24"/>
        </w:rPr>
        <w:t>n complaints panels as required.</w:t>
      </w:r>
      <w:r w:rsidRPr="00A0689A">
        <w:rPr>
          <w:rFonts w:ascii="Calibri" w:hAnsi="Calibri" w:cs="Arial"/>
          <w:sz w:val="24"/>
          <w:szCs w:val="24"/>
        </w:rPr>
        <w:t xml:space="preserve"> </w:t>
      </w:r>
    </w:p>
    <w:p w14:paraId="4094E6FD" w14:textId="77777777" w:rsidR="00C37CD3" w:rsidRPr="00A0689A" w:rsidRDefault="00C37CD3" w:rsidP="00A0689A">
      <w:pPr>
        <w:spacing w:line="240" w:lineRule="auto"/>
        <w:ind w:left="1440"/>
        <w:rPr>
          <w:rFonts w:ascii="Calibri" w:hAnsi="Calibri" w:cs="Arial"/>
          <w:sz w:val="24"/>
          <w:szCs w:val="24"/>
        </w:rPr>
      </w:pPr>
      <w:r w:rsidRPr="00A0689A">
        <w:rPr>
          <w:rFonts w:ascii="Calibri" w:hAnsi="Calibri" w:cs="Arial"/>
          <w:b/>
          <w:bCs/>
          <w:sz w:val="24"/>
          <w:szCs w:val="24"/>
        </w:rPr>
        <w:t>Board of Governors</w:t>
      </w:r>
      <w:r w:rsidR="003515A9" w:rsidRPr="00A0689A">
        <w:rPr>
          <w:rFonts w:ascii="Calibri" w:hAnsi="Calibri" w:cs="Arial"/>
          <w:b/>
          <w:bCs/>
          <w:sz w:val="24"/>
          <w:szCs w:val="24"/>
        </w:rPr>
        <w:t xml:space="preserve">:  </w:t>
      </w:r>
      <w:r w:rsidRPr="00A0689A">
        <w:rPr>
          <w:rFonts w:ascii="Calibri" w:hAnsi="Calibri" w:cs="Arial"/>
          <w:sz w:val="24"/>
          <w:szCs w:val="24"/>
        </w:rPr>
        <w:t>The Student Governor shall be a sabbatical officer of the Students’ Union elected as President of the Student Union by the Students in accordance with arrangements</w:t>
      </w:r>
      <w:r w:rsidR="003515A9" w:rsidRPr="00A0689A">
        <w:rPr>
          <w:rFonts w:ascii="Calibri" w:hAnsi="Calibri" w:cs="Arial"/>
          <w:sz w:val="24"/>
          <w:szCs w:val="24"/>
        </w:rPr>
        <w:t xml:space="preserve"> approved by the Governing Body.</w:t>
      </w:r>
    </w:p>
    <w:p w14:paraId="2B6E4F81" w14:textId="77777777" w:rsidR="00247702" w:rsidRPr="00A0689A" w:rsidRDefault="00247702" w:rsidP="00A0689A">
      <w:pPr>
        <w:spacing w:line="240" w:lineRule="auto"/>
        <w:ind w:left="1440"/>
        <w:rPr>
          <w:rFonts w:ascii="Calibri" w:hAnsi="Calibri" w:cs="Arial"/>
          <w:sz w:val="24"/>
          <w:szCs w:val="24"/>
        </w:rPr>
      </w:pPr>
      <w:r w:rsidRPr="00A0689A">
        <w:rPr>
          <w:rFonts w:ascii="Calibri" w:hAnsi="Calibri" w:cs="Arial"/>
          <w:b/>
          <w:sz w:val="24"/>
          <w:szCs w:val="24"/>
        </w:rPr>
        <w:t>Formal university  committees</w:t>
      </w:r>
      <w:r w:rsidRPr="00A0689A">
        <w:rPr>
          <w:rFonts w:ascii="Calibri" w:hAnsi="Calibri" w:cs="Arial"/>
          <w:sz w:val="24"/>
          <w:szCs w:val="24"/>
        </w:rPr>
        <w:t xml:space="preserve"> or informal groups, the Access and Participation Action Group, the Graduation Action Group, and the Student Engagement and Outcomes Panel</w:t>
      </w:r>
    </w:p>
    <w:p w14:paraId="41ECC84D" w14:textId="77777777" w:rsidR="001D6CFE" w:rsidRPr="00A0689A" w:rsidRDefault="001D6CFE" w:rsidP="00A0689A">
      <w:pPr>
        <w:pStyle w:val="ListParagraph"/>
        <w:numPr>
          <w:ilvl w:val="0"/>
          <w:numId w:val="8"/>
        </w:numPr>
        <w:spacing w:line="240" w:lineRule="auto"/>
        <w:rPr>
          <w:rFonts w:ascii="Calibri" w:hAnsi="Calibri" w:cs="Arial"/>
          <w:sz w:val="24"/>
          <w:szCs w:val="24"/>
        </w:rPr>
      </w:pPr>
      <w:r w:rsidRPr="00A0689A">
        <w:rPr>
          <w:rFonts w:ascii="Calibri" w:hAnsi="Calibri" w:cs="Arial"/>
          <w:sz w:val="24"/>
          <w:szCs w:val="24"/>
        </w:rPr>
        <w:t>Be an able and articulate advocate for the rights of stude</w:t>
      </w:r>
      <w:r w:rsidR="00AF251C">
        <w:rPr>
          <w:rFonts w:ascii="Calibri" w:hAnsi="Calibri" w:cs="Arial"/>
          <w:sz w:val="24"/>
          <w:szCs w:val="24"/>
        </w:rPr>
        <w:t>nts both in terms of governance;</w:t>
      </w:r>
      <w:r w:rsidRPr="00A0689A">
        <w:rPr>
          <w:rFonts w:ascii="Calibri" w:hAnsi="Calibri" w:cs="Arial"/>
          <w:sz w:val="24"/>
          <w:szCs w:val="24"/>
        </w:rPr>
        <w:t xml:space="preserve"> especially at Board of Governors and Senate level, </w:t>
      </w:r>
      <w:proofErr w:type="gramStart"/>
      <w:r w:rsidRPr="00A0689A">
        <w:rPr>
          <w:rFonts w:ascii="Calibri" w:hAnsi="Calibri" w:cs="Arial"/>
          <w:sz w:val="24"/>
          <w:szCs w:val="24"/>
        </w:rPr>
        <w:t>and also</w:t>
      </w:r>
      <w:proofErr w:type="gramEnd"/>
      <w:r w:rsidRPr="00A0689A">
        <w:rPr>
          <w:rFonts w:ascii="Calibri" w:hAnsi="Calibri" w:cs="Arial"/>
          <w:sz w:val="24"/>
          <w:szCs w:val="24"/>
        </w:rPr>
        <w:t xml:space="preserve"> when representing/supporting those involved in processes such as misconduct and formal complaints. </w:t>
      </w:r>
    </w:p>
    <w:p w14:paraId="33CD13E8" w14:textId="77777777" w:rsidR="00A0689A" w:rsidRDefault="00A0689A" w:rsidP="00A0689A">
      <w:pPr>
        <w:spacing w:line="240" w:lineRule="auto"/>
        <w:ind w:left="720"/>
        <w:rPr>
          <w:rFonts w:ascii="Calibri" w:hAnsi="Calibri" w:cs="Arial"/>
          <w:sz w:val="24"/>
          <w:szCs w:val="24"/>
        </w:rPr>
      </w:pPr>
    </w:p>
    <w:p w14:paraId="5D816E44" w14:textId="77777777" w:rsidR="00A0689A" w:rsidRDefault="00A0689A" w:rsidP="00AF251C">
      <w:pPr>
        <w:spacing w:line="240" w:lineRule="auto"/>
        <w:ind w:left="720"/>
        <w:rPr>
          <w:rFonts w:ascii="Calibri" w:hAnsi="Calibri" w:cs="Arial"/>
          <w:sz w:val="24"/>
          <w:szCs w:val="24"/>
        </w:rPr>
      </w:pPr>
    </w:p>
    <w:p w14:paraId="49700F61" w14:textId="77777777" w:rsidR="00A0689A" w:rsidRPr="00014AA2" w:rsidRDefault="00247702" w:rsidP="00AF251C">
      <w:pPr>
        <w:pStyle w:val="ListParagraph"/>
        <w:numPr>
          <w:ilvl w:val="0"/>
          <w:numId w:val="8"/>
        </w:numPr>
        <w:spacing w:line="240" w:lineRule="auto"/>
        <w:rPr>
          <w:rFonts w:ascii="Calibri" w:hAnsi="Calibri" w:cs="Arial"/>
          <w:sz w:val="24"/>
          <w:szCs w:val="24"/>
        </w:rPr>
      </w:pPr>
      <w:r w:rsidRPr="00014AA2">
        <w:rPr>
          <w:rFonts w:ascii="Calibri" w:hAnsi="Calibri" w:cs="Arial"/>
          <w:sz w:val="24"/>
          <w:szCs w:val="24"/>
        </w:rPr>
        <w:t xml:space="preserve">Be responsible for the ongoing strategy and day-to-day management of the Union. </w:t>
      </w:r>
    </w:p>
    <w:p w14:paraId="6B0ACC8F" w14:textId="77777777" w:rsidR="00247702" w:rsidRPr="00014AA2" w:rsidRDefault="00A0689A" w:rsidP="00AF251C">
      <w:pPr>
        <w:pStyle w:val="ListParagraph"/>
        <w:numPr>
          <w:ilvl w:val="0"/>
          <w:numId w:val="8"/>
        </w:numPr>
        <w:spacing w:line="240" w:lineRule="auto"/>
        <w:rPr>
          <w:rFonts w:ascii="Calibri" w:hAnsi="Calibri" w:cs="Arial"/>
          <w:sz w:val="24"/>
          <w:szCs w:val="24"/>
        </w:rPr>
      </w:pPr>
      <w:r w:rsidRPr="00014AA2">
        <w:rPr>
          <w:rFonts w:ascii="Calibri" w:hAnsi="Calibri" w:cs="Arial"/>
          <w:sz w:val="24"/>
          <w:szCs w:val="24"/>
        </w:rPr>
        <w:t>C</w:t>
      </w:r>
      <w:r w:rsidR="00247702" w:rsidRPr="00014AA2">
        <w:rPr>
          <w:rFonts w:ascii="Calibri" w:hAnsi="Calibri" w:cs="Arial"/>
          <w:sz w:val="24"/>
          <w:szCs w:val="24"/>
        </w:rPr>
        <w:t>hair various committees including Studen</w:t>
      </w:r>
      <w:r w:rsidRPr="00014AA2">
        <w:rPr>
          <w:rFonts w:ascii="Calibri" w:hAnsi="Calibri" w:cs="Arial"/>
          <w:sz w:val="24"/>
          <w:szCs w:val="24"/>
        </w:rPr>
        <w:t>t Experience Committee.</w:t>
      </w:r>
    </w:p>
    <w:p w14:paraId="18567F5D" w14:textId="77777777" w:rsidR="00247702" w:rsidRPr="00014AA2" w:rsidRDefault="00A0689A" w:rsidP="00AF251C">
      <w:pPr>
        <w:pStyle w:val="ListParagraph"/>
        <w:numPr>
          <w:ilvl w:val="0"/>
          <w:numId w:val="8"/>
        </w:numPr>
        <w:spacing w:line="240" w:lineRule="auto"/>
        <w:rPr>
          <w:rFonts w:ascii="Calibri" w:hAnsi="Calibri" w:cstheme="minorHAnsi"/>
          <w:sz w:val="24"/>
          <w:szCs w:val="24"/>
        </w:rPr>
      </w:pPr>
      <w:r w:rsidRPr="00014AA2">
        <w:rPr>
          <w:rFonts w:ascii="Calibri" w:hAnsi="Calibri" w:cs="Arial"/>
          <w:sz w:val="24"/>
          <w:szCs w:val="24"/>
        </w:rPr>
        <w:t>E</w:t>
      </w:r>
      <w:r w:rsidR="00247702" w:rsidRPr="00014AA2">
        <w:rPr>
          <w:rFonts w:ascii="Calibri" w:hAnsi="Calibri" w:cs="Arial"/>
          <w:sz w:val="24"/>
          <w:szCs w:val="24"/>
        </w:rPr>
        <w:t>nsure that the social and academic life of students is varied and engaging, being a member of complaints panels or disciplinary panels, representing</w:t>
      </w:r>
      <w:r w:rsidR="00247702" w:rsidRPr="00014AA2">
        <w:rPr>
          <w:rFonts w:ascii="Calibri" w:hAnsi="Calibri" w:cstheme="minorHAnsi"/>
          <w:sz w:val="24"/>
          <w:szCs w:val="24"/>
        </w:rPr>
        <w:t xml:space="preserve"> students</w:t>
      </w:r>
      <w:r w:rsidRPr="00014AA2">
        <w:rPr>
          <w:rFonts w:ascii="Calibri" w:hAnsi="Calibri" w:cstheme="minorHAnsi"/>
          <w:sz w:val="24"/>
          <w:szCs w:val="24"/>
        </w:rPr>
        <w:t>.</w:t>
      </w:r>
    </w:p>
    <w:p w14:paraId="4960DE8A" w14:textId="77777777" w:rsidR="00247702" w:rsidRPr="00014AA2" w:rsidRDefault="00A0689A" w:rsidP="00AF251C">
      <w:pPr>
        <w:pStyle w:val="ListParagraph"/>
        <w:numPr>
          <w:ilvl w:val="0"/>
          <w:numId w:val="8"/>
        </w:numPr>
        <w:spacing w:line="240" w:lineRule="auto"/>
        <w:rPr>
          <w:rFonts w:ascii="Calibri" w:hAnsi="Calibri" w:cstheme="minorHAnsi"/>
          <w:sz w:val="24"/>
          <w:szCs w:val="24"/>
        </w:rPr>
      </w:pPr>
      <w:r w:rsidRPr="00014AA2">
        <w:rPr>
          <w:rFonts w:ascii="Calibri" w:hAnsi="Calibri" w:cstheme="minorHAnsi"/>
          <w:sz w:val="24"/>
          <w:szCs w:val="24"/>
        </w:rPr>
        <w:t>D</w:t>
      </w:r>
      <w:r w:rsidR="00247702" w:rsidRPr="00014AA2">
        <w:rPr>
          <w:rFonts w:ascii="Calibri" w:hAnsi="Calibri" w:cstheme="minorHAnsi"/>
          <w:sz w:val="24"/>
          <w:szCs w:val="24"/>
        </w:rPr>
        <w:t>eliver on the commitments agreed in the Partnership Agreement between Plymouth Marjon University and Marjon Student</w:t>
      </w:r>
      <w:r w:rsidRPr="00014AA2">
        <w:rPr>
          <w:rFonts w:ascii="Calibri" w:hAnsi="Calibri" w:cstheme="minorHAnsi"/>
          <w:sz w:val="24"/>
          <w:szCs w:val="24"/>
        </w:rPr>
        <w:t>s’</w:t>
      </w:r>
      <w:r w:rsidR="00247702" w:rsidRPr="00014AA2">
        <w:rPr>
          <w:rFonts w:ascii="Calibri" w:hAnsi="Calibri" w:cstheme="minorHAnsi"/>
          <w:sz w:val="24"/>
          <w:szCs w:val="24"/>
        </w:rPr>
        <w:t xml:space="preserve"> Union.</w:t>
      </w:r>
    </w:p>
    <w:p w14:paraId="2446201D" w14:textId="77777777" w:rsidR="006D5513" w:rsidRPr="00A0689A" w:rsidRDefault="008C626A" w:rsidP="00AF251C">
      <w:pPr>
        <w:numPr>
          <w:ilvl w:val="0"/>
          <w:numId w:val="2"/>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 xml:space="preserve">Be responsible </w:t>
      </w:r>
      <w:r w:rsidR="006D5513" w:rsidRPr="00A0689A">
        <w:rPr>
          <w:rFonts w:ascii="Calibri" w:eastAsia="Times New Roman" w:hAnsi="Calibri" w:cs="Arial"/>
          <w:color w:val="000000"/>
          <w:sz w:val="24"/>
          <w:szCs w:val="24"/>
          <w:lang w:eastAsia="en-GB"/>
        </w:rPr>
        <w:t>for the e</w:t>
      </w:r>
      <w:r w:rsidRPr="00A0689A">
        <w:rPr>
          <w:rFonts w:ascii="Calibri" w:eastAsia="Times New Roman" w:hAnsi="Calibri" w:cs="Arial"/>
          <w:color w:val="000000"/>
          <w:sz w:val="24"/>
          <w:szCs w:val="24"/>
          <w:lang w:eastAsia="en-GB"/>
        </w:rPr>
        <w:t>ngagement of academic groups (e</w:t>
      </w:r>
      <w:r w:rsidR="00A60981" w:rsidRPr="00A0689A">
        <w:rPr>
          <w:rFonts w:ascii="Calibri" w:eastAsia="Times New Roman" w:hAnsi="Calibri" w:cs="Arial"/>
          <w:color w:val="000000"/>
          <w:sz w:val="24"/>
          <w:szCs w:val="24"/>
          <w:lang w:eastAsia="en-GB"/>
        </w:rPr>
        <w:t>.</w:t>
      </w:r>
      <w:r w:rsidR="006D5513" w:rsidRPr="00A0689A">
        <w:rPr>
          <w:rFonts w:ascii="Calibri" w:eastAsia="Times New Roman" w:hAnsi="Calibri" w:cs="Arial"/>
          <w:color w:val="000000"/>
          <w:sz w:val="24"/>
          <w:szCs w:val="24"/>
          <w:lang w:eastAsia="en-GB"/>
        </w:rPr>
        <w:t>g. pos</w:t>
      </w:r>
      <w:r w:rsidRPr="00A0689A">
        <w:rPr>
          <w:rFonts w:ascii="Calibri" w:eastAsia="Times New Roman" w:hAnsi="Calibri" w:cs="Arial"/>
          <w:color w:val="000000"/>
          <w:sz w:val="24"/>
          <w:szCs w:val="24"/>
          <w:lang w:eastAsia="en-GB"/>
        </w:rPr>
        <w:t xml:space="preserve">tgraduates, part-time students, </w:t>
      </w:r>
      <w:r w:rsidR="006D5513" w:rsidRPr="00A0689A">
        <w:rPr>
          <w:rFonts w:ascii="Calibri" w:eastAsia="Times New Roman" w:hAnsi="Calibri" w:cs="Arial"/>
          <w:color w:val="000000"/>
          <w:sz w:val="24"/>
          <w:szCs w:val="24"/>
          <w:lang w:eastAsia="en-GB"/>
        </w:rPr>
        <w:t>mature students).</w:t>
      </w:r>
    </w:p>
    <w:p w14:paraId="314AB30E" w14:textId="77777777" w:rsidR="00D3005E" w:rsidRPr="00A0689A" w:rsidRDefault="006D5513" w:rsidP="00AF251C">
      <w:pPr>
        <w:numPr>
          <w:ilvl w:val="0"/>
          <w:numId w:val="2"/>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Lead on campaigns that revolve directly around education and academic experience.</w:t>
      </w:r>
    </w:p>
    <w:p w14:paraId="19C3F49C" w14:textId="77777777" w:rsidR="00D3005E" w:rsidRPr="00A0689A" w:rsidRDefault="008C626A" w:rsidP="00AF251C">
      <w:pPr>
        <w:numPr>
          <w:ilvl w:val="0"/>
          <w:numId w:val="2"/>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Alongside University Student S</w:t>
      </w:r>
      <w:r w:rsidR="00D3005E" w:rsidRPr="00A0689A">
        <w:rPr>
          <w:rFonts w:ascii="Calibri" w:eastAsia="Times New Roman" w:hAnsi="Calibri" w:cs="Arial"/>
          <w:color w:val="000000"/>
          <w:sz w:val="24"/>
          <w:szCs w:val="24"/>
          <w:lang w:eastAsia="en-GB"/>
        </w:rPr>
        <w:t>upport you will plan a comprehensive programme of student activities at the beginning of your term in office.</w:t>
      </w:r>
    </w:p>
    <w:p w14:paraId="0D8BB3F4" w14:textId="77777777" w:rsidR="00D3005E" w:rsidRPr="00014AA2" w:rsidRDefault="00D3005E" w:rsidP="00AF251C">
      <w:pPr>
        <w:pStyle w:val="ListParagraph"/>
        <w:numPr>
          <w:ilvl w:val="0"/>
          <w:numId w:val="8"/>
        </w:numPr>
        <w:spacing w:after="0" w:line="240" w:lineRule="auto"/>
        <w:textAlignment w:val="baseline"/>
        <w:rPr>
          <w:rFonts w:ascii="Calibri" w:eastAsia="Times New Roman" w:hAnsi="Calibri" w:cs="Arial"/>
          <w:sz w:val="24"/>
          <w:szCs w:val="24"/>
          <w:lang w:eastAsia="en-GB"/>
        </w:rPr>
      </w:pPr>
      <w:r w:rsidRPr="00014AA2">
        <w:rPr>
          <w:rFonts w:ascii="Calibri" w:eastAsia="Times New Roman" w:hAnsi="Calibri" w:cs="Arial"/>
          <w:sz w:val="24"/>
          <w:szCs w:val="24"/>
          <w:lang w:eastAsia="en-GB"/>
        </w:rPr>
        <w:t>Abide by requirement</w:t>
      </w:r>
      <w:r w:rsidR="005C37D9" w:rsidRPr="00014AA2">
        <w:rPr>
          <w:rFonts w:ascii="Calibri" w:eastAsia="Times New Roman" w:hAnsi="Calibri" w:cs="Arial"/>
          <w:sz w:val="24"/>
          <w:szCs w:val="24"/>
          <w:lang w:eastAsia="en-GB"/>
        </w:rPr>
        <w:t>s</w:t>
      </w:r>
      <w:r w:rsidRPr="00014AA2">
        <w:rPr>
          <w:rFonts w:ascii="Calibri" w:eastAsia="Times New Roman" w:hAnsi="Calibri" w:cs="Arial"/>
          <w:sz w:val="24"/>
          <w:szCs w:val="24"/>
          <w:lang w:eastAsia="en-GB"/>
        </w:rPr>
        <w:t xml:space="preserve"> made of</w:t>
      </w:r>
      <w:r w:rsidR="005C37D9" w:rsidRPr="00014AA2">
        <w:rPr>
          <w:rFonts w:ascii="Calibri" w:eastAsia="Times New Roman" w:hAnsi="Calibri" w:cs="Arial"/>
          <w:sz w:val="24"/>
          <w:szCs w:val="24"/>
          <w:lang w:eastAsia="en-GB"/>
        </w:rPr>
        <w:t xml:space="preserve"> you</w:t>
      </w:r>
      <w:r w:rsidR="008C626A" w:rsidRPr="00014AA2">
        <w:rPr>
          <w:rFonts w:ascii="Calibri" w:eastAsia="Times New Roman" w:hAnsi="Calibri" w:cs="Arial"/>
          <w:sz w:val="24"/>
          <w:szCs w:val="24"/>
          <w:lang w:eastAsia="en-GB"/>
        </w:rPr>
        <w:t xml:space="preserve"> by the U</w:t>
      </w:r>
      <w:r w:rsidRPr="00014AA2">
        <w:rPr>
          <w:rFonts w:ascii="Calibri" w:eastAsia="Times New Roman" w:hAnsi="Calibri" w:cs="Arial"/>
          <w:sz w:val="24"/>
          <w:szCs w:val="24"/>
          <w:lang w:eastAsia="en-GB"/>
        </w:rPr>
        <w:t xml:space="preserve">niversity </w:t>
      </w:r>
      <w:r w:rsidR="008C626A" w:rsidRPr="00014AA2">
        <w:rPr>
          <w:rFonts w:ascii="Calibri" w:eastAsia="Times New Roman" w:hAnsi="Calibri" w:cs="Arial"/>
          <w:sz w:val="24"/>
          <w:szCs w:val="24"/>
          <w:lang w:eastAsia="en-GB"/>
        </w:rPr>
        <w:t xml:space="preserve">as laid </w:t>
      </w:r>
      <w:r w:rsidR="004D75F3" w:rsidRPr="00014AA2">
        <w:rPr>
          <w:rFonts w:ascii="Calibri" w:eastAsia="Times New Roman" w:hAnsi="Calibri" w:cs="Arial"/>
          <w:sz w:val="24"/>
          <w:szCs w:val="24"/>
          <w:lang w:eastAsia="en-GB"/>
        </w:rPr>
        <w:t>out</w:t>
      </w:r>
      <w:r w:rsidR="008C626A" w:rsidRPr="00014AA2">
        <w:rPr>
          <w:rFonts w:ascii="Calibri" w:eastAsia="Times New Roman" w:hAnsi="Calibri" w:cs="Arial"/>
          <w:sz w:val="24"/>
          <w:szCs w:val="24"/>
          <w:lang w:eastAsia="en-GB"/>
        </w:rPr>
        <w:t xml:space="preserve"> in the Partnership Agreement.</w:t>
      </w:r>
    </w:p>
    <w:p w14:paraId="438362B8" w14:textId="77777777" w:rsidR="005C37D9" w:rsidRPr="00A0689A" w:rsidRDefault="005C37D9" w:rsidP="00AF251C">
      <w:pPr>
        <w:numPr>
          <w:ilvl w:val="0"/>
          <w:numId w:val="3"/>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Work with</w:t>
      </w:r>
      <w:r w:rsidR="008C626A" w:rsidRPr="00A0689A">
        <w:rPr>
          <w:rFonts w:ascii="Calibri" w:eastAsia="Times New Roman" w:hAnsi="Calibri" w:cs="Arial"/>
          <w:color w:val="000000"/>
          <w:sz w:val="24"/>
          <w:szCs w:val="24"/>
          <w:lang w:eastAsia="en-GB"/>
        </w:rPr>
        <w:t xml:space="preserve"> and</w:t>
      </w:r>
      <w:r w:rsidRPr="00A0689A">
        <w:rPr>
          <w:rFonts w:ascii="Calibri" w:eastAsia="Times New Roman" w:hAnsi="Calibri" w:cs="Arial"/>
          <w:color w:val="000000"/>
          <w:sz w:val="24"/>
          <w:szCs w:val="24"/>
          <w:lang w:eastAsia="en-GB"/>
        </w:rPr>
        <w:t xml:space="preserve"> support</w:t>
      </w:r>
      <w:r w:rsidR="008C626A" w:rsidRPr="00A0689A">
        <w:rPr>
          <w:rFonts w:ascii="Calibri" w:eastAsia="Times New Roman" w:hAnsi="Calibri" w:cs="Arial"/>
          <w:color w:val="000000"/>
          <w:sz w:val="24"/>
          <w:szCs w:val="24"/>
          <w:lang w:eastAsia="en-GB"/>
        </w:rPr>
        <w:t xml:space="preserve"> the</w:t>
      </w:r>
      <w:r w:rsidRPr="00A0689A">
        <w:rPr>
          <w:rFonts w:ascii="Calibri" w:eastAsia="Times New Roman" w:hAnsi="Calibri" w:cs="Arial"/>
          <w:color w:val="000000"/>
          <w:sz w:val="24"/>
          <w:szCs w:val="24"/>
          <w:lang w:eastAsia="en-GB"/>
        </w:rPr>
        <w:t xml:space="preserve"> academic and course-based societies.</w:t>
      </w:r>
    </w:p>
    <w:p w14:paraId="226F06D6" w14:textId="77777777" w:rsidR="00016AAE" w:rsidRPr="00A0689A" w:rsidRDefault="008C626A" w:rsidP="00AF251C">
      <w:pPr>
        <w:numPr>
          <w:ilvl w:val="0"/>
          <w:numId w:val="3"/>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Work alongside all levels of U</w:t>
      </w:r>
      <w:r w:rsidR="00016AAE" w:rsidRPr="00A0689A">
        <w:rPr>
          <w:rFonts w:ascii="Calibri" w:eastAsia="Times New Roman" w:hAnsi="Calibri" w:cs="Arial"/>
          <w:color w:val="000000"/>
          <w:sz w:val="24"/>
          <w:szCs w:val="24"/>
          <w:lang w:eastAsia="en-GB"/>
        </w:rPr>
        <w:t xml:space="preserve">niversity </w:t>
      </w:r>
      <w:r w:rsidR="00D604A3" w:rsidRPr="00A0689A">
        <w:rPr>
          <w:rFonts w:ascii="Calibri" w:eastAsia="Times New Roman" w:hAnsi="Calibri" w:cs="Arial"/>
          <w:color w:val="000000"/>
          <w:sz w:val="24"/>
          <w:szCs w:val="24"/>
          <w:lang w:eastAsia="en-GB"/>
        </w:rPr>
        <w:t>staff in a courteous</w:t>
      </w:r>
      <w:r w:rsidRPr="00A0689A">
        <w:rPr>
          <w:rFonts w:ascii="Calibri" w:eastAsia="Times New Roman" w:hAnsi="Calibri" w:cs="Arial"/>
          <w:color w:val="000000"/>
          <w:sz w:val="24"/>
          <w:szCs w:val="24"/>
          <w:lang w:eastAsia="en-GB"/>
        </w:rPr>
        <w:t xml:space="preserve"> and professional manner.</w:t>
      </w:r>
    </w:p>
    <w:p w14:paraId="1865F8FD" w14:textId="77777777" w:rsidR="00247702" w:rsidRPr="00A0689A" w:rsidRDefault="00247702" w:rsidP="00AF251C">
      <w:pPr>
        <w:numPr>
          <w:ilvl w:val="0"/>
          <w:numId w:val="3"/>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Ensure your work is influenced by student needs and opinion.</w:t>
      </w:r>
    </w:p>
    <w:p w14:paraId="1B0DD30F" w14:textId="77777777" w:rsidR="00247702" w:rsidRPr="00A0689A" w:rsidRDefault="00247702" w:rsidP="00AF251C">
      <w:pPr>
        <w:numPr>
          <w:ilvl w:val="0"/>
          <w:numId w:val="3"/>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 xml:space="preserve">Represent and engage with students of all types of study at all parts of campus. </w:t>
      </w:r>
    </w:p>
    <w:p w14:paraId="7C66B56C" w14:textId="77777777" w:rsidR="00247702" w:rsidRPr="00A0689A" w:rsidRDefault="00247702" w:rsidP="00AF251C">
      <w:pPr>
        <w:numPr>
          <w:ilvl w:val="0"/>
          <w:numId w:val="3"/>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Work with and support your team of fellow Union Officers.</w:t>
      </w:r>
    </w:p>
    <w:p w14:paraId="0B4ADB4F" w14:textId="77777777" w:rsidR="00247702" w:rsidRPr="00A0689A" w:rsidRDefault="00247702" w:rsidP="00AF251C">
      <w:pPr>
        <w:numPr>
          <w:ilvl w:val="0"/>
          <w:numId w:val="3"/>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Be ready and willing to accept actions from the MSU Trustee Board and engage positively in the scrutiny process.</w:t>
      </w:r>
    </w:p>
    <w:p w14:paraId="51CC2EE7" w14:textId="77777777" w:rsidR="00247702" w:rsidRPr="00A0689A" w:rsidRDefault="00247702" w:rsidP="00AF251C">
      <w:pPr>
        <w:numPr>
          <w:ilvl w:val="0"/>
          <w:numId w:val="3"/>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Work to deliver the Students’ Union’s strategic objectives, and contribute to the promotion of the vision, mission, and ambition, and share the Union’s values.</w:t>
      </w:r>
    </w:p>
    <w:p w14:paraId="21303F84" w14:textId="77777777" w:rsidR="00247702" w:rsidRPr="00A0689A" w:rsidRDefault="00247702" w:rsidP="00AF251C">
      <w:pPr>
        <w:pStyle w:val="NormalWeb"/>
        <w:numPr>
          <w:ilvl w:val="0"/>
          <w:numId w:val="3"/>
        </w:numPr>
        <w:spacing w:before="0" w:beforeAutospacing="0" w:after="0" w:afterAutospacing="0"/>
        <w:textAlignment w:val="baseline"/>
        <w:rPr>
          <w:rFonts w:ascii="Calibri" w:hAnsi="Calibri" w:cs="Arial"/>
          <w:color w:val="000000"/>
        </w:rPr>
      </w:pPr>
      <w:r w:rsidRPr="00A0689A">
        <w:rPr>
          <w:rFonts w:ascii="Calibri" w:hAnsi="Calibri" w:cs="Arial"/>
          <w:color w:val="000000"/>
        </w:rPr>
        <w:t>Engage in debate with team colleagues holding each other to account and setting the Students’ Union’s priorities.</w:t>
      </w:r>
    </w:p>
    <w:p w14:paraId="53017E7F" w14:textId="77777777" w:rsidR="00247702" w:rsidRPr="00A0689A" w:rsidRDefault="00247702" w:rsidP="00AF251C">
      <w:pPr>
        <w:pStyle w:val="NormalWeb"/>
        <w:numPr>
          <w:ilvl w:val="0"/>
          <w:numId w:val="3"/>
        </w:numPr>
        <w:spacing w:before="0" w:beforeAutospacing="0" w:after="0" w:afterAutospacing="0"/>
        <w:textAlignment w:val="baseline"/>
        <w:rPr>
          <w:rFonts w:ascii="Calibri" w:hAnsi="Calibri" w:cs="Arial"/>
          <w:color w:val="000000"/>
        </w:rPr>
      </w:pPr>
      <w:r w:rsidRPr="00A0689A">
        <w:rPr>
          <w:rFonts w:ascii="Calibri" w:hAnsi="Calibri" w:cs="Arial"/>
          <w:color w:val="000000"/>
        </w:rPr>
        <w:t>Run campaigns alongside your fellow Officers, raising awareness of issues affecting students.</w:t>
      </w:r>
    </w:p>
    <w:p w14:paraId="7B5EBC47" w14:textId="77777777" w:rsidR="00247702" w:rsidRPr="00A0689A" w:rsidRDefault="00247702" w:rsidP="00AF251C">
      <w:pPr>
        <w:numPr>
          <w:ilvl w:val="0"/>
          <w:numId w:val="3"/>
        </w:numPr>
        <w:spacing w:after="0" w:line="240" w:lineRule="auto"/>
        <w:textAlignment w:val="baseline"/>
        <w:rPr>
          <w:rFonts w:ascii="Calibri" w:eastAsia="Times New Roman" w:hAnsi="Calibri" w:cs="Arial"/>
          <w:color w:val="000000"/>
          <w:sz w:val="24"/>
          <w:szCs w:val="24"/>
          <w:lang w:eastAsia="en-GB"/>
        </w:rPr>
      </w:pPr>
      <w:r w:rsidRPr="00A0689A">
        <w:rPr>
          <w:rFonts w:ascii="Calibri" w:hAnsi="Calibri" w:cs="Arial"/>
          <w:color w:val="000000"/>
          <w:sz w:val="24"/>
          <w:szCs w:val="24"/>
        </w:rPr>
        <w:t>Ensure the Union is run sustainably, championing ethical and sustainable practices within the community</w:t>
      </w:r>
    </w:p>
    <w:p w14:paraId="7C69F071" w14:textId="77777777" w:rsidR="008C626A" w:rsidRPr="00A0689A" w:rsidRDefault="008C626A" w:rsidP="00A0689A">
      <w:pPr>
        <w:spacing w:after="0" w:line="240" w:lineRule="auto"/>
        <w:ind w:left="720"/>
        <w:rPr>
          <w:rFonts w:ascii="Calibri" w:eastAsia="Times New Roman" w:hAnsi="Calibri" w:cs="Times New Roman"/>
          <w:sz w:val="24"/>
          <w:szCs w:val="24"/>
          <w:lang w:eastAsia="en-GB"/>
        </w:rPr>
      </w:pPr>
    </w:p>
    <w:p w14:paraId="073A1A9D" w14:textId="77777777" w:rsidR="006D5513" w:rsidRPr="00A0689A" w:rsidRDefault="006D5513" w:rsidP="00A0689A">
      <w:pPr>
        <w:spacing w:after="0" w:line="240" w:lineRule="auto"/>
        <w:rPr>
          <w:rFonts w:ascii="Calibri" w:eastAsia="Times New Roman" w:hAnsi="Calibri" w:cs="Times New Roman"/>
          <w:sz w:val="24"/>
          <w:szCs w:val="24"/>
          <w:lang w:eastAsia="en-GB"/>
        </w:rPr>
      </w:pPr>
      <w:r w:rsidRPr="00A0689A">
        <w:rPr>
          <w:rFonts w:ascii="Calibri" w:eastAsia="Times New Roman" w:hAnsi="Calibri" w:cs="Arial"/>
          <w:b/>
          <w:bCs/>
          <w:color w:val="000000"/>
          <w:sz w:val="24"/>
          <w:szCs w:val="24"/>
          <w:lang w:eastAsia="en-GB"/>
        </w:rPr>
        <w:t>As the Union President you might:</w:t>
      </w:r>
    </w:p>
    <w:p w14:paraId="5B1B9A60" w14:textId="77777777" w:rsidR="006D5513" w:rsidRPr="00A0689A" w:rsidRDefault="006D5513" w:rsidP="00A0689A">
      <w:pPr>
        <w:numPr>
          <w:ilvl w:val="0"/>
          <w:numId w:val="3"/>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Campaign on issues that although are not academic in nature, affect students as students.</w:t>
      </w:r>
    </w:p>
    <w:p w14:paraId="4CFE4E8F" w14:textId="77777777" w:rsidR="006D5513" w:rsidRPr="00A0689A" w:rsidRDefault="00D3005E" w:rsidP="00A0689A">
      <w:pPr>
        <w:numPr>
          <w:ilvl w:val="0"/>
          <w:numId w:val="3"/>
        </w:numPr>
        <w:spacing w:after="0" w:line="240" w:lineRule="auto"/>
        <w:textAlignment w:val="baseline"/>
        <w:rPr>
          <w:rFonts w:ascii="Calibri" w:eastAsia="Times New Roman" w:hAnsi="Calibri" w:cs="Arial"/>
          <w:color w:val="000000"/>
          <w:sz w:val="24"/>
          <w:szCs w:val="24"/>
          <w:lang w:eastAsia="en-GB"/>
        </w:rPr>
      </w:pPr>
      <w:r w:rsidRPr="00A0689A">
        <w:rPr>
          <w:rFonts w:ascii="Calibri" w:eastAsia="Times New Roman" w:hAnsi="Calibri" w:cs="Arial"/>
          <w:color w:val="000000"/>
          <w:sz w:val="24"/>
          <w:szCs w:val="24"/>
          <w:lang w:eastAsia="en-GB"/>
        </w:rPr>
        <w:t xml:space="preserve">Pro-actively represent MSU </w:t>
      </w:r>
      <w:r w:rsidR="006D5513" w:rsidRPr="00A0689A">
        <w:rPr>
          <w:rFonts w:ascii="Calibri" w:eastAsia="Times New Roman" w:hAnsi="Calibri" w:cs="Arial"/>
          <w:color w:val="000000"/>
          <w:sz w:val="24"/>
          <w:szCs w:val="24"/>
          <w:lang w:eastAsia="en-GB"/>
        </w:rPr>
        <w:t>at national level for national campaigns and bodies, such as NUS.</w:t>
      </w:r>
    </w:p>
    <w:p w14:paraId="53189D30" w14:textId="77777777" w:rsidR="006D5513" w:rsidRPr="00A0689A" w:rsidRDefault="006D5513" w:rsidP="00A0689A">
      <w:pPr>
        <w:spacing w:after="0" w:line="240" w:lineRule="auto"/>
        <w:rPr>
          <w:rFonts w:ascii="Calibri" w:eastAsia="Times New Roman" w:hAnsi="Calibri" w:cs="Times New Roman"/>
          <w:sz w:val="24"/>
          <w:szCs w:val="24"/>
          <w:lang w:eastAsia="en-GB"/>
        </w:rPr>
      </w:pPr>
    </w:p>
    <w:p w14:paraId="72532116" w14:textId="77777777" w:rsidR="003515A9" w:rsidRPr="00A0689A" w:rsidRDefault="003515A9" w:rsidP="00A0689A">
      <w:pPr>
        <w:spacing w:after="0" w:line="240" w:lineRule="auto"/>
        <w:rPr>
          <w:rFonts w:ascii="Calibri" w:eastAsia="Times New Roman" w:hAnsi="Calibri" w:cs="Arial"/>
          <w:b/>
          <w:sz w:val="24"/>
          <w:szCs w:val="24"/>
          <w:lang w:eastAsia="en-GB"/>
        </w:rPr>
      </w:pPr>
    </w:p>
    <w:p w14:paraId="7A294359" w14:textId="77777777" w:rsidR="003515A9" w:rsidRPr="00A0689A" w:rsidRDefault="003515A9" w:rsidP="00A0689A">
      <w:pPr>
        <w:spacing w:after="0" w:line="240" w:lineRule="auto"/>
        <w:rPr>
          <w:rFonts w:ascii="Calibri" w:eastAsia="Times New Roman" w:hAnsi="Calibri" w:cs="Arial"/>
          <w:b/>
          <w:sz w:val="24"/>
          <w:szCs w:val="24"/>
          <w:lang w:eastAsia="en-GB"/>
        </w:rPr>
      </w:pPr>
    </w:p>
    <w:p w14:paraId="1C099F00" w14:textId="77777777" w:rsidR="003515A9" w:rsidRPr="00A0689A" w:rsidRDefault="003515A9" w:rsidP="00A0689A">
      <w:pPr>
        <w:spacing w:after="0" w:line="240" w:lineRule="auto"/>
        <w:rPr>
          <w:rFonts w:ascii="Calibri" w:eastAsia="Times New Roman" w:hAnsi="Calibri" w:cs="Arial"/>
          <w:b/>
          <w:sz w:val="24"/>
          <w:szCs w:val="24"/>
          <w:lang w:eastAsia="en-GB"/>
        </w:rPr>
      </w:pPr>
    </w:p>
    <w:p w14:paraId="38258B9B" w14:textId="77777777" w:rsidR="00A0689A" w:rsidRPr="00A0689A" w:rsidRDefault="00A0689A">
      <w:pPr>
        <w:spacing w:after="0" w:line="240" w:lineRule="auto"/>
        <w:rPr>
          <w:rFonts w:ascii="Calibri" w:eastAsia="Times New Roman" w:hAnsi="Calibri" w:cs="Arial"/>
          <w:b/>
          <w:sz w:val="24"/>
          <w:szCs w:val="24"/>
          <w:lang w:eastAsia="en-GB"/>
        </w:rPr>
      </w:pPr>
    </w:p>
    <w:sectPr w:rsidR="00A0689A" w:rsidRPr="00A0689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65B7" w14:textId="77777777" w:rsidR="00264EF5" w:rsidRDefault="00264EF5" w:rsidP="009C3B92">
      <w:pPr>
        <w:spacing w:after="0" w:line="240" w:lineRule="auto"/>
      </w:pPr>
      <w:r>
        <w:separator/>
      </w:r>
    </w:p>
  </w:endnote>
  <w:endnote w:type="continuationSeparator" w:id="0">
    <w:p w14:paraId="26505A4A" w14:textId="77777777" w:rsidR="00264EF5" w:rsidRDefault="00264EF5" w:rsidP="009C3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D49D4" w14:textId="77777777" w:rsidR="00264EF5" w:rsidRDefault="00264EF5" w:rsidP="009C3B92">
      <w:pPr>
        <w:spacing w:after="0" w:line="240" w:lineRule="auto"/>
      </w:pPr>
      <w:r>
        <w:separator/>
      </w:r>
    </w:p>
  </w:footnote>
  <w:footnote w:type="continuationSeparator" w:id="0">
    <w:p w14:paraId="53025C5B" w14:textId="77777777" w:rsidR="00264EF5" w:rsidRDefault="00264EF5" w:rsidP="009C3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7043" w14:textId="77777777" w:rsidR="009C3B92" w:rsidRDefault="009C3B92">
    <w:pPr>
      <w:pStyle w:val="Header"/>
    </w:pPr>
    <w:r>
      <w:rPr>
        <w:noProof/>
        <w:lang w:eastAsia="en-GB"/>
      </w:rPr>
      <w:drawing>
        <wp:inline distT="0" distB="0" distL="0" distR="0" wp14:anchorId="6818620A" wp14:editId="0A7616EB">
          <wp:extent cx="1781175" cy="1228725"/>
          <wp:effectExtent l="0" t="0" r="9525" b="9525"/>
          <wp:docPr id="1" name="Picture 1" descr="MSU Logo - Colour Prin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 Logo - Colour Print 300dp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1175"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D36"/>
    <w:multiLevelType w:val="multilevel"/>
    <w:tmpl w:val="56A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B709F"/>
    <w:multiLevelType w:val="hybridMultilevel"/>
    <w:tmpl w:val="5784ECFC"/>
    <w:lvl w:ilvl="0" w:tplc="192E39E0">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46CFE"/>
    <w:multiLevelType w:val="multilevel"/>
    <w:tmpl w:val="39F28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85835"/>
    <w:multiLevelType w:val="hybridMultilevel"/>
    <w:tmpl w:val="CAB40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55609C0"/>
    <w:multiLevelType w:val="multilevel"/>
    <w:tmpl w:val="7274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1072C3"/>
    <w:multiLevelType w:val="multilevel"/>
    <w:tmpl w:val="F9A8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1E5D23"/>
    <w:multiLevelType w:val="multilevel"/>
    <w:tmpl w:val="B07C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2855D7"/>
    <w:multiLevelType w:val="hybridMultilevel"/>
    <w:tmpl w:val="B50C2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C121389"/>
    <w:multiLevelType w:val="hybridMultilevel"/>
    <w:tmpl w:val="38AC70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0"/>
  </w:num>
  <w:num w:numId="6">
    <w:abstractNumId w:val="7"/>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13"/>
    <w:rsid w:val="00014AA2"/>
    <w:rsid w:val="00016AAE"/>
    <w:rsid w:val="0004204F"/>
    <w:rsid w:val="00084154"/>
    <w:rsid w:val="00132456"/>
    <w:rsid w:val="00143BA0"/>
    <w:rsid w:val="00190F61"/>
    <w:rsid w:val="001D6CFE"/>
    <w:rsid w:val="00247702"/>
    <w:rsid w:val="00264EF5"/>
    <w:rsid w:val="002E4C4A"/>
    <w:rsid w:val="003515A9"/>
    <w:rsid w:val="004317F3"/>
    <w:rsid w:val="004D75F3"/>
    <w:rsid w:val="005C37D9"/>
    <w:rsid w:val="00655D16"/>
    <w:rsid w:val="006D5513"/>
    <w:rsid w:val="007D0B13"/>
    <w:rsid w:val="008C626A"/>
    <w:rsid w:val="009642E4"/>
    <w:rsid w:val="009C3B92"/>
    <w:rsid w:val="00A0689A"/>
    <w:rsid w:val="00A476B6"/>
    <w:rsid w:val="00A60981"/>
    <w:rsid w:val="00AF251C"/>
    <w:rsid w:val="00B964BE"/>
    <w:rsid w:val="00BA3DF0"/>
    <w:rsid w:val="00C37CD3"/>
    <w:rsid w:val="00D3005E"/>
    <w:rsid w:val="00D60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91B229"/>
  <w15:docId w15:val="{111AB65F-2646-4EF6-BC4D-4E1F41AE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2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642E4"/>
    <w:pPr>
      <w:ind w:left="720"/>
      <w:contextualSpacing/>
    </w:pPr>
  </w:style>
  <w:style w:type="paragraph" w:styleId="Header">
    <w:name w:val="header"/>
    <w:basedOn w:val="Normal"/>
    <w:link w:val="HeaderChar"/>
    <w:uiPriority w:val="99"/>
    <w:unhideWhenUsed/>
    <w:rsid w:val="009C3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B92"/>
  </w:style>
  <w:style w:type="paragraph" w:styleId="Footer">
    <w:name w:val="footer"/>
    <w:basedOn w:val="Normal"/>
    <w:link w:val="FooterChar"/>
    <w:uiPriority w:val="99"/>
    <w:unhideWhenUsed/>
    <w:rsid w:val="009C3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B92"/>
  </w:style>
  <w:style w:type="paragraph" w:styleId="BalloonText">
    <w:name w:val="Balloon Text"/>
    <w:basedOn w:val="Normal"/>
    <w:link w:val="BalloonTextChar"/>
    <w:uiPriority w:val="99"/>
    <w:semiHidden/>
    <w:unhideWhenUsed/>
    <w:rsid w:val="009C3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B92"/>
    <w:rPr>
      <w:rFonts w:ascii="Tahoma" w:hAnsi="Tahoma" w:cs="Tahoma"/>
      <w:sz w:val="16"/>
      <w:szCs w:val="16"/>
    </w:rPr>
  </w:style>
  <w:style w:type="paragraph" w:customStyle="1" w:styleId="Default">
    <w:name w:val="Default"/>
    <w:basedOn w:val="Normal"/>
    <w:rsid w:val="00C37CD3"/>
    <w:pPr>
      <w:autoSpaceDE w:val="0"/>
      <w:autoSpaceDN w:val="0"/>
      <w:spacing w:after="0" w:line="240" w:lineRule="auto"/>
    </w:pPr>
    <w:rPr>
      <w:rFonts w:ascii="Calibri" w:hAnsi="Calibri"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63677">
      <w:bodyDiv w:val="1"/>
      <w:marLeft w:val="0"/>
      <w:marRight w:val="0"/>
      <w:marTop w:val="0"/>
      <w:marBottom w:val="0"/>
      <w:divBdr>
        <w:top w:val="none" w:sz="0" w:space="0" w:color="auto"/>
        <w:left w:val="none" w:sz="0" w:space="0" w:color="auto"/>
        <w:bottom w:val="none" w:sz="0" w:space="0" w:color="auto"/>
        <w:right w:val="none" w:sz="0" w:space="0" w:color="auto"/>
      </w:divBdr>
    </w:div>
    <w:div w:id="1180774468">
      <w:bodyDiv w:val="1"/>
      <w:marLeft w:val="0"/>
      <w:marRight w:val="0"/>
      <w:marTop w:val="0"/>
      <w:marBottom w:val="0"/>
      <w:divBdr>
        <w:top w:val="none" w:sz="0" w:space="0" w:color="auto"/>
        <w:left w:val="none" w:sz="0" w:space="0" w:color="auto"/>
        <w:bottom w:val="none" w:sz="0" w:space="0" w:color="auto"/>
        <w:right w:val="none" w:sz="0" w:space="0" w:color="auto"/>
      </w:divBdr>
    </w:div>
    <w:div w:id="15047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5E0C5.DA0334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Tracey Brenen</cp:lastModifiedBy>
  <cp:revision>2</cp:revision>
  <cp:lastPrinted>2020-02-11T10:42:00Z</cp:lastPrinted>
  <dcterms:created xsi:type="dcterms:W3CDTF">2023-01-26T13:24:00Z</dcterms:created>
  <dcterms:modified xsi:type="dcterms:W3CDTF">2023-01-26T13:24:00Z</dcterms:modified>
</cp:coreProperties>
</file>