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A759" w14:textId="77777777" w:rsidR="007C2E7F" w:rsidRDefault="007C2E7F" w:rsidP="00F9749F">
      <w:pPr>
        <w:ind w:left="7200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</w:t>
      </w:r>
      <w:r w:rsidR="00F9749F">
        <w:rPr>
          <w:noProof/>
          <w:lang w:eastAsia="en-GB"/>
        </w:rPr>
        <w:t xml:space="preserve">                                AGM2020MD1</w:t>
      </w:r>
      <w:r>
        <w:rPr>
          <w:noProof/>
          <w:lang w:eastAsia="en-GB"/>
        </w:rPr>
        <w:t xml:space="preserve">         </w:t>
      </w:r>
    </w:p>
    <w:p w14:paraId="66CFBB7A" w14:textId="77777777" w:rsidR="005D301A" w:rsidRPr="004C5DE1" w:rsidRDefault="00041A55" w:rsidP="004C5DE1">
      <w:pPr>
        <w:jc w:val="center"/>
        <w:rPr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487F1AD6" wp14:editId="4F3553B1">
            <wp:extent cx="5731510" cy="3582194"/>
            <wp:effectExtent l="0" t="0" r="2540" b="0"/>
            <wp:docPr id="1" name="Picture 1" descr="N:\MSU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DE1" w:rsidRPr="00F21ACB">
        <w:rPr>
          <w:b/>
          <w:bCs/>
          <w:sz w:val="28"/>
          <w:szCs w:val="28"/>
        </w:rPr>
        <w:t>Annual General Meeting</w:t>
      </w:r>
    </w:p>
    <w:p w14:paraId="4A58265D" w14:textId="77777777" w:rsidR="004C5DE1" w:rsidRPr="00F21ACB" w:rsidRDefault="000D2AA7" w:rsidP="004C5DE1">
      <w:pPr>
        <w:jc w:val="center"/>
        <w:rPr>
          <w:sz w:val="24"/>
          <w:szCs w:val="24"/>
        </w:rPr>
      </w:pPr>
      <w:r w:rsidRPr="00F21ACB">
        <w:rPr>
          <w:sz w:val="24"/>
          <w:szCs w:val="24"/>
        </w:rPr>
        <w:t>4pm</w:t>
      </w:r>
      <w:r w:rsidR="004C5DE1" w:rsidRPr="00F21ACB">
        <w:rPr>
          <w:sz w:val="24"/>
          <w:szCs w:val="24"/>
        </w:rPr>
        <w:t xml:space="preserve"> Barjon and</w:t>
      </w:r>
      <w:r w:rsidR="00402F89" w:rsidRPr="00F21ACB">
        <w:rPr>
          <w:sz w:val="24"/>
          <w:szCs w:val="24"/>
        </w:rPr>
        <w:t xml:space="preserve"> </w:t>
      </w:r>
      <w:r w:rsidR="00B6440A" w:rsidRPr="00F21ACB">
        <w:rPr>
          <w:sz w:val="24"/>
          <w:szCs w:val="24"/>
        </w:rPr>
        <w:t>virtually</w:t>
      </w:r>
      <w:r w:rsidR="00283138" w:rsidRPr="00F21ACB">
        <w:rPr>
          <w:sz w:val="24"/>
          <w:szCs w:val="24"/>
        </w:rPr>
        <w:t xml:space="preserve"> </w:t>
      </w:r>
      <w:r w:rsidR="00B6440A" w:rsidRPr="00F21ACB">
        <w:rPr>
          <w:sz w:val="24"/>
          <w:szCs w:val="24"/>
        </w:rPr>
        <w:t>by ZOOM</w:t>
      </w:r>
    </w:p>
    <w:p w14:paraId="32C49EF8" w14:textId="77777777" w:rsidR="004C5DE1" w:rsidRPr="00F21ACB" w:rsidRDefault="004C5DE1" w:rsidP="004C5DE1">
      <w:pPr>
        <w:jc w:val="center"/>
        <w:rPr>
          <w:sz w:val="24"/>
          <w:szCs w:val="24"/>
        </w:rPr>
      </w:pPr>
      <w:r w:rsidRPr="00F21ACB">
        <w:rPr>
          <w:sz w:val="24"/>
          <w:szCs w:val="24"/>
        </w:rPr>
        <w:t xml:space="preserve">Tuesday </w:t>
      </w:r>
      <w:r w:rsidR="00BA7FCA" w:rsidRPr="00F21ACB">
        <w:rPr>
          <w:sz w:val="24"/>
          <w:szCs w:val="24"/>
        </w:rPr>
        <w:t xml:space="preserve">the </w:t>
      </w:r>
      <w:r w:rsidR="00B6440A" w:rsidRPr="00F21ACB">
        <w:rPr>
          <w:sz w:val="24"/>
          <w:szCs w:val="24"/>
        </w:rPr>
        <w:t>20</w:t>
      </w:r>
      <w:r w:rsidR="00B6440A" w:rsidRPr="00F21ACB">
        <w:rPr>
          <w:sz w:val="24"/>
          <w:szCs w:val="24"/>
          <w:vertAlign w:val="superscript"/>
        </w:rPr>
        <w:t>th</w:t>
      </w:r>
      <w:r w:rsidR="00B6440A" w:rsidRPr="00F21ACB">
        <w:rPr>
          <w:sz w:val="24"/>
          <w:szCs w:val="24"/>
        </w:rPr>
        <w:t xml:space="preserve"> of</w:t>
      </w:r>
      <w:r w:rsidRPr="00F21ACB">
        <w:rPr>
          <w:sz w:val="24"/>
          <w:szCs w:val="24"/>
        </w:rPr>
        <w:t xml:space="preserve"> </w:t>
      </w:r>
      <w:r w:rsidR="00DA66E5" w:rsidRPr="00F21ACB">
        <w:rPr>
          <w:sz w:val="24"/>
          <w:szCs w:val="24"/>
        </w:rPr>
        <w:t>October 2020</w:t>
      </w:r>
    </w:p>
    <w:p w14:paraId="3C135A20" w14:textId="77777777" w:rsidR="00BA7FCA" w:rsidRPr="00F21ACB" w:rsidRDefault="00BA7FCA" w:rsidP="1A31AF58">
      <w:pPr>
        <w:jc w:val="center"/>
        <w:rPr>
          <w:sz w:val="24"/>
          <w:szCs w:val="24"/>
        </w:rPr>
      </w:pPr>
      <w:r w:rsidRPr="00F21ACB">
        <w:rPr>
          <w:sz w:val="24"/>
          <w:szCs w:val="24"/>
        </w:rPr>
        <w:t xml:space="preserve">Attendance 107 members </w:t>
      </w:r>
    </w:p>
    <w:p w14:paraId="4D7542C9" w14:textId="77777777" w:rsidR="00BA7FCA" w:rsidRPr="00F21ACB" w:rsidRDefault="00BA7FCA" w:rsidP="287ADF0E">
      <w:pPr>
        <w:jc w:val="center"/>
        <w:rPr>
          <w:sz w:val="24"/>
          <w:szCs w:val="24"/>
        </w:rPr>
      </w:pPr>
      <w:r w:rsidRPr="00F21ACB">
        <w:rPr>
          <w:sz w:val="24"/>
          <w:szCs w:val="24"/>
        </w:rPr>
        <w:t>31 in the room</w:t>
      </w:r>
      <w:r w:rsidR="00895896" w:rsidRPr="00F21ACB">
        <w:rPr>
          <w:sz w:val="24"/>
          <w:szCs w:val="24"/>
        </w:rPr>
        <w:t xml:space="preserve"> 76 via Zoom </w:t>
      </w:r>
      <w:r w:rsidRPr="00F21ACB">
        <w:rPr>
          <w:sz w:val="24"/>
          <w:szCs w:val="24"/>
        </w:rPr>
        <w:t xml:space="preserve"> </w:t>
      </w:r>
    </w:p>
    <w:p w14:paraId="268FE599" w14:textId="77777777" w:rsidR="00895896" w:rsidRPr="00895896" w:rsidRDefault="00895896" w:rsidP="287ADF0E">
      <w:pPr>
        <w:jc w:val="center"/>
        <w:rPr>
          <w:b/>
          <w:sz w:val="28"/>
          <w:szCs w:val="28"/>
          <w:u w:val="single"/>
        </w:rPr>
      </w:pPr>
      <w:r w:rsidRPr="00895896">
        <w:rPr>
          <w:b/>
          <w:sz w:val="28"/>
          <w:szCs w:val="28"/>
          <w:u w:val="single"/>
        </w:rPr>
        <w:t xml:space="preserve">Present in the room </w:t>
      </w:r>
    </w:p>
    <w:p w14:paraId="7967EA7B" w14:textId="77777777" w:rsidR="00BA7FCA" w:rsidRPr="00F21ACB" w:rsidRDefault="16B57342" w:rsidP="00E35B16">
      <w:pPr>
        <w:rPr>
          <w:sz w:val="24"/>
          <w:szCs w:val="24"/>
        </w:rPr>
      </w:pPr>
      <w:r w:rsidRPr="00F21ACB">
        <w:rPr>
          <w:sz w:val="24"/>
          <w:szCs w:val="24"/>
        </w:rPr>
        <w:t xml:space="preserve">Lauren Edwards </w:t>
      </w:r>
      <w:r w:rsidR="49020784" w:rsidRPr="00F21ACB">
        <w:rPr>
          <w:sz w:val="24"/>
          <w:szCs w:val="24"/>
        </w:rPr>
        <w:t xml:space="preserve"> </w:t>
      </w:r>
      <w:r w:rsidR="584FEA2F" w:rsidRPr="00F21ACB">
        <w:rPr>
          <w:sz w:val="24"/>
          <w:szCs w:val="24"/>
        </w:rPr>
        <w:t xml:space="preserve">    </w:t>
      </w:r>
      <w:r w:rsidR="00895896" w:rsidRPr="00F21ACB">
        <w:rPr>
          <w:sz w:val="24"/>
          <w:szCs w:val="24"/>
        </w:rPr>
        <w:tab/>
      </w:r>
      <w:r w:rsidR="0A25E8A1" w:rsidRPr="00F21ACB">
        <w:rPr>
          <w:sz w:val="24"/>
          <w:szCs w:val="24"/>
        </w:rPr>
        <w:t xml:space="preserve">Marjon SU </w:t>
      </w:r>
      <w:proofErr w:type="gramStart"/>
      <w:r w:rsidRPr="00F21ACB">
        <w:rPr>
          <w:sz w:val="24"/>
          <w:szCs w:val="24"/>
        </w:rPr>
        <w:t xml:space="preserve">President </w:t>
      </w:r>
      <w:r w:rsidR="00E35B16" w:rsidRPr="00F21ACB">
        <w:rPr>
          <w:sz w:val="24"/>
          <w:szCs w:val="24"/>
        </w:rPr>
        <w:t xml:space="preserve"> </w:t>
      </w:r>
      <w:r w:rsidRPr="00F21ACB">
        <w:rPr>
          <w:sz w:val="24"/>
          <w:szCs w:val="24"/>
        </w:rPr>
        <w:t>&amp;</w:t>
      </w:r>
      <w:proofErr w:type="gramEnd"/>
      <w:r w:rsidRPr="00F21ACB">
        <w:rPr>
          <w:sz w:val="24"/>
          <w:szCs w:val="24"/>
        </w:rPr>
        <w:t xml:space="preserve"> </w:t>
      </w:r>
      <w:r w:rsidR="36461487" w:rsidRPr="00F21ACB">
        <w:rPr>
          <w:sz w:val="24"/>
          <w:szCs w:val="24"/>
        </w:rPr>
        <w:t xml:space="preserve">Trustee Board </w:t>
      </w:r>
      <w:r w:rsidRPr="00F21ACB">
        <w:rPr>
          <w:sz w:val="24"/>
          <w:szCs w:val="24"/>
        </w:rPr>
        <w:t xml:space="preserve">Chair </w:t>
      </w:r>
      <w:r w:rsidR="00E35B16" w:rsidRPr="00F21ACB">
        <w:rPr>
          <w:sz w:val="24"/>
          <w:szCs w:val="24"/>
        </w:rPr>
        <w:t xml:space="preserve">           </w:t>
      </w:r>
      <w:r w:rsidRPr="00F21ACB">
        <w:rPr>
          <w:sz w:val="24"/>
          <w:szCs w:val="24"/>
        </w:rPr>
        <w:t>LE</w:t>
      </w:r>
    </w:p>
    <w:p w14:paraId="229B70F7" w14:textId="77777777" w:rsidR="00BA7FCA" w:rsidRPr="00F21ACB" w:rsidRDefault="16B57342" w:rsidP="00E35B16">
      <w:pPr>
        <w:rPr>
          <w:sz w:val="24"/>
          <w:szCs w:val="24"/>
        </w:rPr>
      </w:pPr>
      <w:r w:rsidRPr="00F21ACB">
        <w:rPr>
          <w:sz w:val="24"/>
          <w:szCs w:val="24"/>
        </w:rPr>
        <w:t xml:space="preserve">Joe Lynch </w:t>
      </w:r>
      <w:r w:rsidR="2A7C64A5" w:rsidRPr="00F21ACB">
        <w:rPr>
          <w:sz w:val="24"/>
          <w:szCs w:val="24"/>
        </w:rPr>
        <w:t xml:space="preserve">                </w:t>
      </w:r>
      <w:r w:rsidR="00895896" w:rsidRPr="00F21ACB">
        <w:rPr>
          <w:sz w:val="24"/>
          <w:szCs w:val="24"/>
        </w:rPr>
        <w:tab/>
      </w:r>
      <w:r w:rsidR="210503A5" w:rsidRPr="00F21ACB">
        <w:rPr>
          <w:sz w:val="24"/>
          <w:szCs w:val="24"/>
        </w:rPr>
        <w:t xml:space="preserve">Marjon SU </w:t>
      </w:r>
      <w:r w:rsidRPr="00F21ACB">
        <w:rPr>
          <w:sz w:val="24"/>
          <w:szCs w:val="24"/>
        </w:rPr>
        <w:t>Deputy</w:t>
      </w:r>
      <w:r w:rsidR="7ABF12D0" w:rsidRPr="00F21ACB">
        <w:rPr>
          <w:sz w:val="24"/>
          <w:szCs w:val="24"/>
        </w:rPr>
        <w:t xml:space="preserve"> </w:t>
      </w:r>
      <w:proofErr w:type="gramStart"/>
      <w:r w:rsidR="005013C9" w:rsidRPr="00F21ACB">
        <w:rPr>
          <w:sz w:val="24"/>
          <w:szCs w:val="24"/>
        </w:rPr>
        <w:t xml:space="preserve">President </w:t>
      </w:r>
      <w:r w:rsidR="00E35B16" w:rsidRPr="00F21ACB">
        <w:rPr>
          <w:sz w:val="24"/>
          <w:szCs w:val="24"/>
        </w:rPr>
        <w:t xml:space="preserve"> </w:t>
      </w:r>
      <w:r w:rsidR="005013C9" w:rsidRPr="00F21ACB">
        <w:rPr>
          <w:sz w:val="24"/>
          <w:szCs w:val="24"/>
        </w:rPr>
        <w:t>&amp;</w:t>
      </w:r>
      <w:proofErr w:type="gramEnd"/>
      <w:r w:rsidR="780765FA" w:rsidRPr="00F21ACB">
        <w:rPr>
          <w:sz w:val="24"/>
          <w:szCs w:val="24"/>
        </w:rPr>
        <w:t xml:space="preserve"> </w:t>
      </w:r>
      <w:r w:rsidRPr="00F21ACB">
        <w:rPr>
          <w:sz w:val="24"/>
          <w:szCs w:val="24"/>
        </w:rPr>
        <w:t xml:space="preserve">Trustee </w:t>
      </w:r>
      <w:r w:rsidR="3EAC5706" w:rsidRPr="00F21ACB">
        <w:rPr>
          <w:sz w:val="24"/>
          <w:szCs w:val="24"/>
        </w:rPr>
        <w:t xml:space="preserve">   </w:t>
      </w:r>
      <w:r w:rsidR="72E7CFE8" w:rsidRPr="00F21ACB">
        <w:rPr>
          <w:sz w:val="24"/>
          <w:szCs w:val="24"/>
        </w:rPr>
        <w:t xml:space="preserve">   </w:t>
      </w:r>
      <w:r w:rsidR="3EAC5706" w:rsidRPr="00F21ACB">
        <w:rPr>
          <w:sz w:val="24"/>
          <w:szCs w:val="24"/>
        </w:rPr>
        <w:t xml:space="preserve">     </w:t>
      </w:r>
      <w:r w:rsidR="00E35B16" w:rsidRPr="00F21ACB">
        <w:rPr>
          <w:sz w:val="24"/>
          <w:szCs w:val="24"/>
        </w:rPr>
        <w:t xml:space="preserve">        </w:t>
      </w:r>
      <w:r w:rsidRPr="00F21ACB">
        <w:rPr>
          <w:sz w:val="24"/>
          <w:szCs w:val="24"/>
        </w:rPr>
        <w:t>JL</w:t>
      </w:r>
    </w:p>
    <w:p w14:paraId="40496602" w14:textId="77777777" w:rsidR="00BA7FCA" w:rsidRPr="00F21ACB" w:rsidRDefault="16B57342" w:rsidP="00E35B16">
      <w:pPr>
        <w:rPr>
          <w:sz w:val="24"/>
          <w:szCs w:val="24"/>
        </w:rPr>
      </w:pPr>
      <w:r w:rsidRPr="00F21ACB">
        <w:rPr>
          <w:sz w:val="24"/>
          <w:szCs w:val="24"/>
        </w:rPr>
        <w:t xml:space="preserve">Olivia Nicholson </w:t>
      </w:r>
      <w:r w:rsidR="00895896" w:rsidRPr="00F21ACB">
        <w:rPr>
          <w:sz w:val="24"/>
          <w:szCs w:val="24"/>
        </w:rPr>
        <w:t xml:space="preserve">   </w:t>
      </w:r>
      <w:r w:rsidR="1AA6942F" w:rsidRPr="00F21ACB">
        <w:rPr>
          <w:sz w:val="24"/>
          <w:szCs w:val="24"/>
        </w:rPr>
        <w:t xml:space="preserve"> </w:t>
      </w:r>
      <w:r w:rsidR="00895896" w:rsidRPr="00F21ACB">
        <w:rPr>
          <w:sz w:val="24"/>
          <w:szCs w:val="24"/>
        </w:rPr>
        <w:tab/>
      </w:r>
      <w:r w:rsidR="00E35B16" w:rsidRPr="00F21ACB">
        <w:rPr>
          <w:sz w:val="24"/>
          <w:szCs w:val="24"/>
        </w:rPr>
        <w:tab/>
      </w:r>
      <w:r w:rsidRPr="00F21ACB">
        <w:rPr>
          <w:sz w:val="24"/>
          <w:szCs w:val="24"/>
        </w:rPr>
        <w:t xml:space="preserve">Student Trustee </w:t>
      </w:r>
      <w:r w:rsidR="1DFE481B" w:rsidRPr="00F21ACB">
        <w:rPr>
          <w:sz w:val="24"/>
          <w:szCs w:val="24"/>
        </w:rPr>
        <w:t xml:space="preserve">                            </w:t>
      </w:r>
      <w:r w:rsidR="594B0494" w:rsidRPr="00F21ACB">
        <w:rPr>
          <w:sz w:val="24"/>
          <w:szCs w:val="24"/>
        </w:rPr>
        <w:t xml:space="preserve">                                </w:t>
      </w:r>
      <w:r w:rsidRPr="00F21ACB">
        <w:rPr>
          <w:sz w:val="24"/>
          <w:szCs w:val="24"/>
        </w:rPr>
        <w:t>ON</w:t>
      </w:r>
    </w:p>
    <w:p w14:paraId="5ADB2FFE" w14:textId="77777777" w:rsidR="00BA7FCA" w:rsidRPr="00F21ACB" w:rsidRDefault="16B57342" w:rsidP="00E35B16">
      <w:pPr>
        <w:rPr>
          <w:sz w:val="24"/>
          <w:szCs w:val="24"/>
        </w:rPr>
      </w:pPr>
      <w:r w:rsidRPr="00F21ACB">
        <w:rPr>
          <w:sz w:val="24"/>
          <w:szCs w:val="24"/>
        </w:rPr>
        <w:t xml:space="preserve">Luke Overthrow </w:t>
      </w:r>
      <w:r w:rsidR="00895896" w:rsidRPr="00F21ACB">
        <w:rPr>
          <w:sz w:val="24"/>
          <w:szCs w:val="24"/>
        </w:rPr>
        <w:t xml:space="preserve">   </w:t>
      </w:r>
      <w:r w:rsidR="00E35B16" w:rsidRPr="00F21ACB">
        <w:rPr>
          <w:sz w:val="24"/>
          <w:szCs w:val="24"/>
        </w:rPr>
        <w:tab/>
      </w:r>
      <w:r w:rsidR="00895896" w:rsidRPr="00F21ACB">
        <w:rPr>
          <w:sz w:val="24"/>
          <w:szCs w:val="24"/>
        </w:rPr>
        <w:t xml:space="preserve"> </w:t>
      </w:r>
      <w:r w:rsidR="00895896" w:rsidRPr="00F21ACB">
        <w:rPr>
          <w:sz w:val="24"/>
          <w:szCs w:val="24"/>
        </w:rPr>
        <w:tab/>
      </w:r>
      <w:r w:rsidRPr="00F21ACB">
        <w:rPr>
          <w:sz w:val="24"/>
          <w:szCs w:val="24"/>
        </w:rPr>
        <w:t xml:space="preserve">Student Trustee </w:t>
      </w:r>
      <w:r w:rsidR="699B31C7" w:rsidRPr="00F21ACB">
        <w:rPr>
          <w:sz w:val="24"/>
          <w:szCs w:val="24"/>
        </w:rPr>
        <w:t xml:space="preserve">                            </w:t>
      </w:r>
      <w:r w:rsidR="1D892874" w:rsidRPr="00F21ACB">
        <w:rPr>
          <w:sz w:val="24"/>
          <w:szCs w:val="24"/>
        </w:rPr>
        <w:t xml:space="preserve">                                </w:t>
      </w:r>
      <w:r w:rsidRPr="00F21ACB">
        <w:rPr>
          <w:sz w:val="24"/>
          <w:szCs w:val="24"/>
        </w:rPr>
        <w:t>LO</w:t>
      </w:r>
    </w:p>
    <w:p w14:paraId="25CD183D" w14:textId="77777777" w:rsidR="00BA7FCA" w:rsidRPr="00F21ACB" w:rsidRDefault="16B57342" w:rsidP="00E35B16">
      <w:pPr>
        <w:rPr>
          <w:sz w:val="24"/>
          <w:szCs w:val="24"/>
        </w:rPr>
      </w:pPr>
      <w:r w:rsidRPr="00F21ACB">
        <w:rPr>
          <w:sz w:val="24"/>
          <w:szCs w:val="24"/>
        </w:rPr>
        <w:t xml:space="preserve">Bethany Plumpton </w:t>
      </w:r>
      <w:r w:rsidR="00895896" w:rsidRPr="00F21ACB">
        <w:rPr>
          <w:sz w:val="24"/>
          <w:szCs w:val="24"/>
        </w:rPr>
        <w:tab/>
      </w:r>
      <w:r w:rsidRPr="00F21ACB">
        <w:rPr>
          <w:sz w:val="24"/>
          <w:szCs w:val="24"/>
        </w:rPr>
        <w:t xml:space="preserve">Student Trustee </w:t>
      </w:r>
      <w:r w:rsidR="3A5AF060" w:rsidRPr="00F21ACB">
        <w:rPr>
          <w:sz w:val="24"/>
          <w:szCs w:val="24"/>
        </w:rPr>
        <w:t xml:space="preserve">                            </w:t>
      </w:r>
      <w:r w:rsidR="0BD0D8CF" w:rsidRPr="00F21ACB">
        <w:rPr>
          <w:sz w:val="24"/>
          <w:szCs w:val="24"/>
        </w:rPr>
        <w:t xml:space="preserve"> </w:t>
      </w:r>
      <w:r w:rsidR="00E35B16" w:rsidRPr="00F21ACB">
        <w:rPr>
          <w:sz w:val="24"/>
          <w:szCs w:val="24"/>
        </w:rPr>
        <w:t xml:space="preserve">                               </w:t>
      </w:r>
      <w:r w:rsidRPr="00F21ACB">
        <w:rPr>
          <w:sz w:val="24"/>
          <w:szCs w:val="24"/>
        </w:rPr>
        <w:t>BP</w:t>
      </w:r>
    </w:p>
    <w:p w14:paraId="4827A464" w14:textId="77777777" w:rsidR="00BA7FCA" w:rsidRPr="00F21ACB" w:rsidRDefault="602A9E01" w:rsidP="2734C128">
      <w:pPr>
        <w:rPr>
          <w:sz w:val="24"/>
          <w:szCs w:val="24"/>
        </w:rPr>
      </w:pPr>
      <w:r w:rsidRPr="00F21ACB">
        <w:rPr>
          <w:sz w:val="24"/>
          <w:szCs w:val="24"/>
        </w:rPr>
        <w:t>M</w:t>
      </w:r>
      <w:r w:rsidR="506225FA" w:rsidRPr="00F21ACB">
        <w:rPr>
          <w:sz w:val="24"/>
          <w:szCs w:val="24"/>
        </w:rPr>
        <w:t xml:space="preserve">ick Davies             </w:t>
      </w:r>
      <w:r w:rsidR="00D50EEB" w:rsidRPr="00F21ACB">
        <w:rPr>
          <w:sz w:val="24"/>
          <w:szCs w:val="24"/>
        </w:rPr>
        <w:t xml:space="preserve">  </w:t>
      </w:r>
      <w:r w:rsidR="00895896" w:rsidRPr="00F21ACB">
        <w:rPr>
          <w:sz w:val="24"/>
          <w:szCs w:val="24"/>
        </w:rPr>
        <w:tab/>
      </w:r>
      <w:r w:rsidR="506225FA" w:rsidRPr="00F21ACB">
        <w:rPr>
          <w:sz w:val="24"/>
          <w:szCs w:val="24"/>
        </w:rPr>
        <w:t xml:space="preserve">Marjon SU GM in attendance      </w:t>
      </w:r>
      <w:r w:rsidR="00E35B16" w:rsidRPr="00F21ACB">
        <w:rPr>
          <w:sz w:val="24"/>
          <w:szCs w:val="24"/>
        </w:rPr>
        <w:t xml:space="preserve">                               </w:t>
      </w:r>
      <w:r w:rsidR="506225FA" w:rsidRPr="00F21ACB">
        <w:rPr>
          <w:sz w:val="24"/>
          <w:szCs w:val="24"/>
        </w:rPr>
        <w:t>MD</w:t>
      </w:r>
    </w:p>
    <w:p w14:paraId="33DA6E11" w14:textId="77777777" w:rsidR="2734C128" w:rsidRDefault="2734C128" w:rsidP="2734C128">
      <w:pPr>
        <w:jc w:val="center"/>
        <w:rPr>
          <w:sz w:val="28"/>
          <w:szCs w:val="28"/>
          <w:u w:val="single"/>
        </w:rPr>
      </w:pPr>
    </w:p>
    <w:p w14:paraId="5DBD3E91" w14:textId="77777777" w:rsidR="2734C128" w:rsidRPr="00895896" w:rsidRDefault="2734C128" w:rsidP="2734C128">
      <w:pPr>
        <w:jc w:val="center"/>
        <w:rPr>
          <w:sz w:val="28"/>
          <w:szCs w:val="28"/>
        </w:rPr>
      </w:pPr>
    </w:p>
    <w:p w14:paraId="401629F3" w14:textId="77777777" w:rsidR="00BA7FCA" w:rsidRPr="00895896" w:rsidRDefault="16662297" w:rsidP="2734C128">
      <w:pPr>
        <w:jc w:val="center"/>
        <w:rPr>
          <w:b/>
          <w:sz w:val="28"/>
          <w:szCs w:val="28"/>
        </w:rPr>
      </w:pPr>
      <w:r w:rsidRPr="00895896">
        <w:rPr>
          <w:b/>
          <w:sz w:val="28"/>
          <w:szCs w:val="28"/>
        </w:rPr>
        <w:lastRenderedPageBreak/>
        <w:t>Virtual attendance by Z</w:t>
      </w:r>
      <w:r w:rsidR="372F741F" w:rsidRPr="00895896">
        <w:rPr>
          <w:b/>
          <w:sz w:val="28"/>
          <w:szCs w:val="28"/>
        </w:rPr>
        <w:t>OOM</w:t>
      </w:r>
    </w:p>
    <w:p w14:paraId="2D5430FC" w14:textId="77777777" w:rsidR="00BA7FCA" w:rsidRPr="00F21ACB" w:rsidRDefault="372F741F" w:rsidP="2734C128">
      <w:pPr>
        <w:rPr>
          <w:sz w:val="24"/>
          <w:szCs w:val="24"/>
          <w:u w:val="single"/>
        </w:rPr>
      </w:pPr>
      <w:r w:rsidRPr="00F21ACB">
        <w:rPr>
          <w:sz w:val="24"/>
          <w:szCs w:val="24"/>
        </w:rPr>
        <w:t>Graham Briscoe           External Trustee                                                             GB</w:t>
      </w:r>
    </w:p>
    <w:p w14:paraId="11E807FF" w14:textId="77777777" w:rsidR="00BA7FCA" w:rsidRPr="00F21ACB" w:rsidRDefault="372F741F" w:rsidP="2734C128">
      <w:pPr>
        <w:rPr>
          <w:sz w:val="24"/>
          <w:szCs w:val="24"/>
        </w:rPr>
      </w:pPr>
      <w:r w:rsidRPr="00F21ACB">
        <w:rPr>
          <w:sz w:val="24"/>
          <w:szCs w:val="24"/>
        </w:rPr>
        <w:t>Daniel Tinkler               External Trustee                                                             DT</w:t>
      </w:r>
      <w:r w:rsidR="00BA7FCA" w:rsidRPr="00F21ACB">
        <w:rPr>
          <w:sz w:val="24"/>
          <w:szCs w:val="24"/>
        </w:rPr>
        <w:t xml:space="preserve"> </w:t>
      </w:r>
    </w:p>
    <w:p w14:paraId="0D8769F4" w14:textId="77777777" w:rsidR="004C5DE1" w:rsidRPr="00041A55" w:rsidRDefault="004C5DE1">
      <w:pPr>
        <w:rPr>
          <w:sz w:val="28"/>
          <w:szCs w:val="28"/>
        </w:rPr>
      </w:pPr>
    </w:p>
    <w:p w14:paraId="1EF85E7B" w14:textId="77777777" w:rsidR="005013C9" w:rsidRDefault="004C5DE1" w:rsidP="2734C128">
      <w:pPr>
        <w:rPr>
          <w:rFonts w:ascii="Calibri" w:hAnsi="Calibri"/>
          <w:sz w:val="28"/>
          <w:szCs w:val="28"/>
        </w:rPr>
      </w:pPr>
      <w:r w:rsidRPr="005013C9">
        <w:rPr>
          <w:rFonts w:ascii="Calibri" w:hAnsi="Calibri"/>
          <w:b/>
          <w:sz w:val="28"/>
          <w:szCs w:val="28"/>
        </w:rPr>
        <w:t xml:space="preserve">Welcome from the </w:t>
      </w:r>
      <w:r w:rsidR="00DA66E5" w:rsidRPr="005013C9">
        <w:rPr>
          <w:rFonts w:ascii="Calibri" w:hAnsi="Calibri"/>
          <w:b/>
          <w:sz w:val="28"/>
          <w:szCs w:val="28"/>
        </w:rPr>
        <w:t>P</w:t>
      </w:r>
      <w:r w:rsidR="00283138" w:rsidRPr="005013C9">
        <w:rPr>
          <w:rFonts w:ascii="Calibri" w:hAnsi="Calibri"/>
          <w:b/>
          <w:sz w:val="28"/>
          <w:szCs w:val="28"/>
        </w:rPr>
        <w:t xml:space="preserve">resident </w:t>
      </w:r>
      <w:r w:rsidRPr="005013C9">
        <w:rPr>
          <w:rFonts w:ascii="Calibri" w:hAnsi="Calibri"/>
          <w:b/>
          <w:sz w:val="28"/>
          <w:szCs w:val="28"/>
        </w:rPr>
        <w:t>and Chair of the Board of Trustees</w:t>
      </w:r>
      <w:r w:rsidR="6CEBBDAD" w:rsidRPr="2734C128">
        <w:rPr>
          <w:rFonts w:ascii="Calibri" w:hAnsi="Calibri"/>
          <w:sz w:val="28"/>
          <w:szCs w:val="28"/>
        </w:rPr>
        <w:t xml:space="preserve"> </w:t>
      </w:r>
      <w:r w:rsidR="00BA7FCA" w:rsidRPr="2734C128">
        <w:rPr>
          <w:rFonts w:ascii="Calibri" w:hAnsi="Calibri"/>
          <w:sz w:val="28"/>
          <w:szCs w:val="28"/>
        </w:rPr>
        <w:t xml:space="preserve"> </w:t>
      </w:r>
    </w:p>
    <w:p w14:paraId="394D47EF" w14:textId="77777777" w:rsidR="00BA7FCA" w:rsidRPr="00F21ACB" w:rsidRDefault="00B6440A" w:rsidP="2734C128">
      <w:pPr>
        <w:rPr>
          <w:rFonts w:ascii="Calibri" w:hAnsi="Calibri"/>
          <w:sz w:val="24"/>
          <w:szCs w:val="24"/>
          <w:vertAlign w:val="superscript"/>
        </w:rPr>
      </w:pPr>
      <w:r w:rsidRPr="00F21ACB">
        <w:rPr>
          <w:rFonts w:ascii="Calibri" w:hAnsi="Calibri"/>
          <w:sz w:val="24"/>
          <w:szCs w:val="24"/>
        </w:rPr>
        <w:t>The chair welcomed the room and those on ZOOM</w:t>
      </w:r>
      <w:r w:rsidR="2E439E0E" w:rsidRPr="00F21ACB">
        <w:rPr>
          <w:rFonts w:ascii="Calibri" w:hAnsi="Calibri"/>
          <w:sz w:val="24"/>
          <w:szCs w:val="24"/>
        </w:rPr>
        <w:t>,</w:t>
      </w:r>
      <w:r w:rsidRPr="00F21ACB">
        <w:rPr>
          <w:rFonts w:ascii="Calibri" w:hAnsi="Calibri"/>
          <w:sz w:val="24"/>
          <w:szCs w:val="24"/>
        </w:rPr>
        <w:t xml:space="preserve"> she explained that the previous week’s meeting had not reached its</w:t>
      </w:r>
      <w:r w:rsidR="2351A1A0" w:rsidRPr="00F21ACB">
        <w:rPr>
          <w:rFonts w:ascii="Calibri" w:hAnsi="Calibri"/>
          <w:sz w:val="24"/>
          <w:szCs w:val="24"/>
        </w:rPr>
        <w:t xml:space="preserve"> quorum</w:t>
      </w:r>
      <w:r w:rsidRPr="00F21ACB">
        <w:rPr>
          <w:rFonts w:ascii="Calibri" w:hAnsi="Calibri"/>
          <w:sz w:val="24"/>
          <w:szCs w:val="24"/>
        </w:rPr>
        <w:t xml:space="preserve"> number of 100 and consequently the meeting was rescheduled for today 20</w:t>
      </w:r>
      <w:r w:rsidRPr="00F21ACB">
        <w:rPr>
          <w:rFonts w:ascii="Calibri" w:hAnsi="Calibri"/>
          <w:sz w:val="24"/>
          <w:szCs w:val="24"/>
          <w:vertAlign w:val="superscript"/>
        </w:rPr>
        <w:t>t</w:t>
      </w:r>
      <w:r w:rsidR="1BC0EB10" w:rsidRPr="00F21ACB">
        <w:rPr>
          <w:rFonts w:ascii="Calibri" w:hAnsi="Calibri"/>
          <w:sz w:val="24"/>
          <w:szCs w:val="24"/>
          <w:vertAlign w:val="superscript"/>
        </w:rPr>
        <w:t>h</w:t>
      </w:r>
      <w:r w:rsidR="6D3B9448" w:rsidRPr="00F21ACB">
        <w:rPr>
          <w:rFonts w:ascii="Calibri" w:hAnsi="Calibri"/>
          <w:sz w:val="24"/>
          <w:szCs w:val="24"/>
          <w:vertAlign w:val="superscript"/>
        </w:rPr>
        <w:t>.</w:t>
      </w:r>
      <w:r w:rsidR="1BC0EB10" w:rsidRPr="00F21ACB">
        <w:rPr>
          <w:rFonts w:ascii="Calibri" w:hAnsi="Calibri"/>
          <w:sz w:val="24"/>
          <w:szCs w:val="24"/>
          <w:vertAlign w:val="superscript"/>
        </w:rPr>
        <w:t xml:space="preserve"> </w:t>
      </w:r>
    </w:p>
    <w:p w14:paraId="64CD7EF4" w14:textId="77777777" w:rsidR="00BA7FCA" w:rsidRPr="00F21ACB" w:rsidRDefault="00BA7FCA" w:rsidP="00BA7FCA">
      <w:pPr>
        <w:rPr>
          <w:sz w:val="24"/>
          <w:szCs w:val="24"/>
        </w:rPr>
      </w:pPr>
      <w:r w:rsidRPr="00F21ACB">
        <w:rPr>
          <w:rFonts w:ascii="Calibri" w:hAnsi="Calibri"/>
          <w:sz w:val="24"/>
          <w:szCs w:val="24"/>
        </w:rPr>
        <w:t>The chair went on to explain</w:t>
      </w:r>
      <w:r w:rsidR="1E7350C3" w:rsidRPr="00F21ACB">
        <w:rPr>
          <w:rFonts w:ascii="Calibri" w:hAnsi="Calibri"/>
          <w:sz w:val="24"/>
          <w:szCs w:val="24"/>
        </w:rPr>
        <w:t>,</w:t>
      </w:r>
      <w:r w:rsidR="005013C9" w:rsidRPr="00F21ACB">
        <w:rPr>
          <w:rFonts w:ascii="Calibri" w:hAnsi="Calibri"/>
          <w:sz w:val="24"/>
          <w:szCs w:val="24"/>
        </w:rPr>
        <w:t xml:space="preserve"> that </w:t>
      </w:r>
      <w:r w:rsidR="00B6440A" w:rsidRPr="00F21ACB">
        <w:rPr>
          <w:sz w:val="24"/>
          <w:szCs w:val="24"/>
        </w:rPr>
        <w:t>in</w:t>
      </w:r>
      <w:r w:rsidRPr="00F21ACB">
        <w:rPr>
          <w:sz w:val="24"/>
          <w:szCs w:val="24"/>
        </w:rPr>
        <w:t xml:space="preserve"> </w:t>
      </w:r>
      <w:r w:rsidR="00B6440A" w:rsidRPr="00F21ACB">
        <w:rPr>
          <w:sz w:val="24"/>
          <w:szCs w:val="24"/>
        </w:rPr>
        <w:t>2016</w:t>
      </w:r>
      <w:r w:rsidRPr="00F21ACB">
        <w:rPr>
          <w:sz w:val="24"/>
          <w:szCs w:val="24"/>
        </w:rPr>
        <w:t xml:space="preserve"> </w:t>
      </w:r>
      <w:r w:rsidR="00B6440A" w:rsidRPr="00F21ACB">
        <w:rPr>
          <w:sz w:val="24"/>
          <w:szCs w:val="24"/>
        </w:rPr>
        <w:t>the</w:t>
      </w:r>
      <w:r w:rsidRPr="00F21ACB">
        <w:rPr>
          <w:sz w:val="24"/>
          <w:szCs w:val="24"/>
        </w:rPr>
        <w:t xml:space="preserve"> union conducted a full </w:t>
      </w:r>
      <w:r w:rsidR="2DDB466A" w:rsidRPr="00F21ACB">
        <w:rPr>
          <w:sz w:val="24"/>
          <w:szCs w:val="24"/>
        </w:rPr>
        <w:t>overhaul</w:t>
      </w:r>
      <w:r w:rsidRPr="00F21ACB">
        <w:rPr>
          <w:sz w:val="24"/>
          <w:szCs w:val="24"/>
        </w:rPr>
        <w:t xml:space="preserve"> of </w:t>
      </w:r>
      <w:r w:rsidR="3FF59A17" w:rsidRPr="00F21ACB">
        <w:rPr>
          <w:sz w:val="24"/>
          <w:szCs w:val="24"/>
        </w:rPr>
        <w:t>its</w:t>
      </w:r>
      <w:r w:rsidRPr="00F21ACB">
        <w:rPr>
          <w:sz w:val="24"/>
          <w:szCs w:val="24"/>
        </w:rPr>
        <w:t xml:space="preserve"> Governance </w:t>
      </w:r>
      <w:r w:rsidR="0E1BB51E" w:rsidRPr="00F21ACB">
        <w:rPr>
          <w:sz w:val="24"/>
          <w:szCs w:val="24"/>
        </w:rPr>
        <w:t>(</w:t>
      </w:r>
      <w:r w:rsidRPr="00F21ACB">
        <w:rPr>
          <w:sz w:val="24"/>
          <w:szCs w:val="24"/>
        </w:rPr>
        <w:t>how the board worked)</w:t>
      </w:r>
      <w:r w:rsidR="3F1EF7D1" w:rsidRPr="00F21ACB">
        <w:rPr>
          <w:sz w:val="24"/>
          <w:szCs w:val="24"/>
        </w:rPr>
        <w:t>.</w:t>
      </w:r>
    </w:p>
    <w:p w14:paraId="3A8C3C65" w14:textId="77777777" w:rsidR="00BA7FCA" w:rsidRPr="00F21ACB" w:rsidRDefault="00BA7FCA" w:rsidP="00BA7FCA">
      <w:pPr>
        <w:rPr>
          <w:sz w:val="24"/>
          <w:szCs w:val="24"/>
        </w:rPr>
      </w:pPr>
      <w:r w:rsidRPr="00F21ACB">
        <w:rPr>
          <w:sz w:val="24"/>
          <w:szCs w:val="24"/>
        </w:rPr>
        <w:t xml:space="preserve">This involved the setting up of new Turnaround </w:t>
      </w:r>
      <w:r w:rsidR="29420274" w:rsidRPr="00F21ACB">
        <w:rPr>
          <w:sz w:val="24"/>
          <w:szCs w:val="24"/>
        </w:rPr>
        <w:t>T</w:t>
      </w:r>
      <w:r w:rsidRPr="00F21ACB">
        <w:rPr>
          <w:sz w:val="24"/>
          <w:szCs w:val="24"/>
        </w:rPr>
        <w:t xml:space="preserve">rustee </w:t>
      </w:r>
      <w:r w:rsidR="39266AD4" w:rsidRPr="00F21ACB">
        <w:rPr>
          <w:sz w:val="24"/>
          <w:szCs w:val="24"/>
        </w:rPr>
        <w:t>B</w:t>
      </w:r>
      <w:r w:rsidRPr="00F21ACB">
        <w:rPr>
          <w:sz w:val="24"/>
          <w:szCs w:val="24"/>
        </w:rPr>
        <w:t xml:space="preserve">oard chaired by External </w:t>
      </w:r>
      <w:r w:rsidR="7A669A0B" w:rsidRPr="00F21ACB">
        <w:rPr>
          <w:sz w:val="24"/>
          <w:szCs w:val="24"/>
        </w:rPr>
        <w:t>T</w:t>
      </w:r>
      <w:r w:rsidRPr="00F21ACB">
        <w:rPr>
          <w:sz w:val="24"/>
          <w:szCs w:val="24"/>
        </w:rPr>
        <w:t>rustee D</w:t>
      </w:r>
      <w:r w:rsidR="3996831D" w:rsidRPr="00F21ACB">
        <w:rPr>
          <w:sz w:val="24"/>
          <w:szCs w:val="24"/>
        </w:rPr>
        <w:t xml:space="preserve">r </w:t>
      </w:r>
      <w:r w:rsidRPr="00F21ACB">
        <w:rPr>
          <w:sz w:val="24"/>
          <w:szCs w:val="24"/>
        </w:rPr>
        <w:t>Sanjee</w:t>
      </w:r>
      <w:r w:rsidR="353B3C94" w:rsidRPr="00F21ACB">
        <w:rPr>
          <w:sz w:val="24"/>
          <w:szCs w:val="24"/>
        </w:rPr>
        <w:t xml:space="preserve"> Perera</w:t>
      </w:r>
      <w:r w:rsidR="57ED08FA" w:rsidRPr="00F21ACB">
        <w:rPr>
          <w:sz w:val="24"/>
          <w:szCs w:val="24"/>
        </w:rPr>
        <w:t>.</w:t>
      </w:r>
    </w:p>
    <w:p w14:paraId="30F5BBCB" w14:textId="77777777" w:rsidR="00BA7FCA" w:rsidRPr="00F21ACB" w:rsidRDefault="00BA7FCA" w:rsidP="00BA7FCA">
      <w:pPr>
        <w:rPr>
          <w:sz w:val="24"/>
          <w:szCs w:val="24"/>
        </w:rPr>
      </w:pPr>
      <w:r w:rsidRPr="00F21ACB">
        <w:rPr>
          <w:sz w:val="24"/>
          <w:szCs w:val="24"/>
        </w:rPr>
        <w:t>During this time 2016</w:t>
      </w:r>
      <w:r w:rsidR="1BCE1C6C" w:rsidRPr="00F21ACB">
        <w:rPr>
          <w:sz w:val="24"/>
          <w:szCs w:val="24"/>
        </w:rPr>
        <w:t>/</w:t>
      </w:r>
      <w:r w:rsidRPr="00F21ACB">
        <w:rPr>
          <w:sz w:val="24"/>
          <w:szCs w:val="24"/>
        </w:rPr>
        <w:t>2019 we did not hold an</w:t>
      </w:r>
      <w:r w:rsidR="37F2825C" w:rsidRPr="00F21ACB">
        <w:rPr>
          <w:sz w:val="24"/>
          <w:szCs w:val="24"/>
        </w:rPr>
        <w:t xml:space="preserve"> </w:t>
      </w:r>
      <w:r w:rsidRPr="00F21ACB">
        <w:rPr>
          <w:sz w:val="24"/>
          <w:szCs w:val="24"/>
        </w:rPr>
        <w:t>AGM.</w:t>
      </w:r>
    </w:p>
    <w:p w14:paraId="5E323110" w14:textId="77777777" w:rsidR="00BA7FCA" w:rsidRPr="00F21ACB" w:rsidRDefault="7434C547" w:rsidP="00BA7FCA">
      <w:pPr>
        <w:rPr>
          <w:sz w:val="24"/>
          <w:szCs w:val="24"/>
        </w:rPr>
      </w:pPr>
      <w:r w:rsidRPr="00F21ACB">
        <w:rPr>
          <w:sz w:val="24"/>
          <w:szCs w:val="24"/>
        </w:rPr>
        <w:t>Consequently,</w:t>
      </w:r>
      <w:r w:rsidR="00BA7FCA" w:rsidRPr="00F21ACB">
        <w:rPr>
          <w:sz w:val="24"/>
          <w:szCs w:val="24"/>
        </w:rPr>
        <w:t xml:space="preserve"> there are no min</w:t>
      </w:r>
      <w:r w:rsidR="0F0E2400" w:rsidRPr="00F21ACB">
        <w:rPr>
          <w:sz w:val="24"/>
          <w:szCs w:val="24"/>
        </w:rPr>
        <w:t>utes</w:t>
      </w:r>
      <w:r w:rsidR="00BA7FCA" w:rsidRPr="00F21ACB">
        <w:rPr>
          <w:sz w:val="24"/>
          <w:szCs w:val="24"/>
        </w:rPr>
        <w:t xml:space="preserve"> today to approve</w:t>
      </w:r>
      <w:r w:rsidR="48E04369" w:rsidRPr="00F21ACB">
        <w:rPr>
          <w:sz w:val="24"/>
          <w:szCs w:val="24"/>
        </w:rPr>
        <w:t>.</w:t>
      </w:r>
      <w:r w:rsidR="00BA7FCA" w:rsidRPr="00F21ACB">
        <w:rPr>
          <w:sz w:val="24"/>
          <w:szCs w:val="24"/>
        </w:rPr>
        <w:t xml:space="preserve"> </w:t>
      </w:r>
    </w:p>
    <w:p w14:paraId="4691163E" w14:textId="77777777" w:rsidR="00BA7FCA" w:rsidRPr="00F21ACB" w:rsidRDefault="08B50A14" w:rsidP="00BA7FCA">
      <w:pPr>
        <w:rPr>
          <w:sz w:val="24"/>
          <w:szCs w:val="24"/>
        </w:rPr>
      </w:pPr>
      <w:r w:rsidRPr="00F21ACB">
        <w:rPr>
          <w:sz w:val="24"/>
          <w:szCs w:val="24"/>
        </w:rPr>
        <w:t>However;</w:t>
      </w:r>
      <w:r w:rsidR="00BA7FCA" w:rsidRPr="00F21ACB">
        <w:rPr>
          <w:sz w:val="24"/>
          <w:szCs w:val="24"/>
        </w:rPr>
        <w:t xml:space="preserve"> this process is completed and the president of MSU has now returned as chair</w:t>
      </w:r>
      <w:r w:rsidR="183CC792" w:rsidRPr="00F21ACB">
        <w:rPr>
          <w:sz w:val="24"/>
          <w:szCs w:val="24"/>
        </w:rPr>
        <w:t>,</w:t>
      </w:r>
      <w:r w:rsidR="00BA7FCA" w:rsidRPr="00F21ACB">
        <w:rPr>
          <w:sz w:val="24"/>
          <w:szCs w:val="24"/>
        </w:rPr>
        <w:t xml:space="preserve"> so consequently this meeting</w:t>
      </w:r>
      <w:r w:rsidR="005013C9" w:rsidRPr="00F21ACB">
        <w:rPr>
          <w:sz w:val="24"/>
          <w:szCs w:val="24"/>
        </w:rPr>
        <w:t>,</w:t>
      </w:r>
      <w:r w:rsidR="00BA7FCA" w:rsidRPr="00F21ACB">
        <w:rPr>
          <w:sz w:val="24"/>
          <w:szCs w:val="24"/>
        </w:rPr>
        <w:t xml:space="preserve"> that was originally scheduled for M</w:t>
      </w:r>
      <w:r w:rsidR="20C03949" w:rsidRPr="00F21ACB">
        <w:rPr>
          <w:sz w:val="24"/>
          <w:szCs w:val="24"/>
        </w:rPr>
        <w:t>ay</w:t>
      </w:r>
      <w:r w:rsidR="00BA7FCA" w:rsidRPr="00F21ACB">
        <w:rPr>
          <w:sz w:val="24"/>
          <w:szCs w:val="24"/>
        </w:rPr>
        <w:t xml:space="preserve"> and delayed by lock down</w:t>
      </w:r>
      <w:r w:rsidR="005013C9" w:rsidRPr="00F21ACB">
        <w:rPr>
          <w:sz w:val="24"/>
          <w:szCs w:val="24"/>
        </w:rPr>
        <w:t>,</w:t>
      </w:r>
      <w:r w:rsidR="00BA7FCA" w:rsidRPr="00F21ACB">
        <w:rPr>
          <w:sz w:val="24"/>
          <w:szCs w:val="24"/>
        </w:rPr>
        <w:t xml:space="preserve"> is being held today</w:t>
      </w:r>
      <w:r w:rsidR="6A75A77C" w:rsidRPr="00F21ACB">
        <w:rPr>
          <w:sz w:val="24"/>
          <w:szCs w:val="24"/>
        </w:rPr>
        <w:t>,</w:t>
      </w:r>
      <w:r w:rsidR="00BA7FCA" w:rsidRPr="00F21ACB">
        <w:rPr>
          <w:sz w:val="24"/>
          <w:szCs w:val="24"/>
        </w:rPr>
        <w:t xml:space="preserve"> with the next </w:t>
      </w:r>
      <w:r w:rsidR="00B6440A" w:rsidRPr="00F21ACB">
        <w:rPr>
          <w:sz w:val="24"/>
          <w:szCs w:val="24"/>
        </w:rPr>
        <w:t>being scheduled</w:t>
      </w:r>
      <w:r w:rsidR="00BA7FCA" w:rsidRPr="00F21ACB">
        <w:rPr>
          <w:sz w:val="24"/>
          <w:szCs w:val="24"/>
        </w:rPr>
        <w:t xml:space="preserve"> for October 202</w:t>
      </w:r>
      <w:r w:rsidR="2C6BC5F6" w:rsidRPr="00F21ACB">
        <w:rPr>
          <w:sz w:val="24"/>
          <w:szCs w:val="24"/>
        </w:rPr>
        <w:t>1.</w:t>
      </w:r>
    </w:p>
    <w:p w14:paraId="470F23C9" w14:textId="77777777" w:rsidR="00BA7FCA" w:rsidRPr="00DA66E5" w:rsidRDefault="00BA7FCA" w:rsidP="287ADF0E">
      <w:pPr>
        <w:pStyle w:val="BWBLevel2"/>
        <w:numPr>
          <w:ilvl w:val="1"/>
          <w:numId w:val="0"/>
        </w:numPr>
        <w:ind w:left="1146" w:hanging="720"/>
        <w:rPr>
          <w:rFonts w:ascii="Calibri" w:hAnsi="Calibri"/>
          <w:sz w:val="28"/>
          <w:szCs w:val="28"/>
        </w:rPr>
      </w:pPr>
      <w:r w:rsidRPr="287ADF0E">
        <w:rPr>
          <w:rFonts w:ascii="Calibri" w:hAnsi="Calibri"/>
          <w:sz w:val="28"/>
          <w:szCs w:val="28"/>
        </w:rPr>
        <w:t xml:space="preserve"> </w:t>
      </w:r>
    </w:p>
    <w:p w14:paraId="2ADCB900" w14:textId="77777777" w:rsidR="00BA7FCA" w:rsidRPr="00BA7FCA" w:rsidRDefault="4CC66E8B" w:rsidP="287ADF0E">
      <w:pPr>
        <w:pStyle w:val="BWBLevel2"/>
        <w:numPr>
          <w:ilvl w:val="1"/>
          <w:numId w:val="0"/>
        </w:numPr>
        <w:rPr>
          <w:rFonts w:ascii="Calibri" w:hAnsi="Calibri"/>
          <w:sz w:val="32"/>
          <w:szCs w:val="32"/>
        </w:rPr>
      </w:pPr>
      <w:r w:rsidRPr="287ADF0E">
        <w:rPr>
          <w:rFonts w:ascii="Calibri" w:hAnsi="Calibri"/>
          <w:sz w:val="28"/>
          <w:szCs w:val="28"/>
        </w:rPr>
        <w:t xml:space="preserve">          1</w:t>
      </w:r>
      <w:r w:rsidRPr="005013C9">
        <w:rPr>
          <w:rFonts w:ascii="Calibri" w:hAnsi="Calibri"/>
          <w:sz w:val="28"/>
          <w:szCs w:val="28"/>
        </w:rPr>
        <w:t xml:space="preserve">. </w:t>
      </w:r>
      <w:r w:rsidR="00DA66E5" w:rsidRPr="005013C9">
        <w:rPr>
          <w:rFonts w:ascii="Calibri" w:hAnsi="Calibri"/>
          <w:b/>
          <w:sz w:val="28"/>
          <w:szCs w:val="28"/>
        </w:rPr>
        <w:t>Receive</w:t>
      </w:r>
      <w:r w:rsidR="60AF62C0" w:rsidRPr="005013C9">
        <w:rPr>
          <w:rFonts w:ascii="Calibri" w:hAnsi="Calibri"/>
          <w:b/>
          <w:sz w:val="28"/>
          <w:szCs w:val="28"/>
        </w:rPr>
        <w:t xml:space="preserve"> </w:t>
      </w:r>
      <w:r w:rsidR="000D2AA7" w:rsidRPr="005013C9">
        <w:rPr>
          <w:rFonts w:ascii="Calibri" w:hAnsi="Calibri"/>
          <w:b/>
          <w:sz w:val="28"/>
          <w:szCs w:val="28"/>
        </w:rPr>
        <w:t>the report</w:t>
      </w:r>
      <w:r w:rsidR="3DD4B875" w:rsidRPr="005013C9">
        <w:rPr>
          <w:rFonts w:ascii="Calibri" w:hAnsi="Calibri"/>
          <w:b/>
          <w:sz w:val="28"/>
          <w:szCs w:val="28"/>
        </w:rPr>
        <w:t>s</w:t>
      </w:r>
      <w:r w:rsidR="004C5DE1" w:rsidRPr="005013C9">
        <w:rPr>
          <w:rFonts w:ascii="Calibri" w:hAnsi="Calibri"/>
          <w:b/>
          <w:sz w:val="28"/>
          <w:szCs w:val="28"/>
        </w:rPr>
        <w:t xml:space="preserve"> from the sabbatical officers</w:t>
      </w:r>
      <w:r w:rsidR="004C5DE1" w:rsidRPr="005013C9">
        <w:rPr>
          <w:rFonts w:ascii="Calibri" w:hAnsi="Calibri"/>
          <w:sz w:val="28"/>
          <w:szCs w:val="28"/>
        </w:rPr>
        <w:t xml:space="preserve"> </w:t>
      </w:r>
    </w:p>
    <w:p w14:paraId="70B20CD0" w14:textId="77777777" w:rsidR="00BA7FCA" w:rsidRPr="00F21ACB" w:rsidRDefault="4BE677E9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szCs w:val="24"/>
        </w:rPr>
      </w:pPr>
      <w:r w:rsidRPr="287ADF0E">
        <w:rPr>
          <w:rFonts w:ascii="Calibri" w:hAnsi="Calibri"/>
          <w:sz w:val="28"/>
          <w:szCs w:val="28"/>
        </w:rPr>
        <w:t xml:space="preserve">     </w:t>
      </w:r>
      <w:r w:rsidR="0307D41C" w:rsidRPr="287ADF0E">
        <w:rPr>
          <w:rFonts w:ascii="Calibri" w:hAnsi="Calibri"/>
          <w:sz w:val="28"/>
          <w:szCs w:val="28"/>
        </w:rPr>
        <w:t xml:space="preserve"> </w:t>
      </w:r>
      <w:r w:rsidR="00BA7FCA" w:rsidRPr="00F21ACB">
        <w:rPr>
          <w:rFonts w:ascii="Calibri" w:hAnsi="Calibri"/>
          <w:szCs w:val="24"/>
        </w:rPr>
        <w:t xml:space="preserve">LE </w:t>
      </w:r>
      <w:r w:rsidR="00B6440A" w:rsidRPr="00F21ACB">
        <w:rPr>
          <w:rFonts w:ascii="Calibri" w:hAnsi="Calibri"/>
          <w:szCs w:val="24"/>
        </w:rPr>
        <w:t>delivered</w:t>
      </w:r>
      <w:r w:rsidR="00BA7FCA" w:rsidRPr="00F21ACB">
        <w:rPr>
          <w:rFonts w:ascii="Calibri" w:hAnsi="Calibri"/>
          <w:szCs w:val="24"/>
        </w:rPr>
        <w:t xml:space="preserve"> her</w:t>
      </w:r>
      <w:r w:rsidR="3A733B0E" w:rsidRPr="00F21ACB">
        <w:rPr>
          <w:rFonts w:ascii="Calibri" w:hAnsi="Calibri"/>
          <w:szCs w:val="24"/>
        </w:rPr>
        <w:t xml:space="preserve"> </w:t>
      </w:r>
      <w:r w:rsidR="00BA7FCA" w:rsidRPr="00F21ACB">
        <w:rPr>
          <w:rFonts w:ascii="Calibri" w:hAnsi="Calibri"/>
          <w:szCs w:val="24"/>
        </w:rPr>
        <w:t xml:space="preserve">report see </w:t>
      </w:r>
      <w:r w:rsidR="00BA7FCA" w:rsidRPr="00F21ACB">
        <w:rPr>
          <w:rFonts w:ascii="Calibri" w:hAnsi="Calibri"/>
          <w:b/>
          <w:szCs w:val="24"/>
        </w:rPr>
        <w:t>AGM20LE1</w:t>
      </w:r>
      <w:r w:rsidR="00BA7FCA" w:rsidRPr="00F21ACB">
        <w:rPr>
          <w:rFonts w:ascii="Calibri" w:hAnsi="Calibri"/>
          <w:szCs w:val="24"/>
        </w:rPr>
        <w:t xml:space="preserve"> </w:t>
      </w:r>
    </w:p>
    <w:p w14:paraId="79A28344" w14:textId="77777777" w:rsidR="00BA7FCA" w:rsidRPr="00F21ACB" w:rsidRDefault="14C7549B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     </w:t>
      </w:r>
      <w:r w:rsidR="5EF52628"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Deputy</w:t>
      </w:r>
      <w:r w:rsidR="00BA7FCA" w:rsidRPr="00F21ACB">
        <w:rPr>
          <w:rFonts w:ascii="Calibri" w:hAnsi="Calibri"/>
          <w:szCs w:val="24"/>
        </w:rPr>
        <w:t xml:space="preserve"> President JL </w:t>
      </w:r>
      <w:r w:rsidR="00B6440A" w:rsidRPr="00F21ACB">
        <w:rPr>
          <w:rFonts w:ascii="Calibri" w:hAnsi="Calibri"/>
          <w:szCs w:val="24"/>
        </w:rPr>
        <w:t>delivered</w:t>
      </w:r>
      <w:r w:rsidR="00BA7FCA" w:rsidRPr="00F21ACB">
        <w:rPr>
          <w:rFonts w:ascii="Calibri" w:hAnsi="Calibri"/>
          <w:szCs w:val="24"/>
        </w:rPr>
        <w:t xml:space="preserve"> his report </w:t>
      </w:r>
      <w:r w:rsidR="00BA7FCA" w:rsidRPr="00F21ACB">
        <w:rPr>
          <w:rFonts w:ascii="Calibri" w:hAnsi="Calibri"/>
          <w:b/>
          <w:szCs w:val="24"/>
        </w:rPr>
        <w:t>AGM20JL1</w:t>
      </w:r>
    </w:p>
    <w:p w14:paraId="6A92C3B5" w14:textId="77777777" w:rsidR="004C5DE1" w:rsidRDefault="78C86B3D" w:rsidP="287ADF0E">
      <w:pPr>
        <w:pStyle w:val="BWBLevel2"/>
        <w:numPr>
          <w:ilvl w:val="1"/>
          <w:numId w:val="0"/>
        </w:numPr>
        <w:rPr>
          <w:rFonts w:ascii="Calibri" w:hAnsi="Calibri"/>
          <w:sz w:val="28"/>
          <w:szCs w:val="28"/>
        </w:rPr>
      </w:pPr>
      <w:r w:rsidRPr="287ADF0E">
        <w:rPr>
          <w:rFonts w:ascii="Calibri" w:hAnsi="Calibri"/>
          <w:sz w:val="28"/>
          <w:szCs w:val="28"/>
        </w:rPr>
        <w:t xml:space="preserve">          </w:t>
      </w:r>
      <w:r w:rsidR="305FF248" w:rsidRPr="287ADF0E">
        <w:rPr>
          <w:rFonts w:ascii="Calibri" w:hAnsi="Calibri"/>
          <w:sz w:val="28"/>
          <w:szCs w:val="28"/>
        </w:rPr>
        <w:t>2.</w:t>
      </w:r>
      <w:r w:rsidR="00B6440A" w:rsidRPr="287ADF0E">
        <w:rPr>
          <w:rFonts w:ascii="Calibri" w:hAnsi="Calibri"/>
          <w:sz w:val="28"/>
          <w:szCs w:val="28"/>
        </w:rPr>
        <w:t xml:space="preserve"> </w:t>
      </w:r>
      <w:r w:rsidR="00B6440A" w:rsidRPr="005013C9">
        <w:rPr>
          <w:rFonts w:ascii="Calibri" w:hAnsi="Calibri"/>
          <w:b/>
          <w:sz w:val="28"/>
          <w:szCs w:val="28"/>
        </w:rPr>
        <w:t>Receive</w:t>
      </w:r>
      <w:r w:rsidR="00DA66E5" w:rsidRPr="005013C9">
        <w:rPr>
          <w:rFonts w:ascii="Calibri" w:hAnsi="Calibri"/>
          <w:b/>
          <w:sz w:val="28"/>
          <w:szCs w:val="28"/>
        </w:rPr>
        <w:t xml:space="preserve"> MSU</w:t>
      </w:r>
      <w:r w:rsidR="004C5DE1" w:rsidRPr="005013C9">
        <w:rPr>
          <w:rFonts w:ascii="Calibri" w:hAnsi="Calibri"/>
          <w:b/>
          <w:sz w:val="28"/>
          <w:szCs w:val="28"/>
        </w:rPr>
        <w:t xml:space="preserve"> latest financial statements</w:t>
      </w:r>
    </w:p>
    <w:p w14:paraId="1B6AE846" w14:textId="77777777" w:rsidR="00402F89" w:rsidRPr="00F21ACB" w:rsidRDefault="00402F8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LE</w:t>
      </w:r>
      <w:r w:rsidR="31AEC290" w:rsidRPr="00F21ACB">
        <w:rPr>
          <w:rFonts w:ascii="Calibri" w:hAnsi="Calibri"/>
          <w:szCs w:val="24"/>
        </w:rPr>
        <w:t xml:space="preserve"> </w:t>
      </w:r>
      <w:r w:rsidR="00BA7FCA" w:rsidRPr="00F21ACB">
        <w:rPr>
          <w:rFonts w:ascii="Calibri" w:hAnsi="Calibri"/>
          <w:szCs w:val="24"/>
        </w:rPr>
        <w:t xml:space="preserve">presented </w:t>
      </w:r>
      <w:r w:rsidRPr="00F21ACB">
        <w:rPr>
          <w:rFonts w:ascii="Calibri" w:hAnsi="Calibri"/>
          <w:b/>
          <w:szCs w:val="24"/>
        </w:rPr>
        <w:t>AGM20MD1</w:t>
      </w:r>
      <w:r w:rsidR="7A936E3E"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together</w:t>
      </w:r>
      <w:r w:rsidRPr="00F21ACB">
        <w:rPr>
          <w:rFonts w:ascii="Calibri" w:hAnsi="Calibri"/>
          <w:szCs w:val="24"/>
        </w:rPr>
        <w:t xml:space="preserve"> with graphics</w:t>
      </w:r>
      <w:r w:rsidR="2078602B" w:rsidRPr="00F21ACB">
        <w:rPr>
          <w:rFonts w:ascii="Calibri" w:hAnsi="Calibri"/>
          <w:szCs w:val="24"/>
        </w:rPr>
        <w:t xml:space="preserve"> </w:t>
      </w:r>
      <w:r w:rsidR="00BA7FCA" w:rsidRPr="00F21ACB">
        <w:rPr>
          <w:rFonts w:ascii="Calibri" w:hAnsi="Calibri"/>
          <w:b/>
          <w:szCs w:val="24"/>
        </w:rPr>
        <w:t>AGM20MD2</w:t>
      </w:r>
    </w:p>
    <w:p w14:paraId="6F5D8005" w14:textId="77777777" w:rsidR="00BA7FCA" w:rsidRPr="00F21ACB" w:rsidRDefault="00B6440A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She</w:t>
      </w:r>
      <w:r w:rsidR="00BA7FCA" w:rsidRPr="00F21ACB">
        <w:rPr>
          <w:rFonts w:ascii="Calibri" w:hAnsi="Calibri"/>
          <w:szCs w:val="24"/>
        </w:rPr>
        <w:t xml:space="preserve"> </w:t>
      </w:r>
      <w:r w:rsidRPr="00F21ACB">
        <w:rPr>
          <w:rFonts w:ascii="Calibri" w:hAnsi="Calibri"/>
          <w:szCs w:val="24"/>
        </w:rPr>
        <w:t>pointed</w:t>
      </w:r>
      <w:r w:rsidR="00BA7FCA" w:rsidRPr="00F21ACB">
        <w:rPr>
          <w:rFonts w:ascii="Calibri" w:hAnsi="Calibri"/>
          <w:szCs w:val="24"/>
        </w:rPr>
        <w:t xml:space="preserve"> out that </w:t>
      </w:r>
      <w:r w:rsidRPr="00F21ACB">
        <w:rPr>
          <w:rFonts w:ascii="Calibri" w:hAnsi="Calibri"/>
          <w:szCs w:val="24"/>
        </w:rPr>
        <w:t>in comparison</w:t>
      </w:r>
      <w:r w:rsidR="00BA7FCA" w:rsidRPr="00F21ACB">
        <w:rPr>
          <w:rFonts w:ascii="Calibri" w:hAnsi="Calibri"/>
          <w:szCs w:val="24"/>
        </w:rPr>
        <w:t xml:space="preserve"> to 2017</w:t>
      </w:r>
      <w:r w:rsidR="33936F45" w:rsidRPr="00F21ACB">
        <w:rPr>
          <w:rFonts w:ascii="Calibri" w:hAnsi="Calibri"/>
          <w:szCs w:val="24"/>
        </w:rPr>
        <w:t>,</w:t>
      </w:r>
      <w:r w:rsidR="445C081A" w:rsidRPr="00F21ACB">
        <w:rPr>
          <w:rFonts w:ascii="Calibri" w:hAnsi="Calibri"/>
          <w:szCs w:val="24"/>
        </w:rPr>
        <w:t xml:space="preserve"> </w:t>
      </w:r>
      <w:r w:rsidR="00BA7FCA" w:rsidRPr="00F21ACB">
        <w:rPr>
          <w:rFonts w:ascii="Calibri" w:hAnsi="Calibri"/>
          <w:szCs w:val="24"/>
        </w:rPr>
        <w:t xml:space="preserve">2020 would be spending more on student </w:t>
      </w:r>
      <w:r w:rsidRPr="00F21ACB">
        <w:rPr>
          <w:rFonts w:ascii="Calibri" w:hAnsi="Calibri"/>
          <w:szCs w:val="24"/>
        </w:rPr>
        <w:t>activities</w:t>
      </w:r>
      <w:r w:rsidR="00BA7FCA" w:rsidRPr="00F21ACB">
        <w:rPr>
          <w:rFonts w:ascii="Calibri" w:hAnsi="Calibri"/>
          <w:szCs w:val="24"/>
        </w:rPr>
        <w:t xml:space="preserve"> and </w:t>
      </w:r>
      <w:r w:rsidRPr="00F21ACB">
        <w:rPr>
          <w:rFonts w:ascii="Calibri" w:hAnsi="Calibri"/>
          <w:szCs w:val="24"/>
        </w:rPr>
        <w:t>societies</w:t>
      </w:r>
      <w:r w:rsidR="00BA7FCA" w:rsidRPr="00F21ACB">
        <w:rPr>
          <w:rFonts w:ascii="Calibri" w:hAnsi="Calibri"/>
          <w:szCs w:val="24"/>
        </w:rPr>
        <w:t xml:space="preserve"> as a result of savings mad</w:t>
      </w:r>
      <w:r w:rsidR="00402F89" w:rsidRPr="00F21ACB">
        <w:rPr>
          <w:rFonts w:ascii="Calibri" w:hAnsi="Calibri"/>
          <w:szCs w:val="24"/>
        </w:rPr>
        <w:t xml:space="preserve">e </w:t>
      </w:r>
      <w:r w:rsidRPr="00F21ACB">
        <w:rPr>
          <w:rFonts w:ascii="Calibri" w:hAnsi="Calibri"/>
          <w:szCs w:val="24"/>
        </w:rPr>
        <w:t>elsewhere in</w:t>
      </w:r>
      <w:r w:rsidR="00402F89" w:rsidRPr="00F21ACB">
        <w:rPr>
          <w:rFonts w:ascii="Calibri" w:hAnsi="Calibri"/>
          <w:szCs w:val="24"/>
        </w:rPr>
        <w:t xml:space="preserve"> some of the fixed costs</w:t>
      </w:r>
      <w:r w:rsidR="27FF4B56" w:rsidRPr="00F21ACB">
        <w:rPr>
          <w:rFonts w:ascii="Calibri" w:hAnsi="Calibri"/>
          <w:szCs w:val="24"/>
        </w:rPr>
        <w:t>.</w:t>
      </w:r>
    </w:p>
    <w:p w14:paraId="710541AA" w14:textId="77777777" w:rsidR="00041A55" w:rsidRPr="00F21ACB" w:rsidRDefault="00B6440A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She</w:t>
      </w:r>
      <w:r w:rsidR="00BA7FCA" w:rsidRPr="00F21ACB">
        <w:rPr>
          <w:rFonts w:ascii="Calibri" w:hAnsi="Calibri"/>
          <w:szCs w:val="24"/>
        </w:rPr>
        <w:t xml:space="preserve"> </w:t>
      </w:r>
      <w:r w:rsidRPr="00F21ACB">
        <w:rPr>
          <w:rFonts w:ascii="Calibri" w:hAnsi="Calibri"/>
          <w:szCs w:val="24"/>
        </w:rPr>
        <w:t>asked</w:t>
      </w:r>
      <w:r w:rsidR="00BA7FCA" w:rsidRPr="00F21ACB">
        <w:rPr>
          <w:rFonts w:ascii="Calibri" w:hAnsi="Calibri"/>
          <w:szCs w:val="24"/>
        </w:rPr>
        <w:t xml:space="preserve"> for a show of </w:t>
      </w:r>
      <w:r w:rsidRPr="00F21ACB">
        <w:rPr>
          <w:rFonts w:ascii="Calibri" w:hAnsi="Calibri"/>
          <w:szCs w:val="24"/>
        </w:rPr>
        <w:t>hand</w:t>
      </w:r>
      <w:r w:rsidR="59E0D4ED" w:rsidRPr="00F21ACB">
        <w:rPr>
          <w:rFonts w:ascii="Calibri" w:hAnsi="Calibri"/>
          <w:szCs w:val="24"/>
        </w:rPr>
        <w:t>s</w:t>
      </w:r>
      <w:r w:rsidR="00BA7FCA" w:rsidRPr="00F21ACB">
        <w:rPr>
          <w:rFonts w:ascii="Calibri" w:hAnsi="Calibri"/>
          <w:szCs w:val="24"/>
        </w:rPr>
        <w:t xml:space="preserve"> in </w:t>
      </w:r>
      <w:r w:rsidRPr="00F21ACB">
        <w:rPr>
          <w:rFonts w:ascii="Calibri" w:hAnsi="Calibri"/>
          <w:szCs w:val="24"/>
        </w:rPr>
        <w:t>accepting</w:t>
      </w:r>
      <w:r w:rsidR="00BA7FCA" w:rsidRPr="00F21ACB">
        <w:rPr>
          <w:rFonts w:ascii="Calibri" w:hAnsi="Calibri"/>
          <w:szCs w:val="24"/>
        </w:rPr>
        <w:t xml:space="preserve"> the accounts in the room</w:t>
      </w:r>
      <w:r w:rsidR="3AF9B5DD" w:rsidRPr="00F21ACB">
        <w:rPr>
          <w:rFonts w:ascii="Calibri" w:hAnsi="Calibri"/>
          <w:szCs w:val="24"/>
        </w:rPr>
        <w:t>,</w:t>
      </w:r>
      <w:r w:rsidR="5EB019B1" w:rsidRPr="00F21ACB">
        <w:rPr>
          <w:rFonts w:ascii="Calibri" w:hAnsi="Calibri"/>
          <w:szCs w:val="24"/>
        </w:rPr>
        <w:t xml:space="preserve"> </w:t>
      </w:r>
      <w:r w:rsidR="00BA7FCA" w:rsidRPr="00F21ACB">
        <w:rPr>
          <w:rFonts w:ascii="Calibri" w:hAnsi="Calibri"/>
          <w:szCs w:val="24"/>
        </w:rPr>
        <w:t>and</w:t>
      </w:r>
      <w:r w:rsidR="1872512B" w:rsidRPr="00F21ACB">
        <w:rPr>
          <w:rFonts w:ascii="Calibri" w:hAnsi="Calibri"/>
          <w:szCs w:val="24"/>
        </w:rPr>
        <w:t xml:space="preserve"> </w:t>
      </w:r>
      <w:r w:rsidR="00BA7FCA" w:rsidRPr="00F21ACB">
        <w:rPr>
          <w:rFonts w:ascii="Calibri" w:hAnsi="Calibri"/>
          <w:szCs w:val="24"/>
        </w:rPr>
        <w:t xml:space="preserve">indication of those against </w:t>
      </w:r>
      <w:r w:rsidR="45226445" w:rsidRPr="00F21ACB">
        <w:rPr>
          <w:rFonts w:ascii="Calibri" w:hAnsi="Calibri"/>
          <w:szCs w:val="24"/>
        </w:rPr>
        <w:t>online</w:t>
      </w:r>
      <w:r w:rsidR="00BA7FCA" w:rsidRPr="00F21ACB">
        <w:rPr>
          <w:rFonts w:ascii="Calibri" w:hAnsi="Calibri"/>
          <w:szCs w:val="24"/>
        </w:rPr>
        <w:t>. The accounts were accepted.</w:t>
      </w:r>
    </w:p>
    <w:p w14:paraId="71B50EB7" w14:textId="77777777" w:rsidR="004C5DE1" w:rsidRPr="005013C9" w:rsidRDefault="161C8EA9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b/>
          <w:sz w:val="28"/>
          <w:szCs w:val="28"/>
        </w:rPr>
      </w:pPr>
      <w:r w:rsidRPr="287ADF0E">
        <w:rPr>
          <w:rFonts w:ascii="Calibri" w:hAnsi="Calibri"/>
          <w:sz w:val="28"/>
          <w:szCs w:val="28"/>
        </w:rPr>
        <w:t>3.</w:t>
      </w:r>
      <w:r w:rsidR="004C5DE1" w:rsidRPr="287ADF0E">
        <w:rPr>
          <w:rFonts w:ascii="Calibri" w:hAnsi="Calibri"/>
          <w:sz w:val="28"/>
          <w:szCs w:val="28"/>
        </w:rPr>
        <w:t xml:space="preserve"> </w:t>
      </w:r>
      <w:r w:rsidR="00DA66E5" w:rsidRPr="005013C9">
        <w:rPr>
          <w:rFonts w:ascii="Calibri" w:hAnsi="Calibri"/>
          <w:b/>
          <w:sz w:val="28"/>
          <w:szCs w:val="28"/>
        </w:rPr>
        <w:t>Appointment</w:t>
      </w:r>
      <w:r w:rsidR="004C5DE1" w:rsidRPr="005013C9">
        <w:rPr>
          <w:rFonts w:ascii="Calibri" w:hAnsi="Calibri"/>
          <w:b/>
          <w:sz w:val="28"/>
          <w:szCs w:val="28"/>
        </w:rPr>
        <w:t xml:space="preserve"> of t</w:t>
      </w:r>
      <w:r w:rsidR="000D2AA7" w:rsidRPr="005013C9">
        <w:rPr>
          <w:rFonts w:ascii="Calibri" w:hAnsi="Calibri"/>
          <w:b/>
          <w:sz w:val="28"/>
          <w:szCs w:val="28"/>
        </w:rPr>
        <w:t>he Union</w:t>
      </w:r>
      <w:r w:rsidR="000E5AA8" w:rsidRPr="005013C9">
        <w:rPr>
          <w:rFonts w:ascii="Calibri" w:hAnsi="Calibri"/>
          <w:b/>
          <w:sz w:val="28"/>
          <w:szCs w:val="28"/>
        </w:rPr>
        <w:t>’</w:t>
      </w:r>
      <w:r w:rsidR="005013C9">
        <w:rPr>
          <w:rFonts w:ascii="Calibri" w:hAnsi="Calibri"/>
          <w:b/>
          <w:sz w:val="28"/>
          <w:szCs w:val="28"/>
        </w:rPr>
        <w:t>s Independent E</w:t>
      </w:r>
      <w:r w:rsidR="000D2AA7" w:rsidRPr="005013C9">
        <w:rPr>
          <w:rFonts w:ascii="Calibri" w:hAnsi="Calibri"/>
          <w:b/>
          <w:sz w:val="28"/>
          <w:szCs w:val="28"/>
        </w:rPr>
        <w:t>xaminers</w:t>
      </w:r>
    </w:p>
    <w:p w14:paraId="4A027B57" w14:textId="77777777" w:rsidR="004C5DE1" w:rsidRPr="00F21ACB" w:rsidRDefault="000D2AA7" w:rsidP="287ADF0E">
      <w:pPr>
        <w:pStyle w:val="BWBLevel2"/>
        <w:numPr>
          <w:ilvl w:val="1"/>
          <w:numId w:val="0"/>
        </w:numPr>
        <w:ind w:left="1146" w:hanging="720"/>
        <w:jc w:val="left"/>
        <w:rPr>
          <w:rFonts w:ascii="Calibri" w:hAnsi="Calibri"/>
          <w:szCs w:val="24"/>
        </w:rPr>
      </w:pPr>
      <w:r w:rsidRPr="287ADF0E">
        <w:rPr>
          <w:rFonts w:ascii="Calibri" w:hAnsi="Calibri"/>
          <w:sz w:val="28"/>
          <w:szCs w:val="28"/>
        </w:rPr>
        <w:lastRenderedPageBreak/>
        <w:t xml:space="preserve">       </w:t>
      </w:r>
      <w:r w:rsidR="1B58B0C7" w:rsidRPr="287ADF0E">
        <w:rPr>
          <w:rFonts w:ascii="Calibri" w:hAnsi="Calibri"/>
          <w:sz w:val="28"/>
          <w:szCs w:val="28"/>
        </w:rPr>
        <w:t xml:space="preserve">    </w:t>
      </w:r>
      <w:r w:rsidRPr="00F21ACB">
        <w:rPr>
          <w:rFonts w:ascii="Calibri" w:hAnsi="Calibri"/>
          <w:szCs w:val="24"/>
        </w:rPr>
        <w:t>Wills Accounting</w:t>
      </w:r>
      <w:r w:rsidR="7059AF84" w:rsidRPr="00F21ACB">
        <w:rPr>
          <w:rFonts w:ascii="Calibri" w:hAnsi="Calibri"/>
          <w:szCs w:val="24"/>
        </w:rPr>
        <w:t>,</w:t>
      </w:r>
      <w:r w:rsidR="00BA7FCA" w:rsidRPr="00F21ACB">
        <w:rPr>
          <w:rFonts w:ascii="Calibri" w:hAnsi="Calibri"/>
          <w:szCs w:val="24"/>
        </w:rPr>
        <w:t xml:space="preserve"> as the </w:t>
      </w:r>
      <w:r w:rsidR="005013C9" w:rsidRPr="00F21ACB">
        <w:rPr>
          <w:rFonts w:ascii="Calibri" w:hAnsi="Calibri"/>
          <w:szCs w:val="24"/>
        </w:rPr>
        <w:t>union’s</w:t>
      </w:r>
      <w:r w:rsidR="00BA7FCA" w:rsidRPr="00F21ACB">
        <w:rPr>
          <w:rFonts w:ascii="Calibri" w:hAnsi="Calibri"/>
          <w:szCs w:val="24"/>
        </w:rPr>
        <w:t xml:space="preserve"> long time </w:t>
      </w:r>
      <w:r w:rsidR="00B6440A" w:rsidRPr="00F21ACB">
        <w:rPr>
          <w:rFonts w:ascii="Calibri" w:hAnsi="Calibri"/>
          <w:szCs w:val="24"/>
        </w:rPr>
        <w:t>accountants</w:t>
      </w:r>
      <w:r w:rsidR="00BA7FCA" w:rsidRPr="00F21ACB">
        <w:rPr>
          <w:rFonts w:ascii="Calibri" w:hAnsi="Calibri"/>
          <w:szCs w:val="24"/>
        </w:rPr>
        <w:t xml:space="preserve"> were accepted by the room and online as the </w:t>
      </w:r>
      <w:r w:rsidR="32873E78" w:rsidRPr="00F21ACB">
        <w:rPr>
          <w:rFonts w:ascii="Calibri" w:hAnsi="Calibri"/>
          <w:szCs w:val="24"/>
        </w:rPr>
        <w:t>union's</w:t>
      </w:r>
      <w:r w:rsidR="00BA7FCA"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independent</w:t>
      </w:r>
      <w:r w:rsidR="00BA7FCA"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examiners</w:t>
      </w:r>
      <w:r w:rsidR="154F5C90" w:rsidRPr="00F21ACB">
        <w:rPr>
          <w:rFonts w:ascii="Calibri" w:hAnsi="Calibri"/>
          <w:szCs w:val="24"/>
        </w:rPr>
        <w:t>.</w:t>
      </w:r>
      <w:r w:rsidR="00BA7FCA" w:rsidRPr="00F21ACB">
        <w:rPr>
          <w:rFonts w:ascii="Calibri" w:hAnsi="Calibri"/>
          <w:szCs w:val="24"/>
        </w:rPr>
        <w:t xml:space="preserve"> </w:t>
      </w:r>
    </w:p>
    <w:p w14:paraId="5C4291FE" w14:textId="77777777" w:rsidR="004C5DE1" w:rsidRDefault="6ABA2BB2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sz w:val="28"/>
          <w:szCs w:val="28"/>
        </w:rPr>
      </w:pPr>
      <w:r w:rsidRPr="287ADF0E">
        <w:rPr>
          <w:rFonts w:ascii="Calibri" w:hAnsi="Calibri"/>
          <w:sz w:val="28"/>
          <w:szCs w:val="28"/>
        </w:rPr>
        <w:t xml:space="preserve">4. </w:t>
      </w:r>
      <w:r w:rsidR="000E5AA8" w:rsidRPr="005013C9">
        <w:rPr>
          <w:rFonts w:ascii="Calibri" w:hAnsi="Calibri"/>
          <w:b/>
          <w:sz w:val="28"/>
          <w:szCs w:val="28"/>
        </w:rPr>
        <w:t>Receive changes to the C</w:t>
      </w:r>
      <w:r w:rsidR="004C5DE1" w:rsidRPr="005013C9">
        <w:rPr>
          <w:rFonts w:ascii="Calibri" w:hAnsi="Calibri"/>
          <w:b/>
          <w:sz w:val="28"/>
          <w:szCs w:val="28"/>
        </w:rPr>
        <w:t>onstitution in parts</w:t>
      </w:r>
    </w:p>
    <w:p w14:paraId="00E7B1DE" w14:textId="77777777" w:rsidR="00BA7FCA" w:rsidRPr="00F21ACB" w:rsidRDefault="00BA7FCA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LE presented</w:t>
      </w:r>
      <w:r w:rsidR="2D3DCB43" w:rsidRPr="00F21ACB">
        <w:rPr>
          <w:rFonts w:ascii="Calibri" w:hAnsi="Calibri"/>
          <w:szCs w:val="24"/>
        </w:rPr>
        <w:t xml:space="preserve"> </w:t>
      </w:r>
      <w:r w:rsidRPr="00F21ACB">
        <w:rPr>
          <w:rFonts w:ascii="Calibri" w:hAnsi="Calibri"/>
          <w:b/>
          <w:szCs w:val="24"/>
        </w:rPr>
        <w:t>AGM</w:t>
      </w:r>
      <w:r w:rsidR="00D50EEB" w:rsidRPr="00F21ACB">
        <w:rPr>
          <w:rFonts w:ascii="Calibri" w:hAnsi="Calibri"/>
          <w:b/>
          <w:szCs w:val="24"/>
        </w:rPr>
        <w:t>20M</w:t>
      </w:r>
      <w:r w:rsidR="00402F89" w:rsidRPr="00F21ACB">
        <w:rPr>
          <w:rFonts w:ascii="Calibri" w:hAnsi="Calibri"/>
          <w:b/>
          <w:szCs w:val="24"/>
        </w:rPr>
        <w:t>D3</w:t>
      </w:r>
      <w:r w:rsidR="1DF93566" w:rsidRPr="00F21ACB">
        <w:rPr>
          <w:rFonts w:ascii="Calibri" w:hAnsi="Calibri"/>
          <w:szCs w:val="24"/>
        </w:rPr>
        <w:t xml:space="preserve"> </w:t>
      </w:r>
      <w:r w:rsidR="00402F89" w:rsidRPr="00F21ACB">
        <w:rPr>
          <w:rFonts w:ascii="Calibri" w:hAnsi="Calibri"/>
          <w:szCs w:val="24"/>
        </w:rPr>
        <w:t xml:space="preserve">and stated that MSU had </w:t>
      </w:r>
      <w:r w:rsidR="4938DAD4" w:rsidRPr="00F21ACB">
        <w:rPr>
          <w:rFonts w:ascii="Calibri" w:hAnsi="Calibri"/>
          <w:szCs w:val="24"/>
        </w:rPr>
        <w:t>n</w:t>
      </w:r>
      <w:r w:rsidR="00402F89" w:rsidRPr="00F21ACB">
        <w:rPr>
          <w:rFonts w:ascii="Calibri" w:hAnsi="Calibri"/>
          <w:szCs w:val="24"/>
        </w:rPr>
        <w:t xml:space="preserve">o </w:t>
      </w:r>
      <w:r w:rsidR="00B6440A" w:rsidRPr="00F21ACB">
        <w:rPr>
          <w:rFonts w:ascii="Calibri" w:hAnsi="Calibri"/>
          <w:szCs w:val="24"/>
        </w:rPr>
        <w:t>motions</w:t>
      </w:r>
      <w:r w:rsidR="00402F89" w:rsidRPr="00F21ACB">
        <w:rPr>
          <w:rFonts w:ascii="Calibri" w:hAnsi="Calibri"/>
          <w:szCs w:val="24"/>
        </w:rPr>
        <w:t xml:space="preserve"> against the </w:t>
      </w:r>
      <w:r w:rsidR="00B6440A" w:rsidRPr="00F21ACB">
        <w:rPr>
          <w:rFonts w:ascii="Calibri" w:hAnsi="Calibri"/>
          <w:szCs w:val="24"/>
        </w:rPr>
        <w:t>proposed</w:t>
      </w:r>
      <w:r w:rsidR="00402F89" w:rsidRPr="00F21ACB">
        <w:rPr>
          <w:rFonts w:ascii="Calibri" w:hAnsi="Calibri"/>
          <w:szCs w:val="24"/>
        </w:rPr>
        <w:t xml:space="preserve"> changes</w:t>
      </w:r>
    </w:p>
    <w:p w14:paraId="539F3709" w14:textId="77777777" w:rsidR="00402F89" w:rsidRPr="00F21ACB" w:rsidRDefault="6F13B8FE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     </w:t>
      </w:r>
      <w:r w:rsidR="00D50EEB" w:rsidRPr="00F21ACB">
        <w:rPr>
          <w:rFonts w:ascii="Calibri" w:hAnsi="Calibri"/>
          <w:szCs w:val="24"/>
        </w:rPr>
        <w:t xml:space="preserve"> </w:t>
      </w:r>
      <w:r w:rsidRPr="00F21ACB">
        <w:rPr>
          <w:rFonts w:ascii="Calibri" w:hAnsi="Calibri"/>
          <w:szCs w:val="24"/>
        </w:rPr>
        <w:t xml:space="preserve"> </w:t>
      </w:r>
      <w:r w:rsidR="00402F89" w:rsidRPr="00F21ACB">
        <w:rPr>
          <w:rFonts w:ascii="Calibri" w:hAnsi="Calibri"/>
          <w:szCs w:val="24"/>
        </w:rPr>
        <w:t>A vote was taken on part A</w:t>
      </w:r>
    </w:p>
    <w:p w14:paraId="1E0F469D" w14:textId="77777777" w:rsidR="00402F89" w:rsidRPr="00F21ACB" w:rsidRDefault="00D50EEB" w:rsidP="00D50EEB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4B14BB05" w14:textId="77777777" w:rsidR="00402F89" w:rsidRPr="00F21ACB" w:rsidRDefault="00402F8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768F833E" w:rsidRPr="00F21ACB">
        <w:rPr>
          <w:rFonts w:ascii="Calibri" w:hAnsi="Calibri"/>
          <w:szCs w:val="24"/>
        </w:rPr>
        <w:t>B</w:t>
      </w:r>
    </w:p>
    <w:p w14:paraId="75577B51" w14:textId="77777777" w:rsidR="00402F89" w:rsidRPr="00F21ACB" w:rsidRDefault="00402F8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There was </w:t>
      </w:r>
      <w:r w:rsidR="00B6440A" w:rsidRPr="00F21ACB">
        <w:rPr>
          <w:rFonts w:ascii="Calibri" w:hAnsi="Calibri"/>
          <w:szCs w:val="24"/>
        </w:rPr>
        <w:t>a</w:t>
      </w:r>
      <w:r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unanimous</w:t>
      </w:r>
      <w:r w:rsidRPr="00F21ACB">
        <w:rPr>
          <w:rFonts w:ascii="Calibri" w:hAnsi="Calibri"/>
          <w:szCs w:val="24"/>
        </w:rPr>
        <w:t xml:space="preserve"> vote for the change in the room and no </w:t>
      </w:r>
      <w:r w:rsidR="00B6440A" w:rsidRPr="00F21ACB">
        <w:rPr>
          <w:rFonts w:ascii="Calibri" w:hAnsi="Calibri"/>
          <w:szCs w:val="24"/>
        </w:rPr>
        <w:t>vote against</w:t>
      </w:r>
      <w:r w:rsidRPr="00F21ACB">
        <w:rPr>
          <w:rFonts w:ascii="Calibri" w:hAnsi="Calibri"/>
          <w:szCs w:val="24"/>
        </w:rPr>
        <w:t xml:space="preserve"> </w:t>
      </w:r>
      <w:r w:rsidR="3E4A5909" w:rsidRPr="00F21ACB">
        <w:rPr>
          <w:rFonts w:ascii="Calibri" w:hAnsi="Calibri"/>
          <w:szCs w:val="24"/>
        </w:rPr>
        <w:t>online</w:t>
      </w:r>
    </w:p>
    <w:p w14:paraId="3822BDB9" w14:textId="77777777" w:rsidR="00402F89" w:rsidRPr="00F21ACB" w:rsidRDefault="00402F8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3C7F02B9" w:rsidRPr="00F21ACB">
        <w:rPr>
          <w:rFonts w:ascii="Calibri" w:hAnsi="Calibri"/>
          <w:szCs w:val="24"/>
        </w:rPr>
        <w:t>C</w:t>
      </w:r>
    </w:p>
    <w:p w14:paraId="27D5403E" w14:textId="77777777" w:rsidR="00402F89" w:rsidRPr="00F21ACB" w:rsidRDefault="00402F8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There was </w:t>
      </w:r>
      <w:r w:rsidR="00B6440A" w:rsidRPr="00F21ACB">
        <w:rPr>
          <w:rFonts w:ascii="Calibri" w:hAnsi="Calibri"/>
          <w:szCs w:val="24"/>
        </w:rPr>
        <w:t>a</w:t>
      </w:r>
      <w:r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unanimous</w:t>
      </w:r>
      <w:r w:rsidRPr="00F21ACB">
        <w:rPr>
          <w:rFonts w:ascii="Calibri" w:hAnsi="Calibri"/>
          <w:szCs w:val="24"/>
        </w:rPr>
        <w:t xml:space="preserve"> vote for the change in the room and no </w:t>
      </w:r>
      <w:r w:rsidR="00B6440A" w:rsidRPr="00F21ACB">
        <w:rPr>
          <w:rFonts w:ascii="Calibri" w:hAnsi="Calibri"/>
          <w:szCs w:val="24"/>
        </w:rPr>
        <w:t>vote against</w:t>
      </w:r>
      <w:r w:rsidRPr="00F21ACB">
        <w:rPr>
          <w:rFonts w:ascii="Calibri" w:hAnsi="Calibri"/>
          <w:szCs w:val="24"/>
        </w:rPr>
        <w:t xml:space="preserve"> </w:t>
      </w:r>
      <w:r w:rsidR="48C8EA9F" w:rsidRPr="00F21ACB">
        <w:rPr>
          <w:rFonts w:ascii="Calibri" w:hAnsi="Calibri"/>
          <w:szCs w:val="24"/>
        </w:rPr>
        <w:t>online</w:t>
      </w:r>
    </w:p>
    <w:p w14:paraId="3B0E62CA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A vote was taken on part D</w:t>
      </w:r>
    </w:p>
    <w:p w14:paraId="31F0B82D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7AD65330" w14:textId="77777777" w:rsidR="00402F89" w:rsidRPr="00F21ACB" w:rsidRDefault="7CFDE38E" w:rsidP="287ADF0E">
      <w:pPr>
        <w:pStyle w:val="BWBLevel2"/>
        <w:numPr>
          <w:ilvl w:val="1"/>
          <w:numId w:val="0"/>
        </w:numPr>
        <w:ind w:left="426" w:firstLine="654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 </w:t>
      </w:r>
      <w:r w:rsidR="48C8EA9F" w:rsidRPr="00F21ACB">
        <w:rPr>
          <w:rFonts w:ascii="Calibri" w:hAnsi="Calibri"/>
          <w:szCs w:val="24"/>
        </w:rPr>
        <w:t>A vote was taken on part E</w:t>
      </w:r>
    </w:p>
    <w:p w14:paraId="0B424529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08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0863FEF4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7EA3C53B" w:rsidRPr="00F21ACB">
        <w:rPr>
          <w:rFonts w:ascii="Calibri" w:hAnsi="Calibri"/>
          <w:szCs w:val="24"/>
        </w:rPr>
        <w:t>F</w:t>
      </w:r>
    </w:p>
    <w:p w14:paraId="7F388DEF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37AA0BFA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14398387" w:rsidRPr="00F21ACB">
        <w:rPr>
          <w:rFonts w:ascii="Calibri" w:hAnsi="Calibri"/>
          <w:szCs w:val="24"/>
        </w:rPr>
        <w:t>G</w:t>
      </w:r>
    </w:p>
    <w:p w14:paraId="119A3CEE" w14:textId="77777777" w:rsidR="00402F89" w:rsidRPr="00DA66E5" w:rsidRDefault="48C8EA9F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 w:val="28"/>
          <w:szCs w:val="28"/>
        </w:rPr>
      </w:pPr>
      <w:r w:rsidRPr="287ADF0E">
        <w:rPr>
          <w:rFonts w:ascii="Calibri" w:hAnsi="Calibri"/>
          <w:sz w:val="28"/>
          <w:szCs w:val="28"/>
        </w:rPr>
        <w:t>There was a unanimous vote for the change in the room and no vote against online</w:t>
      </w:r>
    </w:p>
    <w:p w14:paraId="65203865" w14:textId="77777777" w:rsidR="00402F89" w:rsidRPr="00DA66E5" w:rsidRDefault="48C8EA9F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 w:val="28"/>
          <w:szCs w:val="28"/>
        </w:rPr>
      </w:pPr>
      <w:r w:rsidRPr="287ADF0E">
        <w:rPr>
          <w:rFonts w:ascii="Calibri" w:hAnsi="Calibri"/>
          <w:sz w:val="28"/>
          <w:szCs w:val="28"/>
        </w:rPr>
        <w:t xml:space="preserve">A vote was taken on part </w:t>
      </w:r>
      <w:r w:rsidR="1B372FA7" w:rsidRPr="287ADF0E">
        <w:rPr>
          <w:rFonts w:ascii="Calibri" w:hAnsi="Calibri"/>
          <w:sz w:val="28"/>
          <w:szCs w:val="28"/>
        </w:rPr>
        <w:t>H</w:t>
      </w:r>
    </w:p>
    <w:p w14:paraId="202074E7" w14:textId="77777777" w:rsidR="00402F89" w:rsidRPr="00F21ACB" w:rsidRDefault="00D50EEB" w:rsidP="00D50EEB">
      <w:pPr>
        <w:pStyle w:val="BWBLevel2"/>
        <w:numPr>
          <w:ilvl w:val="1"/>
          <w:numId w:val="0"/>
        </w:numPr>
        <w:ind w:left="1146" w:hanging="720"/>
        <w:rPr>
          <w:rFonts w:ascii="Calibri" w:hAnsi="Calibri"/>
          <w:szCs w:val="24"/>
        </w:rPr>
      </w:pPr>
      <w:r>
        <w:rPr>
          <w:rFonts w:ascii="Calibri" w:hAnsi="Calibri"/>
          <w:sz w:val="28"/>
          <w:szCs w:val="28"/>
        </w:rPr>
        <w:t xml:space="preserve">            </w:t>
      </w:r>
      <w:r w:rsidR="48C8EA9F"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18317F36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426" w:firstLine="654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65BDAD01" w:rsidRPr="00F21ACB">
        <w:rPr>
          <w:rFonts w:ascii="Calibri" w:hAnsi="Calibri"/>
          <w:szCs w:val="24"/>
        </w:rPr>
        <w:t>I</w:t>
      </w:r>
    </w:p>
    <w:p w14:paraId="3DEA046C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08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lastRenderedPageBreak/>
        <w:t>There was a unanimous vote for the change in the room and no vote against online</w:t>
      </w:r>
    </w:p>
    <w:p w14:paraId="55B879DA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426" w:firstLine="654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41D78916" w:rsidRPr="00F21ACB">
        <w:rPr>
          <w:rFonts w:ascii="Calibri" w:hAnsi="Calibri"/>
          <w:szCs w:val="24"/>
        </w:rPr>
        <w:t>J</w:t>
      </w:r>
    </w:p>
    <w:p w14:paraId="21277923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08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025EFE7F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426" w:firstLine="654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4B21DBC0" w:rsidRPr="00F21ACB">
        <w:rPr>
          <w:rFonts w:ascii="Calibri" w:hAnsi="Calibri"/>
          <w:szCs w:val="24"/>
        </w:rPr>
        <w:t>K</w:t>
      </w:r>
    </w:p>
    <w:p w14:paraId="11560C41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08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2D20E359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426" w:firstLine="654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3FEEB2B8" w:rsidRPr="00F21ACB">
        <w:rPr>
          <w:rFonts w:ascii="Calibri" w:hAnsi="Calibri"/>
          <w:szCs w:val="24"/>
        </w:rPr>
        <w:t>L</w:t>
      </w:r>
    </w:p>
    <w:p w14:paraId="61BE8D9E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08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664BE0C1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426" w:firstLine="654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579B0464" w:rsidRPr="00F21ACB">
        <w:rPr>
          <w:rFonts w:ascii="Calibri" w:hAnsi="Calibri"/>
          <w:szCs w:val="24"/>
        </w:rPr>
        <w:t>M</w:t>
      </w:r>
    </w:p>
    <w:p w14:paraId="07FA3DB5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08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261E0A51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426" w:firstLine="654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A vote was taken on part </w:t>
      </w:r>
      <w:r w:rsidR="719D1295" w:rsidRPr="00F21ACB">
        <w:rPr>
          <w:rFonts w:ascii="Calibri" w:hAnsi="Calibri"/>
          <w:szCs w:val="24"/>
        </w:rPr>
        <w:t>N</w:t>
      </w:r>
    </w:p>
    <w:p w14:paraId="697E9CCA" w14:textId="77777777" w:rsidR="00402F89" w:rsidRPr="00F21ACB" w:rsidRDefault="48C8EA9F" w:rsidP="287ADF0E">
      <w:pPr>
        <w:pStyle w:val="BWBLevel2"/>
        <w:numPr>
          <w:ilvl w:val="1"/>
          <w:numId w:val="0"/>
        </w:numPr>
        <w:ind w:left="1080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There was a unanimous vote for the change in the room and no vote against online</w:t>
      </w:r>
    </w:p>
    <w:p w14:paraId="3951E9A5" w14:textId="77777777" w:rsidR="004C5DE1" w:rsidRPr="00DA66E5" w:rsidRDefault="000D2AA7" w:rsidP="287ADF0E">
      <w:pPr>
        <w:pStyle w:val="BWBLevel2"/>
        <w:numPr>
          <w:ilvl w:val="1"/>
          <w:numId w:val="0"/>
        </w:numPr>
        <w:ind w:left="426"/>
        <w:rPr>
          <w:rFonts w:ascii="Calibri" w:hAnsi="Calibri"/>
          <w:sz w:val="28"/>
          <w:szCs w:val="28"/>
        </w:rPr>
      </w:pPr>
      <w:r w:rsidRPr="287ADF0E">
        <w:rPr>
          <w:rFonts w:ascii="Calibri" w:hAnsi="Calibri"/>
          <w:sz w:val="32"/>
          <w:szCs w:val="32"/>
        </w:rPr>
        <w:t xml:space="preserve">   </w:t>
      </w:r>
      <w:r w:rsidRPr="287ADF0E">
        <w:rPr>
          <w:rFonts w:ascii="Calibri" w:hAnsi="Calibri"/>
          <w:sz w:val="28"/>
          <w:szCs w:val="28"/>
        </w:rPr>
        <w:t xml:space="preserve">  </w:t>
      </w:r>
      <w:r w:rsidR="506A1ED9" w:rsidRPr="287ADF0E">
        <w:rPr>
          <w:rFonts w:ascii="Calibri" w:hAnsi="Calibri"/>
          <w:sz w:val="28"/>
          <w:szCs w:val="28"/>
        </w:rPr>
        <w:t>5</w:t>
      </w:r>
      <w:r w:rsidRPr="005013C9">
        <w:rPr>
          <w:rFonts w:ascii="Calibri" w:hAnsi="Calibri"/>
          <w:b/>
          <w:sz w:val="28"/>
          <w:szCs w:val="28"/>
        </w:rPr>
        <w:t xml:space="preserve">. </w:t>
      </w:r>
      <w:r w:rsidR="00DA66E5" w:rsidRPr="005013C9">
        <w:rPr>
          <w:rFonts w:ascii="Calibri" w:hAnsi="Calibri"/>
          <w:b/>
          <w:sz w:val="28"/>
          <w:szCs w:val="28"/>
        </w:rPr>
        <w:t>Approving</w:t>
      </w:r>
      <w:r w:rsidR="004C5DE1" w:rsidRPr="005013C9">
        <w:rPr>
          <w:rFonts w:ascii="Calibri" w:hAnsi="Calibri"/>
          <w:b/>
          <w:sz w:val="28"/>
          <w:szCs w:val="28"/>
        </w:rPr>
        <w:t xml:space="preserve"> the li</w:t>
      </w:r>
      <w:r w:rsidRPr="005013C9">
        <w:rPr>
          <w:rFonts w:ascii="Calibri" w:hAnsi="Calibri"/>
          <w:b/>
          <w:sz w:val="28"/>
          <w:szCs w:val="28"/>
        </w:rPr>
        <w:t>st of affiliations of the Union</w:t>
      </w:r>
    </w:p>
    <w:p w14:paraId="167D26E0" w14:textId="77777777" w:rsidR="004C5DE1" w:rsidRPr="00F21ACB" w:rsidRDefault="00B6440A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Affiliation</w:t>
      </w:r>
      <w:r w:rsidR="00402F89" w:rsidRPr="00F21ACB">
        <w:rPr>
          <w:rFonts w:ascii="Calibri" w:hAnsi="Calibri"/>
          <w:szCs w:val="24"/>
        </w:rPr>
        <w:t xml:space="preserve"> to N</w:t>
      </w:r>
      <w:r w:rsidR="68B140DB" w:rsidRPr="00F21ACB">
        <w:rPr>
          <w:rFonts w:ascii="Calibri" w:hAnsi="Calibri"/>
          <w:szCs w:val="24"/>
        </w:rPr>
        <w:t>US</w:t>
      </w:r>
      <w:r w:rsidR="27B8FBBD" w:rsidRPr="00F21ACB">
        <w:rPr>
          <w:rFonts w:ascii="Calibri" w:hAnsi="Calibri"/>
          <w:szCs w:val="24"/>
        </w:rPr>
        <w:t xml:space="preserve"> </w:t>
      </w:r>
      <w:r w:rsidR="00402F89" w:rsidRPr="00F21ACB">
        <w:rPr>
          <w:rFonts w:ascii="Calibri" w:hAnsi="Calibri"/>
          <w:szCs w:val="24"/>
        </w:rPr>
        <w:t xml:space="preserve">was approved in the room </w:t>
      </w:r>
      <w:r w:rsidRPr="00F21ACB">
        <w:rPr>
          <w:rFonts w:ascii="Calibri" w:hAnsi="Calibri"/>
          <w:szCs w:val="24"/>
        </w:rPr>
        <w:t>with</w:t>
      </w:r>
      <w:r w:rsidR="00402F89" w:rsidRPr="00F21ACB">
        <w:rPr>
          <w:rFonts w:ascii="Calibri" w:hAnsi="Calibri"/>
          <w:szCs w:val="24"/>
        </w:rPr>
        <w:t xml:space="preserve"> no votes</w:t>
      </w:r>
      <w:r w:rsidR="3BE86813" w:rsidRPr="00F21ACB">
        <w:rPr>
          <w:rFonts w:ascii="Calibri" w:hAnsi="Calibri"/>
          <w:szCs w:val="24"/>
        </w:rPr>
        <w:t xml:space="preserve"> </w:t>
      </w:r>
      <w:r w:rsidR="005013C9" w:rsidRPr="00F21ACB">
        <w:rPr>
          <w:rFonts w:ascii="Calibri" w:hAnsi="Calibri"/>
          <w:szCs w:val="24"/>
        </w:rPr>
        <w:t xml:space="preserve">against </w:t>
      </w:r>
      <w:r w:rsidR="00D50EEB" w:rsidRPr="00F21ACB">
        <w:rPr>
          <w:rFonts w:ascii="Calibri" w:hAnsi="Calibri"/>
          <w:szCs w:val="24"/>
        </w:rPr>
        <w:t xml:space="preserve">  </w:t>
      </w:r>
      <w:r w:rsidR="005013C9" w:rsidRPr="00F21ACB">
        <w:rPr>
          <w:rFonts w:ascii="Calibri" w:hAnsi="Calibri"/>
          <w:szCs w:val="24"/>
        </w:rPr>
        <w:t>online</w:t>
      </w:r>
      <w:r w:rsidR="17E6C551" w:rsidRPr="00F21ACB">
        <w:rPr>
          <w:rFonts w:ascii="Calibri" w:hAnsi="Calibri"/>
          <w:szCs w:val="24"/>
        </w:rPr>
        <w:t xml:space="preserve"> </w:t>
      </w:r>
    </w:p>
    <w:p w14:paraId="5A49213C" w14:textId="77777777" w:rsidR="005013C9" w:rsidRDefault="005013C9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b/>
          <w:sz w:val="28"/>
          <w:szCs w:val="28"/>
        </w:rPr>
      </w:pPr>
    </w:p>
    <w:p w14:paraId="428CEE09" w14:textId="77777777" w:rsidR="005013C9" w:rsidRDefault="005013C9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b/>
          <w:sz w:val="28"/>
          <w:szCs w:val="28"/>
        </w:rPr>
      </w:pPr>
    </w:p>
    <w:p w14:paraId="3394B70C" w14:textId="77777777" w:rsidR="004C5DE1" w:rsidRPr="005013C9" w:rsidRDefault="227010F6" w:rsidP="287ADF0E">
      <w:pPr>
        <w:pStyle w:val="BWBLevel2"/>
        <w:numPr>
          <w:ilvl w:val="1"/>
          <w:numId w:val="0"/>
        </w:numPr>
        <w:ind w:left="720"/>
        <w:rPr>
          <w:rFonts w:ascii="Calibri" w:hAnsi="Calibri"/>
          <w:b/>
          <w:sz w:val="28"/>
          <w:szCs w:val="28"/>
        </w:rPr>
      </w:pPr>
      <w:r w:rsidRPr="005013C9">
        <w:rPr>
          <w:rFonts w:ascii="Calibri" w:hAnsi="Calibri"/>
          <w:b/>
          <w:sz w:val="28"/>
          <w:szCs w:val="28"/>
        </w:rPr>
        <w:t xml:space="preserve"> 6.</w:t>
      </w:r>
      <w:r w:rsidR="004C5DE1" w:rsidRPr="005013C9">
        <w:rPr>
          <w:rFonts w:ascii="Calibri" w:hAnsi="Calibri"/>
          <w:b/>
          <w:sz w:val="28"/>
          <w:szCs w:val="28"/>
        </w:rPr>
        <w:t xml:space="preserve"> </w:t>
      </w:r>
      <w:r w:rsidR="00DA66E5" w:rsidRPr="005013C9">
        <w:rPr>
          <w:rFonts w:ascii="Calibri" w:hAnsi="Calibri"/>
          <w:b/>
          <w:sz w:val="28"/>
          <w:szCs w:val="28"/>
        </w:rPr>
        <w:t>General</w:t>
      </w:r>
      <w:r w:rsidR="004C5DE1" w:rsidRPr="005013C9">
        <w:rPr>
          <w:rFonts w:ascii="Calibri" w:hAnsi="Calibri"/>
          <w:b/>
          <w:sz w:val="28"/>
          <w:szCs w:val="28"/>
        </w:rPr>
        <w:t xml:space="preserve"> questions</w:t>
      </w:r>
      <w:r w:rsidR="00D50EEB">
        <w:rPr>
          <w:rFonts w:ascii="Calibri" w:hAnsi="Calibri"/>
          <w:b/>
          <w:sz w:val="28"/>
          <w:szCs w:val="28"/>
        </w:rPr>
        <w:t xml:space="preserve"> to the Trustees by the members</w:t>
      </w:r>
    </w:p>
    <w:p w14:paraId="6B3F10C9" w14:textId="77777777" w:rsidR="00402F89" w:rsidRPr="00F21ACB" w:rsidRDefault="171B4494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287ADF0E">
        <w:rPr>
          <w:rFonts w:ascii="Calibri" w:hAnsi="Calibri"/>
          <w:sz w:val="28"/>
          <w:szCs w:val="28"/>
        </w:rPr>
        <w:t xml:space="preserve"> </w:t>
      </w:r>
      <w:r w:rsidR="005013C9" w:rsidRPr="00F21ACB">
        <w:rPr>
          <w:rFonts w:ascii="Calibri" w:hAnsi="Calibri"/>
          <w:szCs w:val="24"/>
        </w:rPr>
        <w:t xml:space="preserve">1. </w:t>
      </w:r>
      <w:r w:rsidR="00402F89" w:rsidRPr="00F21ACB">
        <w:rPr>
          <w:rFonts w:ascii="Calibri" w:hAnsi="Calibri"/>
          <w:szCs w:val="24"/>
        </w:rPr>
        <w:t>A</w:t>
      </w:r>
      <w:r w:rsidR="1CA7563E" w:rsidRPr="00F21ACB">
        <w:rPr>
          <w:rFonts w:ascii="Calibri" w:hAnsi="Calibri"/>
          <w:szCs w:val="24"/>
        </w:rPr>
        <w:t xml:space="preserve"> </w:t>
      </w:r>
      <w:r w:rsidR="00402F89" w:rsidRPr="00F21ACB">
        <w:rPr>
          <w:rFonts w:ascii="Calibri" w:hAnsi="Calibri"/>
          <w:szCs w:val="24"/>
        </w:rPr>
        <w:t xml:space="preserve">question from the floor asked what would be </w:t>
      </w:r>
      <w:r w:rsidR="4F1DE132" w:rsidRPr="00F21ACB">
        <w:rPr>
          <w:rFonts w:ascii="Calibri" w:hAnsi="Calibri"/>
          <w:szCs w:val="24"/>
        </w:rPr>
        <w:t>the</w:t>
      </w:r>
      <w:r w:rsidR="3AAE9928" w:rsidRPr="00F21ACB">
        <w:rPr>
          <w:rFonts w:ascii="Calibri" w:hAnsi="Calibri"/>
          <w:szCs w:val="24"/>
        </w:rPr>
        <w:t xml:space="preserve"> </w:t>
      </w:r>
      <w:r w:rsidR="4F1DE132" w:rsidRPr="00F21ACB">
        <w:rPr>
          <w:rFonts w:ascii="Calibri" w:hAnsi="Calibri"/>
          <w:szCs w:val="24"/>
        </w:rPr>
        <w:t>timetable</w:t>
      </w:r>
      <w:r w:rsidR="00402F89" w:rsidRPr="00F21ACB">
        <w:rPr>
          <w:rFonts w:ascii="Calibri" w:hAnsi="Calibri"/>
          <w:szCs w:val="24"/>
        </w:rPr>
        <w:t xml:space="preserve"> </w:t>
      </w:r>
      <w:r w:rsidR="005013C9" w:rsidRPr="00F21ACB">
        <w:rPr>
          <w:rFonts w:ascii="Calibri" w:hAnsi="Calibri"/>
          <w:szCs w:val="24"/>
        </w:rPr>
        <w:t>for applicants</w:t>
      </w:r>
      <w:r w:rsidR="00402F89" w:rsidRPr="00F21ACB">
        <w:rPr>
          <w:rFonts w:ascii="Calibri" w:hAnsi="Calibri"/>
          <w:szCs w:val="24"/>
        </w:rPr>
        <w:t xml:space="preserve"> to become student trustees. </w:t>
      </w:r>
      <w:r w:rsidR="401CD820" w:rsidRPr="00F21ACB">
        <w:rPr>
          <w:rFonts w:ascii="Calibri" w:hAnsi="Calibri"/>
          <w:szCs w:val="24"/>
        </w:rPr>
        <w:t xml:space="preserve"> </w:t>
      </w:r>
      <w:r w:rsidR="00402F89" w:rsidRPr="00F21ACB">
        <w:rPr>
          <w:rFonts w:ascii="Calibri" w:hAnsi="Calibri"/>
          <w:szCs w:val="24"/>
        </w:rPr>
        <w:t>LE confirmed that it would be at the same time as elections.</w:t>
      </w:r>
    </w:p>
    <w:p w14:paraId="6D73EF85" w14:textId="77777777" w:rsidR="00402F89" w:rsidRPr="00F21ACB" w:rsidRDefault="005013C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>2.</w:t>
      </w:r>
      <w:r w:rsidRPr="00F21ACB">
        <w:rPr>
          <w:rFonts w:ascii="Calibri" w:hAnsi="Calibri"/>
          <w:szCs w:val="24"/>
        </w:rPr>
        <w:tab/>
      </w:r>
      <w:r w:rsidR="00402F89" w:rsidRPr="00F21ACB">
        <w:rPr>
          <w:rFonts w:ascii="Calibri" w:hAnsi="Calibri"/>
          <w:szCs w:val="24"/>
        </w:rPr>
        <w:t>A question from the floor aske</w:t>
      </w:r>
      <w:r w:rsidR="388FB14E" w:rsidRPr="00F21ACB">
        <w:rPr>
          <w:rFonts w:ascii="Calibri" w:hAnsi="Calibri"/>
          <w:szCs w:val="24"/>
        </w:rPr>
        <w:t>d</w:t>
      </w:r>
      <w:r w:rsidRPr="00F21ACB">
        <w:rPr>
          <w:rFonts w:ascii="Calibri" w:hAnsi="Calibri"/>
          <w:szCs w:val="24"/>
        </w:rPr>
        <w:t xml:space="preserve"> on the timing of next year’s AGM</w:t>
      </w:r>
    </w:p>
    <w:p w14:paraId="13B8AEF1" w14:textId="77777777" w:rsidR="005013C9" w:rsidRPr="00F21ACB" w:rsidRDefault="005013C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LE confirmed it would be October next year </w:t>
      </w:r>
    </w:p>
    <w:p w14:paraId="2F1BFD23" w14:textId="77777777" w:rsidR="00402F89" w:rsidRPr="00F21ACB" w:rsidRDefault="005013C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3. </w:t>
      </w:r>
      <w:r w:rsidR="00B6440A" w:rsidRPr="00F21ACB">
        <w:rPr>
          <w:rFonts w:ascii="Calibri" w:hAnsi="Calibri"/>
          <w:szCs w:val="24"/>
        </w:rPr>
        <w:t>A</w:t>
      </w:r>
      <w:r w:rsidR="6334BF3B"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question</w:t>
      </w:r>
      <w:r w:rsidR="00402F89" w:rsidRPr="00F21ACB">
        <w:rPr>
          <w:rFonts w:ascii="Calibri" w:hAnsi="Calibri"/>
          <w:szCs w:val="24"/>
        </w:rPr>
        <w:t xml:space="preserve"> </w:t>
      </w:r>
      <w:r w:rsidR="1E346280" w:rsidRPr="00F21ACB">
        <w:rPr>
          <w:rFonts w:ascii="Calibri" w:hAnsi="Calibri"/>
          <w:szCs w:val="24"/>
        </w:rPr>
        <w:t>online</w:t>
      </w:r>
      <w:r w:rsidR="00402F89"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aske</w:t>
      </w:r>
      <w:r w:rsidR="5384098C" w:rsidRPr="00F21ACB">
        <w:rPr>
          <w:rFonts w:ascii="Calibri" w:hAnsi="Calibri"/>
          <w:szCs w:val="24"/>
        </w:rPr>
        <w:t>d</w:t>
      </w:r>
      <w:r w:rsidR="00B6440A" w:rsidRPr="00F21ACB">
        <w:rPr>
          <w:rFonts w:ascii="Calibri" w:hAnsi="Calibri"/>
          <w:szCs w:val="24"/>
        </w:rPr>
        <w:t xml:space="preserve"> when</w:t>
      </w:r>
      <w:r w:rsidR="00D50EEB" w:rsidRPr="00F21ACB">
        <w:rPr>
          <w:rFonts w:ascii="Calibri" w:hAnsi="Calibri"/>
          <w:szCs w:val="24"/>
        </w:rPr>
        <w:t xml:space="preserve"> LE would </w:t>
      </w:r>
      <w:r w:rsidR="00402F89" w:rsidRPr="00F21ACB">
        <w:rPr>
          <w:rFonts w:ascii="Calibri" w:hAnsi="Calibri"/>
          <w:szCs w:val="24"/>
        </w:rPr>
        <w:t xml:space="preserve">be able to fulfil her manifesto </w:t>
      </w:r>
      <w:r w:rsidR="00B6440A" w:rsidRPr="00F21ACB">
        <w:rPr>
          <w:rFonts w:ascii="Calibri" w:hAnsi="Calibri"/>
          <w:szCs w:val="24"/>
        </w:rPr>
        <w:t>pledge</w:t>
      </w:r>
      <w:r w:rsidR="00402F89" w:rsidRPr="00F21ACB">
        <w:rPr>
          <w:rFonts w:ascii="Calibri" w:hAnsi="Calibri"/>
          <w:szCs w:val="24"/>
        </w:rPr>
        <w:t xml:space="preserve"> of a </w:t>
      </w:r>
      <w:r w:rsidR="00B6440A" w:rsidRPr="00F21ACB">
        <w:rPr>
          <w:rFonts w:ascii="Calibri" w:hAnsi="Calibri"/>
          <w:szCs w:val="24"/>
        </w:rPr>
        <w:t>hairdresser</w:t>
      </w:r>
      <w:r w:rsidR="00402F89" w:rsidRPr="00F21ACB">
        <w:rPr>
          <w:rFonts w:ascii="Calibri" w:hAnsi="Calibri"/>
          <w:szCs w:val="24"/>
        </w:rPr>
        <w:t xml:space="preserve"> on campus. </w:t>
      </w:r>
      <w:r w:rsidR="40536E04" w:rsidRPr="00F21ACB">
        <w:rPr>
          <w:rFonts w:ascii="Calibri" w:hAnsi="Calibri"/>
          <w:szCs w:val="24"/>
        </w:rPr>
        <w:t xml:space="preserve"> </w:t>
      </w:r>
      <w:r w:rsidR="00402F89" w:rsidRPr="00F21ACB">
        <w:rPr>
          <w:rFonts w:ascii="Calibri" w:hAnsi="Calibri"/>
          <w:szCs w:val="24"/>
        </w:rPr>
        <w:t xml:space="preserve">Le stated that she </w:t>
      </w:r>
      <w:r w:rsidR="00B6440A" w:rsidRPr="00F21ACB">
        <w:rPr>
          <w:rFonts w:ascii="Calibri" w:hAnsi="Calibri"/>
          <w:szCs w:val="24"/>
        </w:rPr>
        <w:t>still very much wanted</w:t>
      </w:r>
      <w:r w:rsidR="00402F89" w:rsidRPr="00F21ACB">
        <w:rPr>
          <w:rFonts w:ascii="Calibri" w:hAnsi="Calibri"/>
          <w:szCs w:val="24"/>
        </w:rPr>
        <w:t xml:space="preserve"> to </w:t>
      </w:r>
      <w:r w:rsidR="00B6440A" w:rsidRPr="00F21ACB">
        <w:rPr>
          <w:rFonts w:ascii="Calibri" w:hAnsi="Calibri"/>
          <w:szCs w:val="24"/>
        </w:rPr>
        <w:t>action</w:t>
      </w:r>
      <w:r w:rsidR="00402F89" w:rsidRPr="00F21ACB">
        <w:rPr>
          <w:rFonts w:ascii="Calibri" w:hAnsi="Calibri"/>
          <w:szCs w:val="24"/>
        </w:rPr>
        <w:t xml:space="preserve"> </w:t>
      </w:r>
      <w:r w:rsidR="00B6440A" w:rsidRPr="00F21ACB">
        <w:rPr>
          <w:rFonts w:ascii="Calibri" w:hAnsi="Calibri"/>
          <w:szCs w:val="24"/>
        </w:rPr>
        <w:t>this;</w:t>
      </w:r>
      <w:r w:rsidR="00402F89" w:rsidRPr="00F21ACB">
        <w:rPr>
          <w:rFonts w:ascii="Calibri" w:hAnsi="Calibri"/>
          <w:szCs w:val="24"/>
        </w:rPr>
        <w:t xml:space="preserve"> </w:t>
      </w:r>
      <w:r w:rsidR="768B1A91" w:rsidRPr="00F21ACB">
        <w:rPr>
          <w:rFonts w:ascii="Calibri" w:hAnsi="Calibri"/>
          <w:szCs w:val="24"/>
        </w:rPr>
        <w:t>however,</w:t>
      </w:r>
      <w:r w:rsidR="00402F89" w:rsidRPr="00F21ACB">
        <w:rPr>
          <w:rFonts w:ascii="Calibri" w:hAnsi="Calibri"/>
          <w:szCs w:val="24"/>
        </w:rPr>
        <w:t xml:space="preserve"> </w:t>
      </w:r>
      <w:r w:rsidR="7F1F0E67" w:rsidRPr="00F21ACB">
        <w:rPr>
          <w:rFonts w:ascii="Calibri" w:hAnsi="Calibri"/>
          <w:szCs w:val="24"/>
        </w:rPr>
        <w:t>C</w:t>
      </w:r>
      <w:r w:rsidR="00402F89" w:rsidRPr="00F21ACB">
        <w:rPr>
          <w:rFonts w:ascii="Calibri" w:hAnsi="Calibri"/>
          <w:szCs w:val="24"/>
        </w:rPr>
        <w:t>ovid had delayed the process.</w:t>
      </w:r>
    </w:p>
    <w:p w14:paraId="5FCAFA49" w14:textId="77777777" w:rsidR="00402F89" w:rsidRPr="00F21ACB" w:rsidRDefault="00402F8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</w:p>
    <w:p w14:paraId="08F0A2CE" w14:textId="77777777" w:rsidR="00402F89" w:rsidRPr="00F21ACB" w:rsidRDefault="00402F89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</w:p>
    <w:p w14:paraId="12A27BFA" w14:textId="77777777" w:rsidR="00041A55" w:rsidRPr="00F21ACB" w:rsidRDefault="00895896" w:rsidP="287ADF0E">
      <w:pPr>
        <w:pStyle w:val="BWBLevel2"/>
        <w:numPr>
          <w:ilvl w:val="1"/>
          <w:numId w:val="0"/>
        </w:numPr>
        <w:ind w:left="1146"/>
        <w:rPr>
          <w:rFonts w:ascii="Calibri" w:hAnsi="Calibri"/>
          <w:szCs w:val="24"/>
        </w:rPr>
      </w:pPr>
      <w:r w:rsidRPr="00F21ACB">
        <w:rPr>
          <w:rFonts w:ascii="Calibri" w:hAnsi="Calibri"/>
          <w:szCs w:val="24"/>
        </w:rPr>
        <w:t xml:space="preserve">The meeting ended at   5.20 pm </w:t>
      </w:r>
    </w:p>
    <w:p w14:paraId="7E7ACFB4" w14:textId="77777777" w:rsidR="00DA66E5" w:rsidRPr="00F21ACB" w:rsidRDefault="00DA66E5">
      <w:pPr>
        <w:rPr>
          <w:sz w:val="24"/>
          <w:szCs w:val="24"/>
        </w:rPr>
      </w:pPr>
    </w:p>
    <w:sectPr w:rsidR="00DA66E5" w:rsidRPr="00F21A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74814" w14:textId="77777777" w:rsidR="00D42E98" w:rsidRDefault="00D42E98" w:rsidP="007C2E7F">
      <w:pPr>
        <w:spacing w:after="0" w:line="240" w:lineRule="auto"/>
      </w:pPr>
      <w:r>
        <w:separator/>
      </w:r>
    </w:p>
  </w:endnote>
  <w:endnote w:type="continuationSeparator" w:id="0">
    <w:p w14:paraId="30EA6810" w14:textId="77777777" w:rsidR="00D42E98" w:rsidRDefault="00D42E98" w:rsidP="007C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4F140" w14:textId="77777777" w:rsidR="00D42E98" w:rsidRDefault="00D42E98" w:rsidP="007C2E7F">
      <w:pPr>
        <w:spacing w:after="0" w:line="240" w:lineRule="auto"/>
      </w:pPr>
      <w:r>
        <w:separator/>
      </w:r>
    </w:p>
  </w:footnote>
  <w:footnote w:type="continuationSeparator" w:id="0">
    <w:p w14:paraId="4C780CAB" w14:textId="77777777" w:rsidR="00D42E98" w:rsidRDefault="00D42E98" w:rsidP="007C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CBAD3" w14:textId="77777777" w:rsidR="007C2E7F" w:rsidRDefault="007C2E7F" w:rsidP="007C2E7F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54F13"/>
    <w:multiLevelType w:val="hybridMultilevel"/>
    <w:tmpl w:val="A6800410"/>
    <w:lvl w:ilvl="0" w:tplc="596E3776">
      <w:start w:val="1"/>
      <w:numFmt w:val="decimal"/>
      <w:lvlText w:val="%1."/>
      <w:lvlJc w:val="left"/>
      <w:pPr>
        <w:ind w:left="720" w:hanging="360"/>
      </w:pPr>
    </w:lvl>
    <w:lvl w:ilvl="1" w:tplc="12768DB8">
      <w:numFmt w:val="decimal"/>
      <w:lvlText w:val="%2."/>
      <w:lvlJc w:val="left"/>
      <w:pPr>
        <w:ind w:left="1440" w:hanging="360"/>
      </w:pPr>
    </w:lvl>
    <w:lvl w:ilvl="2" w:tplc="49EE9D40">
      <w:start w:val="1"/>
      <w:numFmt w:val="lowerRoman"/>
      <w:lvlText w:val="%3."/>
      <w:lvlJc w:val="right"/>
      <w:pPr>
        <w:ind w:left="2160" w:hanging="180"/>
      </w:pPr>
    </w:lvl>
    <w:lvl w:ilvl="3" w:tplc="1C7E4EA4">
      <w:start w:val="1"/>
      <w:numFmt w:val="decimal"/>
      <w:lvlText w:val="%4."/>
      <w:lvlJc w:val="left"/>
      <w:pPr>
        <w:ind w:left="2880" w:hanging="360"/>
      </w:pPr>
    </w:lvl>
    <w:lvl w:ilvl="4" w:tplc="6D22436E">
      <w:start w:val="1"/>
      <w:numFmt w:val="lowerLetter"/>
      <w:lvlText w:val="%5."/>
      <w:lvlJc w:val="left"/>
      <w:pPr>
        <w:ind w:left="3600" w:hanging="360"/>
      </w:pPr>
    </w:lvl>
    <w:lvl w:ilvl="5" w:tplc="27D8D4DC">
      <w:start w:val="1"/>
      <w:numFmt w:val="lowerRoman"/>
      <w:lvlText w:val="%6."/>
      <w:lvlJc w:val="right"/>
      <w:pPr>
        <w:ind w:left="4320" w:hanging="180"/>
      </w:pPr>
    </w:lvl>
    <w:lvl w:ilvl="6" w:tplc="7242D6F8">
      <w:start w:val="1"/>
      <w:numFmt w:val="decimal"/>
      <w:lvlText w:val="%7."/>
      <w:lvlJc w:val="left"/>
      <w:pPr>
        <w:ind w:left="5040" w:hanging="360"/>
      </w:pPr>
    </w:lvl>
    <w:lvl w:ilvl="7" w:tplc="9078E032">
      <w:start w:val="1"/>
      <w:numFmt w:val="lowerLetter"/>
      <w:lvlText w:val="%8."/>
      <w:lvlJc w:val="left"/>
      <w:pPr>
        <w:ind w:left="5760" w:hanging="360"/>
      </w:pPr>
    </w:lvl>
    <w:lvl w:ilvl="8" w:tplc="5F549F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448"/>
    <w:multiLevelType w:val="multilevel"/>
    <w:tmpl w:val="548C1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90E"/>
    <w:multiLevelType w:val="hybridMultilevel"/>
    <w:tmpl w:val="91BA313C"/>
    <w:lvl w:ilvl="0" w:tplc="471669B8">
      <w:start w:val="1"/>
      <w:numFmt w:val="decimal"/>
      <w:lvlText w:val="%1."/>
      <w:lvlJc w:val="left"/>
      <w:pPr>
        <w:ind w:left="720" w:hanging="360"/>
      </w:pPr>
    </w:lvl>
    <w:lvl w:ilvl="1" w:tplc="57942A30">
      <w:start w:val="1"/>
      <w:numFmt w:val="decimal"/>
      <w:lvlText w:val="%2."/>
      <w:lvlJc w:val="left"/>
      <w:pPr>
        <w:ind w:left="1440" w:hanging="360"/>
      </w:pPr>
    </w:lvl>
    <w:lvl w:ilvl="2" w:tplc="F2D8ED66">
      <w:start w:val="1"/>
      <w:numFmt w:val="lowerRoman"/>
      <w:lvlText w:val="%3."/>
      <w:lvlJc w:val="right"/>
      <w:pPr>
        <w:ind w:left="2160" w:hanging="180"/>
      </w:pPr>
    </w:lvl>
    <w:lvl w:ilvl="3" w:tplc="00284258">
      <w:start w:val="1"/>
      <w:numFmt w:val="decimal"/>
      <w:lvlText w:val="%4."/>
      <w:lvlJc w:val="left"/>
      <w:pPr>
        <w:ind w:left="2880" w:hanging="360"/>
      </w:pPr>
    </w:lvl>
    <w:lvl w:ilvl="4" w:tplc="A1A85468">
      <w:start w:val="1"/>
      <w:numFmt w:val="lowerLetter"/>
      <w:lvlText w:val="%5."/>
      <w:lvlJc w:val="left"/>
      <w:pPr>
        <w:ind w:left="3600" w:hanging="360"/>
      </w:pPr>
    </w:lvl>
    <w:lvl w:ilvl="5" w:tplc="72000834">
      <w:start w:val="1"/>
      <w:numFmt w:val="lowerRoman"/>
      <w:lvlText w:val="%6."/>
      <w:lvlJc w:val="right"/>
      <w:pPr>
        <w:ind w:left="4320" w:hanging="180"/>
      </w:pPr>
    </w:lvl>
    <w:lvl w:ilvl="6" w:tplc="33C0995E">
      <w:start w:val="1"/>
      <w:numFmt w:val="decimal"/>
      <w:lvlText w:val="%7."/>
      <w:lvlJc w:val="left"/>
      <w:pPr>
        <w:ind w:left="5040" w:hanging="360"/>
      </w:pPr>
    </w:lvl>
    <w:lvl w:ilvl="7" w:tplc="28C2052E">
      <w:start w:val="1"/>
      <w:numFmt w:val="lowerLetter"/>
      <w:lvlText w:val="%8."/>
      <w:lvlJc w:val="left"/>
      <w:pPr>
        <w:ind w:left="5760" w:hanging="360"/>
      </w:pPr>
    </w:lvl>
    <w:lvl w:ilvl="8" w:tplc="3A0406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0D9C"/>
    <w:multiLevelType w:val="multilevel"/>
    <w:tmpl w:val="DA8A8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D2A9A"/>
    <w:multiLevelType w:val="hybridMultilevel"/>
    <w:tmpl w:val="6248F526"/>
    <w:lvl w:ilvl="0" w:tplc="9C143DD4">
      <w:start w:val="1"/>
      <w:numFmt w:val="decimal"/>
      <w:lvlText w:val="%1."/>
      <w:lvlJc w:val="left"/>
      <w:pPr>
        <w:ind w:left="153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ECF08BE"/>
    <w:multiLevelType w:val="multilevel"/>
    <w:tmpl w:val="43CC4322"/>
    <w:lvl w:ilvl="0">
      <w:start w:val="4"/>
      <w:numFmt w:val="decimal"/>
      <w:lvlText w:val="%1.0"/>
      <w:lvlJc w:val="left"/>
      <w:pPr>
        <w:ind w:left="152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66" w:hanging="2160"/>
      </w:pPr>
      <w:rPr>
        <w:rFonts w:hint="default"/>
      </w:rPr>
    </w:lvl>
  </w:abstractNum>
  <w:abstractNum w:abstractNumId="6" w15:restartNumberingAfterBreak="0">
    <w:nsid w:val="34B8299F"/>
    <w:multiLevelType w:val="multilevel"/>
    <w:tmpl w:val="DAC8E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D3CF2"/>
    <w:multiLevelType w:val="multilevel"/>
    <w:tmpl w:val="C2027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16751"/>
    <w:multiLevelType w:val="multilevel"/>
    <w:tmpl w:val="7CBCC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03F9F"/>
    <w:multiLevelType w:val="multilevel"/>
    <w:tmpl w:val="072EB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30BC"/>
    <w:multiLevelType w:val="multilevel"/>
    <w:tmpl w:val="B156DD1C"/>
    <w:lvl w:ilvl="0">
      <w:start w:val="1"/>
      <w:numFmt w:val="decimal"/>
      <w:pStyle w:val="BWBLevel1"/>
      <w:lvlText w:val="%1."/>
      <w:lvlJc w:val="left"/>
      <w:pPr>
        <w:tabs>
          <w:tab w:val="num" w:pos="1004"/>
        </w:tabs>
        <w:ind w:left="1004" w:hanging="720"/>
      </w:pPr>
      <w:rPr>
        <w:i w:val="0"/>
      </w:rPr>
    </w:lvl>
    <w:lvl w:ilvl="1">
      <w:start w:val="1"/>
      <w:numFmt w:val="decimal"/>
      <w:pStyle w:val="BWBLevel2"/>
      <w:lvlText w:val="%1.%2"/>
      <w:lvlJc w:val="left"/>
      <w:pPr>
        <w:tabs>
          <w:tab w:val="num" w:pos="1146"/>
        </w:tabs>
        <w:ind w:left="1146" w:hanging="720"/>
      </w:pPr>
      <w:rPr>
        <w:color w:val="auto"/>
        <w:sz w:val="24"/>
        <w:szCs w:val="24"/>
      </w:rPr>
    </w:lvl>
    <w:lvl w:ilvl="2">
      <w:start w:val="1"/>
      <w:numFmt w:val="decimal"/>
      <w:pStyle w:val="BWBLevel3"/>
      <w:lvlText w:val="%1.%2.%3"/>
      <w:lvlJc w:val="left"/>
      <w:pPr>
        <w:tabs>
          <w:tab w:val="num" w:pos="1800"/>
        </w:tabs>
        <w:ind w:left="1800" w:hanging="720"/>
      </w:pPr>
      <w:rPr>
        <w:b w:val="0"/>
      </w:rPr>
    </w:lvl>
    <w:lvl w:ilvl="3">
      <w:start w:val="1"/>
      <w:numFmt w:val="lowerLetter"/>
      <w:pStyle w:val="BWB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BWBLevel5"/>
      <w:lvlText w:val="%5.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BWBLevel6"/>
      <w:lvlText w:val="(%6)"/>
      <w:lvlJc w:val="left"/>
      <w:pPr>
        <w:tabs>
          <w:tab w:val="num" w:pos="720"/>
        </w:tabs>
        <w:ind w:left="720" w:hanging="720"/>
      </w:p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11" w15:restartNumberingAfterBreak="0">
    <w:nsid w:val="51E86DDC"/>
    <w:multiLevelType w:val="multilevel"/>
    <w:tmpl w:val="BF78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E0BB7"/>
    <w:multiLevelType w:val="hybridMultilevel"/>
    <w:tmpl w:val="3E72202C"/>
    <w:lvl w:ilvl="0" w:tplc="B71E74F8">
      <w:start w:val="1"/>
      <w:numFmt w:val="decimal"/>
      <w:lvlText w:val="%1."/>
      <w:lvlJc w:val="left"/>
      <w:pPr>
        <w:ind w:left="720" w:hanging="360"/>
      </w:pPr>
    </w:lvl>
    <w:lvl w:ilvl="1" w:tplc="EA6245DC">
      <w:start w:val="1"/>
      <w:numFmt w:val="decimal"/>
      <w:lvlText w:val="%2."/>
      <w:lvlJc w:val="left"/>
      <w:pPr>
        <w:ind w:left="1440" w:hanging="360"/>
      </w:pPr>
    </w:lvl>
    <w:lvl w:ilvl="2" w:tplc="937C6D08">
      <w:start w:val="1"/>
      <w:numFmt w:val="lowerRoman"/>
      <w:lvlText w:val="%3."/>
      <w:lvlJc w:val="right"/>
      <w:pPr>
        <w:ind w:left="2160" w:hanging="180"/>
      </w:pPr>
    </w:lvl>
    <w:lvl w:ilvl="3" w:tplc="3F9A4230">
      <w:start w:val="1"/>
      <w:numFmt w:val="decimal"/>
      <w:lvlText w:val="%4."/>
      <w:lvlJc w:val="left"/>
      <w:pPr>
        <w:ind w:left="2880" w:hanging="360"/>
      </w:pPr>
    </w:lvl>
    <w:lvl w:ilvl="4" w:tplc="7F78A308">
      <w:start w:val="1"/>
      <w:numFmt w:val="lowerLetter"/>
      <w:lvlText w:val="%5."/>
      <w:lvlJc w:val="left"/>
      <w:pPr>
        <w:ind w:left="3600" w:hanging="360"/>
      </w:pPr>
    </w:lvl>
    <w:lvl w:ilvl="5" w:tplc="04B4B058">
      <w:start w:val="1"/>
      <w:numFmt w:val="lowerRoman"/>
      <w:lvlText w:val="%6."/>
      <w:lvlJc w:val="right"/>
      <w:pPr>
        <w:ind w:left="4320" w:hanging="180"/>
      </w:pPr>
    </w:lvl>
    <w:lvl w:ilvl="6" w:tplc="C6D8CA92">
      <w:start w:val="1"/>
      <w:numFmt w:val="decimal"/>
      <w:lvlText w:val="%7."/>
      <w:lvlJc w:val="left"/>
      <w:pPr>
        <w:ind w:left="5040" w:hanging="360"/>
      </w:pPr>
    </w:lvl>
    <w:lvl w:ilvl="7" w:tplc="F328F600">
      <w:start w:val="1"/>
      <w:numFmt w:val="lowerLetter"/>
      <w:lvlText w:val="%8."/>
      <w:lvlJc w:val="left"/>
      <w:pPr>
        <w:ind w:left="5760" w:hanging="360"/>
      </w:pPr>
    </w:lvl>
    <w:lvl w:ilvl="8" w:tplc="FEC09D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75BC8"/>
    <w:multiLevelType w:val="multilevel"/>
    <w:tmpl w:val="93524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264"/>
    <w:multiLevelType w:val="hybridMultilevel"/>
    <w:tmpl w:val="3264B40E"/>
    <w:lvl w:ilvl="0" w:tplc="0B587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E1378C"/>
    <w:multiLevelType w:val="multilevel"/>
    <w:tmpl w:val="9D3EF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152D"/>
    <w:multiLevelType w:val="hybridMultilevel"/>
    <w:tmpl w:val="E60CDC2C"/>
    <w:lvl w:ilvl="0" w:tplc="33A81040">
      <w:start w:val="1"/>
      <w:numFmt w:val="decimal"/>
      <w:lvlText w:val="%1."/>
      <w:lvlJc w:val="left"/>
      <w:pPr>
        <w:ind w:left="1626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13"/>
  </w:num>
  <w:num w:numId="9">
    <w:abstractNumId w:val="3"/>
  </w:num>
  <w:num w:numId="10">
    <w:abstractNumId w:val="7"/>
  </w:num>
  <w:num w:numId="11">
    <w:abstractNumId w:val="15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DE1"/>
    <w:rsid w:val="00041A55"/>
    <w:rsid w:val="000D2AA7"/>
    <w:rsid w:val="000E5AA8"/>
    <w:rsid w:val="00283138"/>
    <w:rsid w:val="003131FB"/>
    <w:rsid w:val="00402F89"/>
    <w:rsid w:val="004C5DE1"/>
    <w:rsid w:val="005013C9"/>
    <w:rsid w:val="0059063A"/>
    <w:rsid w:val="005D301A"/>
    <w:rsid w:val="006540A4"/>
    <w:rsid w:val="006701E5"/>
    <w:rsid w:val="00691F3D"/>
    <w:rsid w:val="007C2E7F"/>
    <w:rsid w:val="00895896"/>
    <w:rsid w:val="008E5E7E"/>
    <w:rsid w:val="00AE5E99"/>
    <w:rsid w:val="00B12ECD"/>
    <w:rsid w:val="00B6440A"/>
    <w:rsid w:val="00BA7FCA"/>
    <w:rsid w:val="00C64E90"/>
    <w:rsid w:val="00D42E98"/>
    <w:rsid w:val="00D50EEB"/>
    <w:rsid w:val="00DA66E5"/>
    <w:rsid w:val="00E35B16"/>
    <w:rsid w:val="00F21ACB"/>
    <w:rsid w:val="00F61446"/>
    <w:rsid w:val="00F9749F"/>
    <w:rsid w:val="012EC7BD"/>
    <w:rsid w:val="02C9737C"/>
    <w:rsid w:val="0307D41C"/>
    <w:rsid w:val="036A3EB8"/>
    <w:rsid w:val="04637114"/>
    <w:rsid w:val="054C7FDD"/>
    <w:rsid w:val="05B4553B"/>
    <w:rsid w:val="05D99D01"/>
    <w:rsid w:val="06D78003"/>
    <w:rsid w:val="071A14F2"/>
    <w:rsid w:val="078CE723"/>
    <w:rsid w:val="0860FF12"/>
    <w:rsid w:val="086696BA"/>
    <w:rsid w:val="0873C991"/>
    <w:rsid w:val="08B50A14"/>
    <w:rsid w:val="09013438"/>
    <w:rsid w:val="0A25E8A1"/>
    <w:rsid w:val="0A5366BD"/>
    <w:rsid w:val="0AC5ED2A"/>
    <w:rsid w:val="0AE0B4B6"/>
    <w:rsid w:val="0BBF97F1"/>
    <w:rsid w:val="0BD0D8CF"/>
    <w:rsid w:val="0C711051"/>
    <w:rsid w:val="0E02224C"/>
    <w:rsid w:val="0E1BB51E"/>
    <w:rsid w:val="0E2BF08D"/>
    <w:rsid w:val="0EDE409F"/>
    <w:rsid w:val="0F0E2400"/>
    <w:rsid w:val="1054C691"/>
    <w:rsid w:val="13228D52"/>
    <w:rsid w:val="134AE9BD"/>
    <w:rsid w:val="134C3A4F"/>
    <w:rsid w:val="13CDCA2D"/>
    <w:rsid w:val="14398387"/>
    <w:rsid w:val="143FE139"/>
    <w:rsid w:val="14C7549B"/>
    <w:rsid w:val="14D67B66"/>
    <w:rsid w:val="154F5C90"/>
    <w:rsid w:val="161C8EA9"/>
    <w:rsid w:val="16499334"/>
    <w:rsid w:val="16662297"/>
    <w:rsid w:val="16B57342"/>
    <w:rsid w:val="171B4494"/>
    <w:rsid w:val="17E6C551"/>
    <w:rsid w:val="183CC792"/>
    <w:rsid w:val="1872512B"/>
    <w:rsid w:val="18C31D09"/>
    <w:rsid w:val="1A31AF58"/>
    <w:rsid w:val="1AA6942F"/>
    <w:rsid w:val="1B372FA7"/>
    <w:rsid w:val="1B58B0C7"/>
    <w:rsid w:val="1BC0EB10"/>
    <w:rsid w:val="1BCE1C6C"/>
    <w:rsid w:val="1C078ADD"/>
    <w:rsid w:val="1C67E72D"/>
    <w:rsid w:val="1CA7563E"/>
    <w:rsid w:val="1CC54910"/>
    <w:rsid w:val="1CFCFB26"/>
    <w:rsid w:val="1D892874"/>
    <w:rsid w:val="1DA5B498"/>
    <w:rsid w:val="1DF93566"/>
    <w:rsid w:val="1DFE481B"/>
    <w:rsid w:val="1E346280"/>
    <w:rsid w:val="1E7350C3"/>
    <w:rsid w:val="1EA081C3"/>
    <w:rsid w:val="2078602B"/>
    <w:rsid w:val="20C03949"/>
    <w:rsid w:val="20EA13C7"/>
    <w:rsid w:val="210503A5"/>
    <w:rsid w:val="21B56966"/>
    <w:rsid w:val="227010F6"/>
    <w:rsid w:val="227C7087"/>
    <w:rsid w:val="2351A1A0"/>
    <w:rsid w:val="250BB8F6"/>
    <w:rsid w:val="2564B3A5"/>
    <w:rsid w:val="26674957"/>
    <w:rsid w:val="2734C128"/>
    <w:rsid w:val="276B9A09"/>
    <w:rsid w:val="27B8FBBD"/>
    <w:rsid w:val="27FF4B56"/>
    <w:rsid w:val="287ADF0E"/>
    <w:rsid w:val="29188AFD"/>
    <w:rsid w:val="29420274"/>
    <w:rsid w:val="294DFA8D"/>
    <w:rsid w:val="2A7C64A5"/>
    <w:rsid w:val="2AC895AC"/>
    <w:rsid w:val="2B8DC659"/>
    <w:rsid w:val="2BB705D8"/>
    <w:rsid w:val="2C6BC5F6"/>
    <w:rsid w:val="2D00CF4A"/>
    <w:rsid w:val="2D3DCB43"/>
    <w:rsid w:val="2DDB466A"/>
    <w:rsid w:val="2E439E0E"/>
    <w:rsid w:val="305FF248"/>
    <w:rsid w:val="30ED7926"/>
    <w:rsid w:val="312F5396"/>
    <w:rsid w:val="3162E40C"/>
    <w:rsid w:val="31AEC290"/>
    <w:rsid w:val="324B403A"/>
    <w:rsid w:val="32873E78"/>
    <w:rsid w:val="331C1734"/>
    <w:rsid w:val="332D9C43"/>
    <w:rsid w:val="338D7608"/>
    <w:rsid w:val="33936F45"/>
    <w:rsid w:val="33C976B8"/>
    <w:rsid w:val="347DF50A"/>
    <w:rsid w:val="353B3C94"/>
    <w:rsid w:val="355702FD"/>
    <w:rsid w:val="36461487"/>
    <w:rsid w:val="37020B52"/>
    <w:rsid w:val="372F741F"/>
    <w:rsid w:val="37F2825C"/>
    <w:rsid w:val="388FB14E"/>
    <w:rsid w:val="39266AD4"/>
    <w:rsid w:val="3996831D"/>
    <w:rsid w:val="3A5AF060"/>
    <w:rsid w:val="3A733B0E"/>
    <w:rsid w:val="3AAE9928"/>
    <w:rsid w:val="3AF9B5DD"/>
    <w:rsid w:val="3B7279F7"/>
    <w:rsid w:val="3BE86813"/>
    <w:rsid w:val="3C7F02B9"/>
    <w:rsid w:val="3DD4B875"/>
    <w:rsid w:val="3E4A5909"/>
    <w:rsid w:val="3EAC5706"/>
    <w:rsid w:val="3EBF7735"/>
    <w:rsid w:val="3EC3CF55"/>
    <w:rsid w:val="3F11AC58"/>
    <w:rsid w:val="3F1EF7D1"/>
    <w:rsid w:val="3F888A7A"/>
    <w:rsid w:val="3FEEB2B8"/>
    <w:rsid w:val="3FF59A17"/>
    <w:rsid w:val="3FF7F219"/>
    <w:rsid w:val="401CD820"/>
    <w:rsid w:val="40536E04"/>
    <w:rsid w:val="41D78916"/>
    <w:rsid w:val="445C081A"/>
    <w:rsid w:val="45226445"/>
    <w:rsid w:val="47109D5D"/>
    <w:rsid w:val="474D7CCE"/>
    <w:rsid w:val="489F1006"/>
    <w:rsid w:val="48A19194"/>
    <w:rsid w:val="48C8EA9F"/>
    <w:rsid w:val="48E04369"/>
    <w:rsid w:val="49020784"/>
    <w:rsid w:val="4938DAD4"/>
    <w:rsid w:val="494E7D7D"/>
    <w:rsid w:val="49E6D19D"/>
    <w:rsid w:val="49F53B3B"/>
    <w:rsid w:val="4B21DBC0"/>
    <w:rsid w:val="4B5F5C15"/>
    <w:rsid w:val="4BE677E9"/>
    <w:rsid w:val="4CC66E8B"/>
    <w:rsid w:val="4DCC7281"/>
    <w:rsid w:val="4E912749"/>
    <w:rsid w:val="4EC27029"/>
    <w:rsid w:val="4F072735"/>
    <w:rsid w:val="4F1DE132"/>
    <w:rsid w:val="505E2D9A"/>
    <w:rsid w:val="506225FA"/>
    <w:rsid w:val="506A1ED9"/>
    <w:rsid w:val="50AE7B89"/>
    <w:rsid w:val="5113EB59"/>
    <w:rsid w:val="51BC7547"/>
    <w:rsid w:val="51CD233E"/>
    <w:rsid w:val="52563433"/>
    <w:rsid w:val="52FAAD71"/>
    <w:rsid w:val="531F16A9"/>
    <w:rsid w:val="5384098C"/>
    <w:rsid w:val="53C19BCE"/>
    <w:rsid w:val="55B900E4"/>
    <w:rsid w:val="56A8C8D9"/>
    <w:rsid w:val="579B0464"/>
    <w:rsid w:val="57C34E0F"/>
    <w:rsid w:val="57ED08FA"/>
    <w:rsid w:val="584FEA2F"/>
    <w:rsid w:val="58535B95"/>
    <w:rsid w:val="58ACCF57"/>
    <w:rsid w:val="5931BE2D"/>
    <w:rsid w:val="594B0494"/>
    <w:rsid w:val="59E0D4ED"/>
    <w:rsid w:val="5ADBE902"/>
    <w:rsid w:val="5B8BA9FA"/>
    <w:rsid w:val="5BE5BD2B"/>
    <w:rsid w:val="5C2F7315"/>
    <w:rsid w:val="5EB019B1"/>
    <w:rsid w:val="5EF52628"/>
    <w:rsid w:val="5FBB7D76"/>
    <w:rsid w:val="602A9E01"/>
    <w:rsid w:val="606B8B55"/>
    <w:rsid w:val="60AF62C0"/>
    <w:rsid w:val="60B77846"/>
    <w:rsid w:val="60EF099F"/>
    <w:rsid w:val="62A0197C"/>
    <w:rsid w:val="63204216"/>
    <w:rsid w:val="6334BF3B"/>
    <w:rsid w:val="63DA2BF5"/>
    <w:rsid w:val="6408FF92"/>
    <w:rsid w:val="655589B6"/>
    <w:rsid w:val="65AE260F"/>
    <w:rsid w:val="65BDAD01"/>
    <w:rsid w:val="6611A988"/>
    <w:rsid w:val="6763717F"/>
    <w:rsid w:val="68B140DB"/>
    <w:rsid w:val="699B31C7"/>
    <w:rsid w:val="6A75A77C"/>
    <w:rsid w:val="6ABA2BB2"/>
    <w:rsid w:val="6C4A384F"/>
    <w:rsid w:val="6C525D1A"/>
    <w:rsid w:val="6C8B7E9D"/>
    <w:rsid w:val="6CC76DDB"/>
    <w:rsid w:val="6CEBBDAD"/>
    <w:rsid w:val="6D3B9448"/>
    <w:rsid w:val="6DDA1220"/>
    <w:rsid w:val="6E38C2F8"/>
    <w:rsid w:val="6F13B8FE"/>
    <w:rsid w:val="6F95656C"/>
    <w:rsid w:val="7059AF84"/>
    <w:rsid w:val="719D1295"/>
    <w:rsid w:val="727A7F17"/>
    <w:rsid w:val="72E7CFE8"/>
    <w:rsid w:val="7434C547"/>
    <w:rsid w:val="7472D499"/>
    <w:rsid w:val="758295DC"/>
    <w:rsid w:val="75C4B0CC"/>
    <w:rsid w:val="75F79187"/>
    <w:rsid w:val="768B1A91"/>
    <w:rsid w:val="768F833E"/>
    <w:rsid w:val="779C7AA5"/>
    <w:rsid w:val="780765FA"/>
    <w:rsid w:val="78C86B3D"/>
    <w:rsid w:val="7A092C5E"/>
    <w:rsid w:val="7A669A0B"/>
    <w:rsid w:val="7A936E3E"/>
    <w:rsid w:val="7ABF12D0"/>
    <w:rsid w:val="7ABF63FC"/>
    <w:rsid w:val="7B4ADCB7"/>
    <w:rsid w:val="7CFDE38E"/>
    <w:rsid w:val="7DCEEB14"/>
    <w:rsid w:val="7EA3C53B"/>
    <w:rsid w:val="7F1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9B40"/>
  <w15:docId w15:val="{9BFD2C94-0A99-43CF-B7A3-FBC17CC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BLevel1">
    <w:name w:val="BWBLevel1"/>
    <w:basedOn w:val="Normal"/>
    <w:rsid w:val="004C5DE1"/>
    <w:pPr>
      <w:numPr>
        <w:numId w:val="13"/>
      </w:numPr>
      <w:tabs>
        <w:tab w:val="clear" w:pos="1004"/>
        <w:tab w:val="num" w:pos="720"/>
      </w:tabs>
      <w:spacing w:after="24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2">
    <w:name w:val="BWBLevel2"/>
    <w:basedOn w:val="Normal"/>
    <w:link w:val="BWBLevel2Char"/>
    <w:rsid w:val="004C5DE1"/>
    <w:pPr>
      <w:numPr>
        <w:ilvl w:val="1"/>
        <w:numId w:val="1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3">
    <w:name w:val="BWBLevel3"/>
    <w:basedOn w:val="Normal"/>
    <w:rsid w:val="004C5DE1"/>
    <w:pPr>
      <w:numPr>
        <w:ilvl w:val="2"/>
        <w:numId w:val="1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4">
    <w:name w:val="BWBLevel4"/>
    <w:basedOn w:val="Normal"/>
    <w:rsid w:val="004C5DE1"/>
    <w:pPr>
      <w:numPr>
        <w:ilvl w:val="3"/>
        <w:numId w:val="1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5">
    <w:name w:val="BWBLevel5"/>
    <w:basedOn w:val="Normal"/>
    <w:rsid w:val="004C5DE1"/>
    <w:pPr>
      <w:numPr>
        <w:ilvl w:val="4"/>
        <w:numId w:val="13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6">
    <w:name w:val="BWBLevel6"/>
    <w:basedOn w:val="Normal"/>
    <w:rsid w:val="004C5DE1"/>
    <w:pPr>
      <w:numPr>
        <w:ilvl w:val="5"/>
        <w:numId w:val="13"/>
      </w:num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7">
    <w:name w:val="BWBLevel7"/>
    <w:basedOn w:val="Normal"/>
    <w:rsid w:val="004C5DE1"/>
    <w:pPr>
      <w:numPr>
        <w:ilvl w:val="6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8">
    <w:name w:val="BWBLevel8"/>
    <w:basedOn w:val="Normal"/>
    <w:rsid w:val="004C5DE1"/>
    <w:pPr>
      <w:numPr>
        <w:ilvl w:val="7"/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WBLevel9">
    <w:name w:val="BWBLevel9"/>
    <w:basedOn w:val="Normal"/>
    <w:rsid w:val="004C5DE1"/>
    <w:pPr>
      <w:numPr>
        <w:ilvl w:val="8"/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WBLevel2Char">
    <w:name w:val="BWBLevel2 Char"/>
    <w:basedOn w:val="DefaultParagraphFont"/>
    <w:link w:val="BWBLevel2"/>
    <w:rsid w:val="004C5DE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7F"/>
  </w:style>
  <w:style w:type="paragraph" w:styleId="Footer">
    <w:name w:val="footer"/>
    <w:basedOn w:val="Normal"/>
    <w:link w:val="FooterChar"/>
    <w:uiPriority w:val="99"/>
    <w:unhideWhenUsed/>
    <w:rsid w:val="007C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Joe Lynch</cp:lastModifiedBy>
  <cp:revision>3</cp:revision>
  <dcterms:created xsi:type="dcterms:W3CDTF">2021-04-15T09:56:00Z</dcterms:created>
  <dcterms:modified xsi:type="dcterms:W3CDTF">2021-04-15T14:37:00Z</dcterms:modified>
</cp:coreProperties>
</file>