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9A" w:rsidRDefault="0058679A" w:rsidP="0058679A">
      <w:pPr>
        <w:pStyle w:val="Body"/>
        <w:rPr>
          <w:rFonts w:ascii="Arial" w:hAnsi="Arial" w:cs="Arial"/>
          <w:b/>
          <w:i/>
          <w:sz w:val="24"/>
          <w:szCs w:val="24"/>
        </w:rPr>
      </w:pPr>
    </w:p>
    <w:p w:rsidR="0058679A" w:rsidRDefault="0058679A" w:rsidP="00F10123">
      <w:pPr>
        <w:pStyle w:val="Body"/>
        <w:jc w:val="center"/>
        <w:rPr>
          <w:rFonts w:ascii="Arial" w:hAnsi="Arial" w:cs="Arial"/>
          <w:b/>
          <w:i/>
          <w:sz w:val="24"/>
          <w:szCs w:val="24"/>
        </w:rPr>
      </w:pPr>
    </w:p>
    <w:p w:rsidR="0058679A" w:rsidRDefault="0058679A" w:rsidP="00F10123">
      <w:pPr>
        <w:pStyle w:val="Body"/>
        <w:jc w:val="center"/>
        <w:rPr>
          <w:rFonts w:ascii="Arial" w:hAnsi="Arial" w:cs="Arial"/>
          <w:b/>
          <w:i/>
          <w:sz w:val="24"/>
          <w:szCs w:val="24"/>
        </w:rPr>
      </w:pPr>
    </w:p>
    <w:p w:rsidR="0058679A" w:rsidRDefault="0058679A" w:rsidP="00F10123">
      <w:pPr>
        <w:pStyle w:val="Body"/>
        <w:jc w:val="center"/>
        <w:rPr>
          <w:rFonts w:ascii="Arial" w:hAnsi="Arial" w:cs="Arial"/>
          <w:b/>
          <w:i/>
          <w:sz w:val="24"/>
          <w:szCs w:val="24"/>
        </w:rPr>
      </w:pPr>
    </w:p>
    <w:p w:rsidR="0058679A" w:rsidRPr="0058679A" w:rsidRDefault="0058679A" w:rsidP="0058679A">
      <w:pPr>
        <w:autoSpaceDE w:val="0"/>
        <w:autoSpaceDN w:val="0"/>
        <w:adjustRightInd w:val="0"/>
        <w:rPr>
          <w:rFonts w:ascii="Arial" w:hAnsi="Arial" w:cs="Arial"/>
          <w:color w:val="000000"/>
          <w:sz w:val="24"/>
          <w:szCs w:val="24"/>
        </w:rPr>
      </w:pPr>
    </w:p>
    <w:p w:rsidR="0058679A" w:rsidRPr="0058679A" w:rsidRDefault="0058679A" w:rsidP="0058679A">
      <w:pPr>
        <w:pBdr>
          <w:top w:val="nil"/>
          <w:left w:val="nil"/>
          <w:bottom w:val="nil"/>
          <w:right w:val="nil"/>
          <w:between w:val="nil"/>
          <w:bar w:val="nil"/>
        </w:pBdr>
        <w:jc w:val="center"/>
        <w:rPr>
          <w:rFonts w:ascii="Arial" w:eastAsia="Arial Unicode MS" w:hAnsi="Arial" w:cs="Arial"/>
          <w:b/>
          <w:i/>
          <w:color w:val="000000"/>
          <w:sz w:val="44"/>
          <w:szCs w:val="44"/>
          <w:bdr w:val="nil"/>
          <w:lang w:eastAsia="en-GB"/>
        </w:rPr>
      </w:pPr>
      <w:r w:rsidRPr="0058679A">
        <w:rPr>
          <w:rFonts w:ascii="Arial" w:eastAsia="Arial Unicode MS" w:hAnsi="Arial" w:cs="Arial"/>
          <w:b/>
          <w:i/>
          <w:color w:val="000000"/>
          <w:sz w:val="44"/>
          <w:szCs w:val="44"/>
          <w:bdr w:val="nil"/>
          <w:lang w:val="en-US" w:eastAsia="en-GB"/>
        </w:rPr>
        <w:t>Trustee Board Meeting</w:t>
      </w:r>
    </w:p>
    <w:p w:rsidR="0058679A" w:rsidRPr="0058679A" w:rsidRDefault="0058679A" w:rsidP="0058679A">
      <w:pPr>
        <w:pBdr>
          <w:top w:val="nil"/>
          <w:left w:val="nil"/>
          <w:bottom w:val="nil"/>
          <w:right w:val="nil"/>
          <w:between w:val="nil"/>
          <w:bar w:val="nil"/>
        </w:pBdr>
        <w:jc w:val="center"/>
        <w:rPr>
          <w:rFonts w:ascii="Helvetica" w:eastAsia="Arial Unicode MS" w:hAnsi="Arial Unicode MS" w:cs="Arial Unicode MS"/>
          <w:color w:val="000000"/>
          <w:sz w:val="24"/>
          <w:szCs w:val="24"/>
          <w:bdr w:val="nil"/>
          <w:lang w:eastAsia="en-GB"/>
        </w:rPr>
      </w:pPr>
      <w:r w:rsidRPr="0058679A">
        <w:rPr>
          <w:rFonts w:ascii="Helvetica" w:eastAsia="Arial Unicode MS" w:hAnsi="Arial Unicode MS" w:cs="Arial Unicode MS"/>
          <w:color w:val="000000"/>
          <w:sz w:val="24"/>
          <w:szCs w:val="24"/>
          <w:bdr w:val="nil"/>
          <w:lang w:val="en-US" w:eastAsia="en-GB"/>
        </w:rPr>
        <w:t xml:space="preserve"> </w:t>
      </w:r>
    </w:p>
    <w:p w:rsidR="0058679A" w:rsidRPr="0058679A" w:rsidRDefault="0058679A" w:rsidP="0058679A">
      <w:pPr>
        <w:autoSpaceDE w:val="0"/>
        <w:autoSpaceDN w:val="0"/>
        <w:adjustRightInd w:val="0"/>
        <w:rPr>
          <w:rFonts w:ascii="Arial" w:hAnsi="Arial" w:cs="Arial"/>
          <w:color w:val="000000"/>
          <w:sz w:val="23"/>
          <w:szCs w:val="23"/>
        </w:rPr>
      </w:pPr>
      <w:r w:rsidRPr="0058679A">
        <w:rPr>
          <w:rFonts w:ascii="Arial" w:hAnsi="Arial" w:cs="Arial"/>
          <w:b/>
          <w:bCs/>
          <w:color w:val="000000"/>
          <w:sz w:val="23"/>
          <w:szCs w:val="23"/>
        </w:rPr>
        <w:t>_____________________________________________________________</w:t>
      </w:r>
      <w:r>
        <w:rPr>
          <w:rFonts w:ascii="Arial" w:hAnsi="Arial" w:cs="Arial"/>
          <w:b/>
          <w:bCs/>
          <w:color w:val="000000"/>
          <w:sz w:val="23"/>
          <w:szCs w:val="23"/>
        </w:rPr>
        <w:t>___________</w:t>
      </w:r>
      <w:r w:rsidRPr="0058679A">
        <w:rPr>
          <w:rFonts w:ascii="Arial" w:hAnsi="Arial" w:cs="Arial"/>
          <w:b/>
          <w:bCs/>
          <w:color w:val="000000"/>
          <w:sz w:val="23"/>
          <w:szCs w:val="23"/>
        </w:rPr>
        <w:t xml:space="preserve">_ </w:t>
      </w:r>
    </w:p>
    <w:p w:rsidR="0058679A" w:rsidRPr="0058679A" w:rsidRDefault="0058679A" w:rsidP="0058679A">
      <w:pPr>
        <w:autoSpaceDE w:val="0"/>
        <w:autoSpaceDN w:val="0"/>
        <w:adjustRightInd w:val="0"/>
        <w:jc w:val="right"/>
        <w:rPr>
          <w:rFonts w:ascii="Arial" w:hAnsi="Arial" w:cs="Arial"/>
          <w:b/>
          <w:bCs/>
          <w:i/>
          <w:iCs/>
          <w:color w:val="000000"/>
          <w:sz w:val="28"/>
          <w:szCs w:val="28"/>
        </w:rPr>
      </w:pPr>
    </w:p>
    <w:p w:rsidR="0058679A" w:rsidRPr="0058679A" w:rsidRDefault="0058679A" w:rsidP="0058679A">
      <w:pPr>
        <w:autoSpaceDE w:val="0"/>
        <w:autoSpaceDN w:val="0"/>
        <w:adjustRightInd w:val="0"/>
        <w:jc w:val="right"/>
        <w:rPr>
          <w:rFonts w:ascii="Arial" w:hAnsi="Arial" w:cs="Arial"/>
          <w:color w:val="000000"/>
          <w:sz w:val="28"/>
          <w:szCs w:val="28"/>
        </w:rPr>
      </w:pPr>
      <w:r w:rsidRPr="0058679A">
        <w:rPr>
          <w:rFonts w:ascii="Arial" w:hAnsi="Arial" w:cs="Arial"/>
          <w:b/>
          <w:i/>
          <w:noProof/>
          <w:color w:val="000000"/>
          <w:sz w:val="28"/>
          <w:szCs w:val="28"/>
          <w:lang w:eastAsia="en-GB"/>
        </w:rPr>
        <w:drawing>
          <wp:anchor distT="0" distB="0" distL="114300" distR="114300" simplePos="0" relativeHeight="251659264" behindDoc="0" locked="0" layoutInCell="1" allowOverlap="1" wp14:anchorId="5E2F89D3" wp14:editId="60C75864">
            <wp:simplePos x="0" y="0"/>
            <wp:positionH relativeFrom="column">
              <wp:posOffset>24765</wp:posOffset>
            </wp:positionH>
            <wp:positionV relativeFrom="paragraph">
              <wp:posOffset>134620</wp:posOffset>
            </wp:positionV>
            <wp:extent cx="1904365" cy="1212215"/>
            <wp:effectExtent l="0" t="0" r="635" b="6985"/>
            <wp:wrapSquare wrapText="bothSides"/>
            <wp:docPr id="1" name="Picture 1" descr="C:\Users\tbrenen\AppData\Local\Microsoft\Windows\Temporary Internet Files\Content.Outlook\DBR44V3X\MSU Logo - Colour Print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enen\AppData\Local\Microsoft\Windows\Temporary Internet Files\Content.Outlook\DBR44V3X\MSU Logo - Colour Print 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4365" cy="1212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679A" w:rsidRPr="0058679A" w:rsidRDefault="0058679A" w:rsidP="0058679A">
      <w:pPr>
        <w:tabs>
          <w:tab w:val="left" w:pos="692"/>
          <w:tab w:val="left" w:pos="5012"/>
          <w:tab w:val="right" w:pos="9026"/>
        </w:tabs>
        <w:autoSpaceDE w:val="0"/>
        <w:autoSpaceDN w:val="0"/>
        <w:adjustRightInd w:val="0"/>
        <w:rPr>
          <w:rFonts w:ascii="Arial" w:hAnsi="Arial" w:cs="Arial"/>
          <w:i/>
          <w:sz w:val="28"/>
          <w:szCs w:val="28"/>
        </w:rPr>
      </w:pPr>
      <w:r w:rsidRPr="0058679A">
        <w:rPr>
          <w:rFonts w:ascii="Arial" w:hAnsi="Arial" w:cs="Arial"/>
          <w:b/>
          <w:bCs/>
          <w:color w:val="FF0000"/>
          <w:sz w:val="28"/>
          <w:szCs w:val="28"/>
        </w:rPr>
        <w:tab/>
      </w:r>
      <w:r w:rsidRPr="0058679A">
        <w:rPr>
          <w:rFonts w:ascii="Arial" w:hAnsi="Arial" w:cs="Arial"/>
          <w:b/>
          <w:bCs/>
          <w:i/>
          <w:sz w:val="28"/>
          <w:szCs w:val="28"/>
        </w:rPr>
        <w:tab/>
        <w:t xml:space="preserve"> </w:t>
      </w:r>
    </w:p>
    <w:p w:rsidR="0058679A" w:rsidRPr="0058679A" w:rsidRDefault="0058679A" w:rsidP="008E604E">
      <w:pPr>
        <w:autoSpaceDE w:val="0"/>
        <w:autoSpaceDN w:val="0"/>
        <w:adjustRightInd w:val="0"/>
        <w:jc w:val="right"/>
        <w:rPr>
          <w:rFonts w:ascii="Arial" w:hAnsi="Arial" w:cs="Arial"/>
          <w:b/>
          <w:i/>
          <w:sz w:val="28"/>
          <w:szCs w:val="28"/>
        </w:rPr>
      </w:pPr>
      <w:r w:rsidRPr="0058679A">
        <w:rPr>
          <w:rFonts w:ascii="Arial" w:hAnsi="Arial" w:cs="Arial"/>
          <w:b/>
          <w:bCs/>
          <w:i/>
          <w:sz w:val="28"/>
          <w:szCs w:val="28"/>
        </w:rPr>
        <w:t xml:space="preserve">          </w:t>
      </w:r>
      <w:r w:rsidR="00C0491E">
        <w:rPr>
          <w:rFonts w:ascii="Arial" w:hAnsi="Arial" w:cs="Arial"/>
          <w:b/>
          <w:bCs/>
          <w:i/>
          <w:sz w:val="28"/>
          <w:szCs w:val="28"/>
        </w:rPr>
        <w:t xml:space="preserve">       </w:t>
      </w:r>
      <w:r w:rsidRPr="0058679A">
        <w:rPr>
          <w:rFonts w:ascii="Arial" w:hAnsi="Arial" w:cs="Arial"/>
          <w:b/>
          <w:bCs/>
          <w:i/>
          <w:sz w:val="28"/>
          <w:szCs w:val="28"/>
        </w:rPr>
        <w:t xml:space="preserve">  </w:t>
      </w:r>
      <w:r w:rsidR="008E604E">
        <w:rPr>
          <w:rFonts w:ascii="Arial" w:eastAsia="Arial Unicode MS" w:hAnsi="Arial" w:cs="Arial"/>
          <w:b/>
          <w:i/>
          <w:color w:val="000000"/>
          <w:sz w:val="28"/>
          <w:szCs w:val="28"/>
          <w:bdr w:val="nil"/>
          <w:lang w:val="en-US" w:eastAsia="en-GB"/>
        </w:rPr>
        <w:t>Friday 6</w:t>
      </w:r>
      <w:r w:rsidR="008E604E" w:rsidRPr="008E604E">
        <w:rPr>
          <w:rFonts w:ascii="Arial" w:eastAsia="Arial Unicode MS" w:hAnsi="Arial" w:cs="Arial"/>
          <w:b/>
          <w:i/>
          <w:color w:val="000000"/>
          <w:sz w:val="28"/>
          <w:szCs w:val="28"/>
          <w:bdr w:val="nil"/>
          <w:vertAlign w:val="superscript"/>
          <w:lang w:val="en-US" w:eastAsia="en-GB"/>
        </w:rPr>
        <w:t>th</w:t>
      </w:r>
      <w:r w:rsidR="008E604E">
        <w:rPr>
          <w:rFonts w:ascii="Arial" w:eastAsia="Arial Unicode MS" w:hAnsi="Arial" w:cs="Arial"/>
          <w:b/>
          <w:i/>
          <w:color w:val="000000"/>
          <w:sz w:val="28"/>
          <w:szCs w:val="28"/>
          <w:bdr w:val="nil"/>
          <w:lang w:val="en-US" w:eastAsia="en-GB"/>
        </w:rPr>
        <w:t xml:space="preserve"> September </w:t>
      </w:r>
      <w:r>
        <w:rPr>
          <w:rFonts w:ascii="Arial" w:eastAsia="Arial Unicode MS" w:hAnsi="Arial" w:cs="Arial"/>
          <w:b/>
          <w:i/>
          <w:color w:val="000000"/>
          <w:sz w:val="28"/>
          <w:szCs w:val="28"/>
          <w:bdr w:val="nil"/>
          <w:lang w:val="en-US" w:eastAsia="en-GB"/>
        </w:rPr>
        <w:t>2019</w:t>
      </w:r>
    </w:p>
    <w:p w:rsidR="0058679A" w:rsidRPr="0058679A" w:rsidRDefault="0058679A" w:rsidP="008E604E">
      <w:pPr>
        <w:pBdr>
          <w:top w:val="nil"/>
          <w:left w:val="nil"/>
          <w:bottom w:val="nil"/>
          <w:right w:val="nil"/>
          <w:between w:val="nil"/>
          <w:bar w:val="nil"/>
        </w:pBdr>
        <w:jc w:val="right"/>
        <w:rPr>
          <w:rFonts w:ascii="Arial" w:eastAsia="Arial Unicode MS" w:hAnsi="Arial" w:cs="Arial"/>
          <w:b/>
          <w:i/>
          <w:color w:val="000000"/>
          <w:sz w:val="28"/>
          <w:szCs w:val="28"/>
          <w:bdr w:val="nil"/>
          <w:lang w:val="en-US" w:eastAsia="en-GB"/>
        </w:rPr>
      </w:pPr>
      <w:r w:rsidRPr="0058679A">
        <w:rPr>
          <w:rFonts w:ascii="Arial" w:eastAsia="Arial Unicode MS" w:hAnsi="Arial" w:cs="Arial"/>
          <w:b/>
          <w:i/>
          <w:color w:val="000000"/>
          <w:sz w:val="28"/>
          <w:szCs w:val="28"/>
          <w:bdr w:val="nil"/>
          <w:lang w:val="en-US" w:eastAsia="en-GB"/>
        </w:rPr>
        <w:t xml:space="preserve">                 </w:t>
      </w:r>
      <w:r w:rsidR="005C5B90">
        <w:rPr>
          <w:rFonts w:ascii="Arial" w:eastAsia="Arial Unicode MS" w:hAnsi="Arial" w:cs="Arial"/>
          <w:b/>
          <w:i/>
          <w:color w:val="000000"/>
          <w:sz w:val="28"/>
          <w:szCs w:val="28"/>
          <w:bdr w:val="nil"/>
          <w:lang w:val="en-US" w:eastAsia="en-GB"/>
        </w:rPr>
        <w:t xml:space="preserve">                               </w:t>
      </w:r>
      <w:r w:rsidRPr="0058679A">
        <w:rPr>
          <w:rFonts w:ascii="Arial" w:eastAsia="Arial Unicode MS" w:hAnsi="Arial" w:cs="Arial"/>
          <w:b/>
          <w:i/>
          <w:color w:val="000000"/>
          <w:sz w:val="28"/>
          <w:szCs w:val="28"/>
          <w:bdr w:val="nil"/>
          <w:lang w:val="en-US" w:eastAsia="en-GB"/>
        </w:rPr>
        <w:t>1pm</w:t>
      </w:r>
    </w:p>
    <w:p w:rsidR="0058679A" w:rsidRPr="0058679A" w:rsidRDefault="0058679A" w:rsidP="008E604E">
      <w:pPr>
        <w:autoSpaceDE w:val="0"/>
        <w:autoSpaceDN w:val="0"/>
        <w:adjustRightInd w:val="0"/>
        <w:jc w:val="right"/>
        <w:rPr>
          <w:rFonts w:ascii="Arial" w:hAnsi="Arial" w:cs="Arial"/>
          <w:b/>
          <w:bCs/>
          <w:i/>
          <w:color w:val="000000"/>
          <w:sz w:val="28"/>
          <w:szCs w:val="28"/>
        </w:rPr>
      </w:pPr>
      <w:r w:rsidRPr="0058679A">
        <w:rPr>
          <w:rFonts w:ascii="Arial" w:eastAsia="Arial Unicode MS" w:hAnsi="Arial" w:cs="Arial"/>
          <w:b/>
          <w:i/>
          <w:color w:val="000000"/>
          <w:sz w:val="28"/>
          <w:szCs w:val="28"/>
          <w:bdr w:val="nil"/>
          <w:lang w:val="en-US" w:eastAsia="en-GB"/>
        </w:rPr>
        <w:t xml:space="preserve">  </w:t>
      </w:r>
      <w:r w:rsidR="005C5B90">
        <w:rPr>
          <w:rFonts w:ascii="Arial" w:eastAsia="Arial Unicode MS" w:hAnsi="Arial" w:cs="Arial"/>
          <w:b/>
          <w:i/>
          <w:color w:val="000000"/>
          <w:sz w:val="28"/>
          <w:szCs w:val="28"/>
          <w:bdr w:val="nil"/>
          <w:lang w:val="en-US" w:eastAsia="en-GB"/>
        </w:rPr>
        <w:t xml:space="preserve">                               </w:t>
      </w:r>
      <w:r w:rsidRPr="0058679A">
        <w:rPr>
          <w:rFonts w:ascii="Arial" w:eastAsia="Arial Unicode MS" w:hAnsi="Arial" w:cs="Arial"/>
          <w:b/>
          <w:i/>
          <w:color w:val="000000"/>
          <w:sz w:val="28"/>
          <w:szCs w:val="28"/>
          <w:bdr w:val="nil"/>
          <w:lang w:val="en-US" w:eastAsia="en-GB"/>
        </w:rPr>
        <w:t xml:space="preserve"> Room</w:t>
      </w:r>
      <w:r w:rsidR="008E604E">
        <w:rPr>
          <w:rFonts w:ascii="Arial" w:eastAsia="Arial Unicode MS" w:hAnsi="Arial" w:cs="Arial"/>
          <w:b/>
          <w:i/>
          <w:color w:val="000000"/>
          <w:sz w:val="28"/>
          <w:szCs w:val="28"/>
          <w:bdr w:val="nil"/>
          <w:lang w:val="en-US" w:eastAsia="en-GB"/>
        </w:rPr>
        <w:t xml:space="preserve"> W9</w:t>
      </w:r>
    </w:p>
    <w:p w:rsidR="0058679A" w:rsidRPr="0058679A" w:rsidRDefault="0058679A" w:rsidP="0058679A">
      <w:pPr>
        <w:autoSpaceDE w:val="0"/>
        <w:autoSpaceDN w:val="0"/>
        <w:adjustRightInd w:val="0"/>
        <w:jc w:val="center"/>
        <w:rPr>
          <w:rFonts w:ascii="Arial" w:hAnsi="Arial" w:cs="Arial"/>
          <w:b/>
          <w:bCs/>
          <w:color w:val="000000"/>
          <w:sz w:val="28"/>
          <w:szCs w:val="28"/>
        </w:rPr>
      </w:pPr>
    </w:p>
    <w:p w:rsidR="0058679A" w:rsidRPr="0058679A" w:rsidRDefault="0058679A" w:rsidP="0058679A">
      <w:pPr>
        <w:autoSpaceDE w:val="0"/>
        <w:autoSpaceDN w:val="0"/>
        <w:adjustRightInd w:val="0"/>
        <w:jc w:val="center"/>
        <w:rPr>
          <w:rFonts w:ascii="Arial" w:hAnsi="Arial" w:cs="Arial"/>
          <w:b/>
          <w:bCs/>
          <w:color w:val="000000"/>
          <w:sz w:val="23"/>
          <w:szCs w:val="23"/>
        </w:rPr>
      </w:pPr>
    </w:p>
    <w:p w:rsidR="0058679A" w:rsidRPr="0058679A" w:rsidRDefault="0058679A" w:rsidP="0058679A">
      <w:pPr>
        <w:autoSpaceDE w:val="0"/>
        <w:autoSpaceDN w:val="0"/>
        <w:adjustRightInd w:val="0"/>
        <w:jc w:val="center"/>
        <w:rPr>
          <w:rFonts w:ascii="Arial" w:hAnsi="Arial" w:cs="Arial"/>
          <w:b/>
          <w:bCs/>
          <w:color w:val="000000"/>
          <w:sz w:val="23"/>
          <w:szCs w:val="23"/>
        </w:rPr>
      </w:pPr>
    </w:p>
    <w:p w:rsidR="0058679A" w:rsidRPr="0058679A" w:rsidRDefault="0058679A" w:rsidP="0058679A">
      <w:pPr>
        <w:autoSpaceDE w:val="0"/>
        <w:autoSpaceDN w:val="0"/>
        <w:adjustRightInd w:val="0"/>
        <w:jc w:val="center"/>
        <w:rPr>
          <w:rFonts w:ascii="Arial" w:hAnsi="Arial" w:cs="Arial"/>
          <w:b/>
          <w:bCs/>
          <w:color w:val="000000"/>
          <w:sz w:val="28"/>
          <w:szCs w:val="28"/>
        </w:rPr>
      </w:pPr>
    </w:p>
    <w:p w:rsidR="0058679A" w:rsidRPr="0058679A" w:rsidRDefault="0058679A" w:rsidP="0058679A">
      <w:pPr>
        <w:autoSpaceDE w:val="0"/>
        <w:autoSpaceDN w:val="0"/>
        <w:adjustRightInd w:val="0"/>
        <w:jc w:val="center"/>
        <w:rPr>
          <w:rFonts w:ascii="Arial" w:hAnsi="Arial" w:cs="Arial"/>
          <w:b/>
          <w:bCs/>
          <w:color w:val="000000"/>
          <w:sz w:val="28"/>
          <w:szCs w:val="28"/>
        </w:rPr>
      </w:pPr>
    </w:p>
    <w:p w:rsidR="0058679A" w:rsidRPr="0058679A" w:rsidRDefault="0058679A" w:rsidP="0058679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MINUTES </w:t>
      </w:r>
      <w:r w:rsidR="008417C2">
        <w:rPr>
          <w:rFonts w:ascii="Arial" w:hAnsi="Arial" w:cs="Arial"/>
          <w:b/>
          <w:bCs/>
          <w:i/>
          <w:color w:val="000000"/>
          <w:sz w:val="28"/>
          <w:szCs w:val="28"/>
        </w:rPr>
        <w:t>(Approved</w:t>
      </w:r>
      <w:r w:rsidRPr="0058679A">
        <w:rPr>
          <w:rFonts w:ascii="Arial" w:hAnsi="Arial" w:cs="Arial"/>
          <w:b/>
          <w:bCs/>
          <w:i/>
          <w:color w:val="000000"/>
          <w:sz w:val="28"/>
          <w:szCs w:val="28"/>
        </w:rPr>
        <w:t>)</w:t>
      </w:r>
    </w:p>
    <w:p w:rsidR="0058679A" w:rsidRDefault="0058679A" w:rsidP="00F10123">
      <w:pPr>
        <w:pStyle w:val="Body"/>
        <w:jc w:val="center"/>
        <w:rPr>
          <w:rFonts w:ascii="Arial" w:hAnsi="Arial" w:cs="Arial"/>
          <w:b/>
          <w:i/>
          <w:sz w:val="24"/>
          <w:szCs w:val="24"/>
        </w:rPr>
      </w:pPr>
    </w:p>
    <w:p w:rsidR="0058679A" w:rsidRPr="0058679A" w:rsidRDefault="0058679A" w:rsidP="00F10123">
      <w:pPr>
        <w:pStyle w:val="Body"/>
        <w:jc w:val="center"/>
        <w:rPr>
          <w:rFonts w:ascii="Arial" w:hAnsi="Arial" w:cs="Arial"/>
          <w:b/>
          <w:i/>
          <w:sz w:val="24"/>
          <w:szCs w:val="24"/>
        </w:rPr>
      </w:pPr>
    </w:p>
    <w:p w:rsidR="00F10123" w:rsidRPr="00A4118C" w:rsidRDefault="0058679A" w:rsidP="00F10123">
      <w:pPr>
        <w:pStyle w:val="Body"/>
        <w:jc w:val="center"/>
        <w:rPr>
          <w:rFonts w:ascii="Arial" w:hAnsi="Arial" w:cs="Arial"/>
          <w:sz w:val="24"/>
          <w:szCs w:val="24"/>
          <w:lang w:val="en-US"/>
        </w:rPr>
      </w:pPr>
      <w:r>
        <w:rPr>
          <w:rFonts w:ascii="Arial" w:hAnsi="Arial" w:cs="Arial"/>
          <w:sz w:val="24"/>
          <w:szCs w:val="24"/>
          <w:lang w:val="en-US"/>
        </w:rPr>
        <w:t>________________________________________________________________________</w:t>
      </w:r>
      <w:r w:rsidR="00412A85" w:rsidRPr="00A4118C">
        <w:rPr>
          <w:rFonts w:ascii="Arial" w:hAnsi="Arial" w:cs="Arial"/>
          <w:sz w:val="24"/>
          <w:szCs w:val="24"/>
          <w:lang w:val="en-US"/>
        </w:rPr>
        <w:t xml:space="preserve"> </w:t>
      </w:r>
    </w:p>
    <w:p w:rsidR="00F10123" w:rsidRDefault="00F10123" w:rsidP="00F10123">
      <w:pPr>
        <w:pStyle w:val="Body"/>
        <w:jc w:val="center"/>
        <w:rPr>
          <w:sz w:val="24"/>
          <w:szCs w:val="24"/>
          <w:lang w:val="en-US"/>
        </w:rPr>
      </w:pPr>
    </w:p>
    <w:p w:rsidR="0058679A" w:rsidRDefault="0058679A" w:rsidP="00F10123">
      <w:pPr>
        <w:pStyle w:val="Body"/>
        <w:jc w:val="center"/>
        <w:rPr>
          <w:sz w:val="24"/>
          <w:szCs w:val="24"/>
          <w:lang w:val="en-US"/>
        </w:rPr>
      </w:pPr>
    </w:p>
    <w:p w:rsidR="0058679A" w:rsidRDefault="0058679A" w:rsidP="00F10123">
      <w:pPr>
        <w:pStyle w:val="Body"/>
        <w:jc w:val="center"/>
        <w:rPr>
          <w:sz w:val="24"/>
          <w:szCs w:val="24"/>
          <w:lang w:val="en-US"/>
        </w:rPr>
      </w:pPr>
    </w:p>
    <w:p w:rsidR="00200353" w:rsidRDefault="00200353" w:rsidP="00200353">
      <w:pPr>
        <w:pStyle w:val="Default"/>
        <w:rPr>
          <w:color w:val="auto"/>
        </w:rPr>
      </w:pPr>
      <w:r w:rsidRPr="00C748A1">
        <w:rPr>
          <w:rFonts w:ascii="Arial Black" w:hAnsi="Arial Black"/>
          <w:b/>
          <w:bCs/>
        </w:rPr>
        <w:t>Invitations for this meeting were extended to:</w:t>
      </w:r>
      <w:r w:rsidRPr="001C082F">
        <w:rPr>
          <w:b/>
          <w:bCs/>
          <w:sz w:val="22"/>
          <w:szCs w:val="22"/>
        </w:rPr>
        <w:t xml:space="preserve"> </w:t>
      </w:r>
      <w:r w:rsidRPr="009D4478">
        <w:t xml:space="preserve">Dr </w:t>
      </w:r>
      <w:proofErr w:type="spellStart"/>
      <w:r w:rsidRPr="009D4478">
        <w:t>Sanjee</w:t>
      </w:r>
      <w:proofErr w:type="spellEnd"/>
      <w:r w:rsidRPr="009D4478">
        <w:t xml:space="preserve"> Perera-</w:t>
      </w:r>
      <w:proofErr w:type="gramStart"/>
      <w:r w:rsidRPr="009D4478">
        <w:t xml:space="preserve">Child </w:t>
      </w:r>
      <w:r w:rsidR="001813E7">
        <w:t xml:space="preserve"> Vice</w:t>
      </w:r>
      <w:proofErr w:type="gramEnd"/>
      <w:r w:rsidR="001813E7">
        <w:t xml:space="preserve"> C</w:t>
      </w:r>
      <w:r w:rsidR="006035C7">
        <w:t xml:space="preserve">hair &amp; </w:t>
      </w:r>
      <w:r w:rsidRPr="009D4478">
        <w:t xml:space="preserve">External Trustee </w:t>
      </w:r>
      <w:r w:rsidR="006035C7">
        <w:t>.</w:t>
      </w:r>
      <w:r w:rsidR="008E604E">
        <w:t>Geoffery Gulzar</w:t>
      </w:r>
      <w:r w:rsidRPr="009D4478">
        <w:t xml:space="preserve"> (Marjon SU President &amp;</w:t>
      </w:r>
      <w:r w:rsidR="008E604E">
        <w:t xml:space="preserve"> Trustee Board </w:t>
      </w:r>
      <w:r w:rsidR="008E604E" w:rsidRPr="00273A4C">
        <w:rPr>
          <w:color w:val="auto"/>
        </w:rPr>
        <w:t>Chair</w:t>
      </w:r>
      <w:r w:rsidR="00273A4C" w:rsidRPr="00273A4C">
        <w:rPr>
          <w:color w:val="auto"/>
        </w:rPr>
        <w:t>),</w:t>
      </w:r>
      <w:r w:rsidRPr="00273A4C">
        <w:rPr>
          <w:color w:val="auto"/>
        </w:rPr>
        <w:t xml:space="preserve"> </w:t>
      </w:r>
      <w:r w:rsidRPr="009D4478">
        <w:rPr>
          <w:color w:val="auto"/>
        </w:rPr>
        <w:t xml:space="preserve">Graham Briscoe (External Trustee), Daniel Tinkler (External Trustee), </w:t>
      </w:r>
      <w:r w:rsidR="0058679A">
        <w:rPr>
          <w:color w:val="auto"/>
        </w:rPr>
        <w:t xml:space="preserve">Sarah Davey (External Trustee), </w:t>
      </w:r>
      <w:r w:rsidRPr="009D4478">
        <w:rPr>
          <w:color w:val="auto"/>
        </w:rPr>
        <w:t>Victoria Evans (VC’s nominee), Mick Davies (Marjon SU,GM).</w:t>
      </w:r>
    </w:p>
    <w:p w:rsidR="007913AB" w:rsidRDefault="007913AB" w:rsidP="00200353">
      <w:pPr>
        <w:pStyle w:val="Default"/>
        <w:rPr>
          <w:color w:val="auto"/>
        </w:rPr>
      </w:pPr>
    </w:p>
    <w:p w:rsidR="00200353" w:rsidRDefault="00200353" w:rsidP="00200353">
      <w:pPr>
        <w:pStyle w:val="Default"/>
        <w:rPr>
          <w:b/>
          <w:bCs/>
          <w:color w:val="auto"/>
          <w:sz w:val="22"/>
          <w:szCs w:val="22"/>
        </w:rPr>
      </w:pPr>
    </w:p>
    <w:p w:rsidR="00200353" w:rsidRDefault="00200353" w:rsidP="00200353">
      <w:pPr>
        <w:pStyle w:val="Default"/>
        <w:rPr>
          <w:b/>
          <w:bCs/>
          <w:color w:val="auto"/>
          <w:sz w:val="22"/>
          <w:szCs w:val="22"/>
        </w:rPr>
      </w:pPr>
    </w:p>
    <w:p w:rsidR="0058679A" w:rsidRDefault="0058679A" w:rsidP="00200353">
      <w:pPr>
        <w:pStyle w:val="Default"/>
        <w:rPr>
          <w:b/>
          <w:bCs/>
          <w:color w:val="auto"/>
          <w:sz w:val="22"/>
          <w:szCs w:val="22"/>
        </w:rPr>
      </w:pPr>
    </w:p>
    <w:p w:rsidR="0058679A" w:rsidRDefault="0058679A" w:rsidP="00200353">
      <w:pPr>
        <w:pStyle w:val="Default"/>
        <w:rPr>
          <w:b/>
          <w:bCs/>
          <w:color w:val="auto"/>
          <w:sz w:val="22"/>
          <w:szCs w:val="22"/>
        </w:rPr>
      </w:pPr>
    </w:p>
    <w:p w:rsidR="00200353" w:rsidRPr="0008431D" w:rsidRDefault="00200353" w:rsidP="00200353">
      <w:pPr>
        <w:pStyle w:val="Default"/>
        <w:rPr>
          <w:b/>
          <w:bCs/>
          <w:color w:val="auto"/>
          <w:sz w:val="22"/>
          <w:szCs w:val="22"/>
        </w:rPr>
      </w:pPr>
    </w:p>
    <w:p w:rsidR="00200353" w:rsidRPr="001C082F" w:rsidRDefault="00200353" w:rsidP="00200353">
      <w:pPr>
        <w:pStyle w:val="Default"/>
        <w:rPr>
          <w:b/>
          <w:bCs/>
          <w:sz w:val="22"/>
          <w:szCs w:val="22"/>
        </w:rPr>
      </w:pPr>
    </w:p>
    <w:p w:rsidR="00200353" w:rsidRPr="00C748A1" w:rsidRDefault="00200353" w:rsidP="00200353">
      <w:pPr>
        <w:pStyle w:val="Default"/>
        <w:rPr>
          <w:rFonts w:ascii="Arial Black" w:hAnsi="Arial Black"/>
        </w:rPr>
      </w:pPr>
      <w:r w:rsidRPr="00C748A1">
        <w:rPr>
          <w:rFonts w:ascii="Arial Black" w:hAnsi="Arial Black"/>
          <w:b/>
          <w:bCs/>
        </w:rPr>
        <w:t xml:space="preserve">Present: </w:t>
      </w:r>
    </w:p>
    <w:p w:rsidR="00200353" w:rsidRPr="009D4478" w:rsidRDefault="008E604E" w:rsidP="00200353">
      <w:pPr>
        <w:pStyle w:val="Default"/>
        <w:rPr>
          <w:sz w:val="22"/>
          <w:szCs w:val="22"/>
        </w:rPr>
      </w:pPr>
      <w:r>
        <w:t xml:space="preserve">Geoffery </w:t>
      </w:r>
      <w:proofErr w:type="gramStart"/>
      <w:r>
        <w:t xml:space="preserve">Gulzar </w:t>
      </w:r>
      <w:r w:rsidR="00200353" w:rsidRPr="009D4478">
        <w:t xml:space="preserve"> </w:t>
      </w:r>
      <w:r w:rsidR="00200353">
        <w:t>(</w:t>
      </w:r>
      <w:proofErr w:type="gramEnd"/>
      <w:r w:rsidR="00200353" w:rsidRPr="009D4478">
        <w:t>Marjon SU President</w:t>
      </w:r>
      <w:r w:rsidR="00427ED2">
        <w:t xml:space="preserve"> </w:t>
      </w:r>
      <w:r w:rsidR="00200353" w:rsidRPr="009D4478">
        <w:t xml:space="preserve"> &amp;</w:t>
      </w:r>
      <w:r w:rsidR="00200353">
        <w:t xml:space="preserve"> </w:t>
      </w:r>
      <w:r w:rsidR="00200353" w:rsidRPr="009D4478">
        <w:t>Trustee Board Chair)</w:t>
      </w:r>
      <w:r>
        <w:rPr>
          <w:sz w:val="22"/>
          <w:szCs w:val="22"/>
        </w:rPr>
        <w:t xml:space="preserve"> </w:t>
      </w:r>
      <w:r>
        <w:rPr>
          <w:sz w:val="22"/>
          <w:szCs w:val="22"/>
        </w:rPr>
        <w:tab/>
      </w:r>
      <w:r>
        <w:rPr>
          <w:sz w:val="22"/>
          <w:szCs w:val="22"/>
        </w:rPr>
        <w:tab/>
        <w:t>GG</w:t>
      </w:r>
    </w:p>
    <w:p w:rsidR="00B558B1" w:rsidRDefault="00B558B1" w:rsidP="00200353">
      <w:pPr>
        <w:pStyle w:val="Default"/>
      </w:pPr>
      <w:r w:rsidRPr="009D4478">
        <w:t xml:space="preserve">Dr </w:t>
      </w:r>
      <w:proofErr w:type="spellStart"/>
      <w:r w:rsidRPr="009D4478">
        <w:t>Sanjee</w:t>
      </w:r>
      <w:proofErr w:type="spellEnd"/>
      <w:r w:rsidRPr="009D4478">
        <w:t xml:space="preserve"> Perera-Child (External Trustee and fo</w:t>
      </w:r>
      <w:r>
        <w:t>rmer Chair of TAB)</w:t>
      </w:r>
      <w:r>
        <w:tab/>
      </w:r>
      <w:r>
        <w:tab/>
        <w:t>SPC</w:t>
      </w:r>
    </w:p>
    <w:p w:rsidR="00200353" w:rsidRPr="009D4478" w:rsidRDefault="00200353" w:rsidP="00200353">
      <w:pPr>
        <w:pStyle w:val="Default"/>
      </w:pPr>
      <w:r w:rsidRPr="009D4478">
        <w:t>Graham B</w:t>
      </w:r>
      <w:r>
        <w:t>riscoe (External Trustee)</w:t>
      </w:r>
      <w:r>
        <w:tab/>
      </w:r>
      <w:r>
        <w:tab/>
      </w:r>
      <w:r>
        <w:tab/>
      </w:r>
      <w:r>
        <w:tab/>
      </w:r>
      <w:r>
        <w:tab/>
      </w:r>
      <w:r>
        <w:tab/>
      </w:r>
      <w:r w:rsidRPr="009D4478">
        <w:rPr>
          <w:sz w:val="22"/>
          <w:szCs w:val="22"/>
        </w:rPr>
        <w:t>GB</w:t>
      </w:r>
      <w:r w:rsidRPr="009D4478">
        <w:tab/>
      </w:r>
    </w:p>
    <w:p w:rsidR="0058679A" w:rsidRDefault="00200353" w:rsidP="00200353">
      <w:pPr>
        <w:pStyle w:val="Default"/>
      </w:pPr>
      <w:r w:rsidRPr="009D4478">
        <w:rPr>
          <w:color w:val="auto"/>
        </w:rPr>
        <w:t>Daniel Tinkler (External Trustee)</w:t>
      </w:r>
      <w:r w:rsidRPr="009D4478">
        <w:rPr>
          <w:color w:val="auto"/>
        </w:rPr>
        <w:tab/>
      </w:r>
      <w:r w:rsidR="00B558B1">
        <w:rPr>
          <w:color w:val="auto"/>
        </w:rPr>
        <w:t>via skype</w:t>
      </w:r>
      <w:r w:rsidR="00B558B1">
        <w:rPr>
          <w:color w:val="auto"/>
        </w:rPr>
        <w:tab/>
      </w:r>
      <w:r w:rsidR="00B558B1">
        <w:rPr>
          <w:color w:val="auto"/>
        </w:rPr>
        <w:tab/>
      </w:r>
      <w:r w:rsidR="00B558B1">
        <w:rPr>
          <w:color w:val="auto"/>
        </w:rPr>
        <w:tab/>
      </w:r>
      <w:r w:rsidR="00B558B1">
        <w:rPr>
          <w:color w:val="auto"/>
        </w:rPr>
        <w:tab/>
      </w:r>
      <w:r w:rsidR="00B558B1">
        <w:rPr>
          <w:color w:val="auto"/>
        </w:rPr>
        <w:tab/>
      </w:r>
      <w:r w:rsidR="0058679A">
        <w:rPr>
          <w:color w:val="auto"/>
          <w:sz w:val="22"/>
          <w:szCs w:val="22"/>
        </w:rPr>
        <w:t>DT</w:t>
      </w:r>
      <w:r w:rsidR="0058679A">
        <w:tab/>
      </w:r>
    </w:p>
    <w:p w:rsidR="00B558B1" w:rsidRPr="009D4478" w:rsidRDefault="00B558B1" w:rsidP="00B558B1">
      <w:pPr>
        <w:pStyle w:val="Default"/>
      </w:pPr>
      <w:r w:rsidRPr="009D4478">
        <w:t xml:space="preserve">Mick Davies (Marjon SU GM) </w:t>
      </w:r>
      <w:r w:rsidRPr="009D4478">
        <w:tab/>
      </w:r>
      <w:r w:rsidRPr="009D4478">
        <w:tab/>
      </w:r>
      <w:r w:rsidRPr="009D4478">
        <w:tab/>
      </w:r>
      <w:r w:rsidRPr="009D4478">
        <w:tab/>
      </w:r>
      <w:r w:rsidRPr="009D4478">
        <w:tab/>
      </w:r>
      <w:r w:rsidRPr="009D4478">
        <w:tab/>
      </w:r>
      <w:r w:rsidRPr="009D4478">
        <w:tab/>
      </w:r>
      <w:r w:rsidRPr="009D4478">
        <w:rPr>
          <w:sz w:val="22"/>
          <w:szCs w:val="22"/>
        </w:rPr>
        <w:t xml:space="preserve">MD </w:t>
      </w:r>
    </w:p>
    <w:p w:rsidR="007913AB" w:rsidRDefault="007913AB" w:rsidP="00200353">
      <w:pPr>
        <w:pStyle w:val="Default"/>
        <w:rPr>
          <w:bCs/>
        </w:rPr>
      </w:pPr>
      <w:r>
        <w:rPr>
          <w:bCs/>
        </w:rPr>
        <w:tab/>
      </w:r>
    </w:p>
    <w:p w:rsidR="00200353" w:rsidRPr="0058679A" w:rsidRDefault="00427ED2" w:rsidP="00200353">
      <w:pPr>
        <w:pStyle w:val="Default"/>
        <w:rPr>
          <w:color w:val="auto"/>
        </w:rPr>
      </w:pPr>
      <w:r>
        <w:rPr>
          <w:bCs/>
        </w:rPr>
        <w:tab/>
      </w:r>
      <w:r>
        <w:rPr>
          <w:bCs/>
        </w:rPr>
        <w:tab/>
      </w:r>
      <w:r w:rsidR="00127299">
        <w:rPr>
          <w:bCs/>
        </w:rPr>
        <w:tab/>
      </w:r>
      <w:r w:rsidR="00127299">
        <w:rPr>
          <w:bCs/>
        </w:rPr>
        <w:tab/>
      </w:r>
      <w:r w:rsidR="00127299">
        <w:rPr>
          <w:bCs/>
        </w:rPr>
        <w:tab/>
      </w:r>
      <w:r w:rsidR="00127299">
        <w:rPr>
          <w:bCs/>
        </w:rPr>
        <w:tab/>
      </w:r>
      <w:r w:rsidR="00127299">
        <w:rPr>
          <w:bCs/>
        </w:rPr>
        <w:tab/>
      </w:r>
      <w:r w:rsidR="00127299">
        <w:rPr>
          <w:bCs/>
        </w:rPr>
        <w:tab/>
      </w:r>
      <w:r w:rsidR="00127299">
        <w:rPr>
          <w:bCs/>
        </w:rPr>
        <w:tab/>
      </w:r>
      <w:r>
        <w:rPr>
          <w:bCs/>
        </w:rPr>
        <w:tab/>
      </w:r>
      <w:r>
        <w:rPr>
          <w:bCs/>
        </w:rPr>
        <w:tab/>
      </w:r>
      <w:r>
        <w:rPr>
          <w:bCs/>
        </w:rPr>
        <w:tab/>
      </w:r>
    </w:p>
    <w:p w:rsidR="00200353" w:rsidRPr="009D4478" w:rsidRDefault="00200353" w:rsidP="00200353">
      <w:pPr>
        <w:pStyle w:val="Default"/>
        <w:rPr>
          <w:color w:val="auto"/>
        </w:rPr>
      </w:pPr>
      <w:r w:rsidRPr="009D4478">
        <w:rPr>
          <w:color w:val="auto"/>
        </w:rPr>
        <w:tab/>
      </w:r>
      <w:r w:rsidR="00127299">
        <w:rPr>
          <w:color w:val="auto"/>
        </w:rPr>
        <w:tab/>
      </w:r>
      <w:r w:rsidR="00127299">
        <w:rPr>
          <w:color w:val="auto"/>
        </w:rPr>
        <w:tab/>
      </w:r>
    </w:p>
    <w:p w:rsidR="00F10123" w:rsidRDefault="00F10123" w:rsidP="00F10123">
      <w:pPr>
        <w:pStyle w:val="Body"/>
        <w:jc w:val="center"/>
        <w:rPr>
          <w:sz w:val="24"/>
          <w:szCs w:val="24"/>
        </w:rPr>
      </w:pPr>
    </w:p>
    <w:p w:rsidR="00A4118C" w:rsidRDefault="00A4118C" w:rsidP="00F10123">
      <w:pPr>
        <w:pStyle w:val="Body"/>
        <w:jc w:val="center"/>
        <w:rPr>
          <w:sz w:val="24"/>
          <w:szCs w:val="24"/>
        </w:rPr>
      </w:pPr>
    </w:p>
    <w:p w:rsidR="00A4118C" w:rsidRDefault="00A4118C" w:rsidP="00F10123">
      <w:pPr>
        <w:pStyle w:val="Body"/>
        <w:jc w:val="center"/>
        <w:rPr>
          <w:sz w:val="24"/>
          <w:szCs w:val="24"/>
        </w:rPr>
      </w:pPr>
    </w:p>
    <w:p w:rsidR="00F10123" w:rsidRDefault="00F10123" w:rsidP="00F10123">
      <w:pPr>
        <w:pStyle w:val="Body"/>
      </w:pPr>
    </w:p>
    <w:p w:rsidR="002C7D27" w:rsidRPr="00622F5F" w:rsidRDefault="00412A85" w:rsidP="00622F5F">
      <w:pPr>
        <w:pStyle w:val="ListParagraph"/>
        <w:numPr>
          <w:ilvl w:val="0"/>
          <w:numId w:val="2"/>
        </w:numPr>
        <w:rPr>
          <w:rFonts w:ascii="Arial" w:hAnsi="Arial" w:cs="Arial"/>
          <w:sz w:val="24"/>
          <w:szCs w:val="24"/>
        </w:rPr>
      </w:pPr>
      <w:r w:rsidRPr="00677382">
        <w:rPr>
          <w:rFonts w:ascii="Arial Black" w:hAnsi="Arial Black" w:cs="Arial"/>
          <w:sz w:val="24"/>
          <w:szCs w:val="24"/>
        </w:rPr>
        <w:lastRenderedPageBreak/>
        <w:t>Welcome</w:t>
      </w:r>
      <w:r w:rsidR="00677382">
        <w:rPr>
          <w:rFonts w:ascii="Arial Black" w:hAnsi="Arial Black" w:cs="Arial"/>
          <w:sz w:val="24"/>
          <w:szCs w:val="24"/>
        </w:rPr>
        <w:t>:</w:t>
      </w:r>
      <w:r w:rsidRPr="00677382">
        <w:rPr>
          <w:rFonts w:ascii="Arial Black" w:hAnsi="Arial Black" w:cs="Arial"/>
          <w:sz w:val="24"/>
          <w:szCs w:val="24"/>
        </w:rPr>
        <w:t>   </w:t>
      </w:r>
      <w:r w:rsidRPr="00BC4568">
        <w:rPr>
          <w:rFonts w:ascii="Arial" w:hAnsi="Arial" w:cs="Arial"/>
          <w:sz w:val="24"/>
          <w:szCs w:val="24"/>
        </w:rPr>
        <w:t xml:space="preserve"> </w:t>
      </w:r>
      <w:r w:rsidR="00EF6C80" w:rsidRPr="00BC4568">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622F5F" w:rsidRPr="00622F5F">
        <w:rPr>
          <w:sz w:val="24"/>
          <w:szCs w:val="24"/>
          <w:lang w:val="en-US"/>
        </w:rPr>
        <w:tab/>
      </w:r>
      <w:r w:rsidR="00622F5F" w:rsidRPr="00622F5F">
        <w:rPr>
          <w:sz w:val="24"/>
          <w:szCs w:val="24"/>
          <w:lang w:val="en-US"/>
        </w:rPr>
        <w:tab/>
      </w:r>
      <w:r w:rsidR="00622F5F" w:rsidRPr="00622F5F">
        <w:rPr>
          <w:sz w:val="24"/>
          <w:szCs w:val="24"/>
          <w:lang w:val="en-US"/>
        </w:rPr>
        <w:tab/>
      </w:r>
      <w:r w:rsidR="00622F5F" w:rsidRPr="00622F5F">
        <w:rPr>
          <w:sz w:val="24"/>
          <w:szCs w:val="24"/>
          <w:lang w:val="en-US"/>
        </w:rPr>
        <w:tab/>
      </w:r>
    </w:p>
    <w:p w:rsidR="002C7D27" w:rsidRPr="00622F5F" w:rsidRDefault="002C7D27" w:rsidP="00622F5F">
      <w:pPr>
        <w:pStyle w:val="Body"/>
        <w:ind w:left="644"/>
        <w:rPr>
          <w:rFonts w:ascii="Arial" w:hAnsi="Arial" w:cs="Arial"/>
          <w:sz w:val="24"/>
          <w:szCs w:val="24"/>
        </w:rPr>
      </w:pPr>
      <w:r w:rsidRPr="00622F5F">
        <w:rPr>
          <w:rFonts w:ascii="Arial" w:hAnsi="Arial" w:cs="Arial"/>
          <w:sz w:val="24"/>
          <w:szCs w:val="24"/>
          <w:lang w:val="en-US"/>
        </w:rPr>
        <w:t>GG welcomed all to the first meeting with himself in the chair</w:t>
      </w:r>
      <w:r w:rsidR="00622F5F" w:rsidRPr="00622F5F">
        <w:rPr>
          <w:rFonts w:ascii="Arial" w:hAnsi="Arial" w:cs="Arial"/>
          <w:sz w:val="24"/>
          <w:szCs w:val="24"/>
          <w:lang w:val="en-US"/>
        </w:rPr>
        <w:tab/>
      </w:r>
      <w:r w:rsidR="00622F5F" w:rsidRPr="00622F5F">
        <w:rPr>
          <w:rFonts w:ascii="Arial" w:hAnsi="Arial" w:cs="Arial"/>
          <w:sz w:val="24"/>
          <w:szCs w:val="24"/>
          <w:lang w:val="en-US"/>
        </w:rPr>
        <w:tab/>
        <w:t>GG</w:t>
      </w:r>
    </w:p>
    <w:p w:rsidR="00FC0BE1" w:rsidRPr="00FC0BE1" w:rsidRDefault="00FC0BE1" w:rsidP="00FC0BE1">
      <w:pPr>
        <w:ind w:left="284"/>
        <w:rPr>
          <w:rFonts w:ascii="Arial" w:hAnsi="Arial" w:cs="Arial"/>
          <w:sz w:val="24"/>
          <w:szCs w:val="24"/>
        </w:rPr>
      </w:pPr>
    </w:p>
    <w:p w:rsidR="00A01C18" w:rsidRDefault="00A01C18" w:rsidP="00A01C18">
      <w:pPr>
        <w:rPr>
          <w:rFonts w:ascii="Arial" w:hAnsi="Arial" w:cs="Arial"/>
          <w:sz w:val="24"/>
          <w:szCs w:val="24"/>
        </w:rPr>
      </w:pPr>
    </w:p>
    <w:p w:rsidR="0058679A" w:rsidRPr="00A01C18" w:rsidRDefault="0058679A" w:rsidP="00A01C18">
      <w:pPr>
        <w:rPr>
          <w:rFonts w:ascii="Arial" w:hAnsi="Arial" w:cs="Arial"/>
          <w:sz w:val="24"/>
          <w:szCs w:val="24"/>
        </w:rPr>
      </w:pPr>
    </w:p>
    <w:p w:rsidR="002C7D27" w:rsidRPr="00622F5F" w:rsidRDefault="00A01C18" w:rsidP="00622F5F">
      <w:pPr>
        <w:pStyle w:val="ListParagraph"/>
        <w:numPr>
          <w:ilvl w:val="0"/>
          <w:numId w:val="2"/>
        </w:numPr>
        <w:rPr>
          <w:rFonts w:ascii="Arial" w:hAnsi="Arial" w:cs="Arial"/>
          <w:b/>
          <w:sz w:val="24"/>
          <w:szCs w:val="24"/>
        </w:rPr>
      </w:pPr>
      <w:r w:rsidRPr="00677382">
        <w:rPr>
          <w:rFonts w:ascii="Arial Black" w:hAnsi="Arial Black" w:cs="Arial"/>
          <w:b/>
          <w:sz w:val="24"/>
          <w:szCs w:val="24"/>
        </w:rPr>
        <w:t>Apologies</w:t>
      </w:r>
      <w:r w:rsidR="00127299" w:rsidRPr="00677382">
        <w:rPr>
          <w:rFonts w:ascii="Arial Black" w:hAnsi="Arial Black" w:cs="Arial"/>
          <w:b/>
          <w:sz w:val="24"/>
          <w:szCs w:val="24"/>
        </w:rPr>
        <w:t>:</w:t>
      </w:r>
      <w:r w:rsidR="002D3AC2">
        <w:rPr>
          <w:rFonts w:ascii="Arial Black" w:hAnsi="Arial Black" w:cs="Arial"/>
          <w:b/>
          <w:sz w:val="24"/>
          <w:szCs w:val="24"/>
        </w:rPr>
        <w:tab/>
      </w:r>
      <w:r w:rsidR="002D3AC2">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2D3AC2">
        <w:rPr>
          <w:rFonts w:ascii="Arial Black" w:hAnsi="Arial Black" w:cs="Arial"/>
          <w:b/>
          <w:sz w:val="24"/>
          <w:szCs w:val="24"/>
        </w:rPr>
        <w:tab/>
      </w:r>
      <w:r w:rsidR="002D3AC2">
        <w:rPr>
          <w:rFonts w:ascii="Arial Black" w:hAnsi="Arial Black" w:cs="Arial"/>
          <w:b/>
          <w:sz w:val="24"/>
          <w:szCs w:val="24"/>
        </w:rPr>
        <w:tab/>
      </w:r>
      <w:r w:rsidR="002D3AC2">
        <w:rPr>
          <w:rFonts w:ascii="Arial Black" w:hAnsi="Arial Black" w:cs="Arial"/>
          <w:b/>
          <w:sz w:val="24"/>
          <w:szCs w:val="24"/>
        </w:rPr>
        <w:tab/>
      </w:r>
      <w:r w:rsidR="002D3AC2">
        <w:rPr>
          <w:rFonts w:ascii="Arial Black" w:hAnsi="Arial Black" w:cs="Arial"/>
          <w:b/>
          <w:sz w:val="24"/>
          <w:szCs w:val="24"/>
        </w:rPr>
        <w:tab/>
      </w:r>
      <w:r w:rsidR="002D3AC2">
        <w:rPr>
          <w:rFonts w:ascii="Arial Black" w:hAnsi="Arial Black" w:cs="Arial"/>
          <w:b/>
          <w:sz w:val="24"/>
          <w:szCs w:val="24"/>
        </w:rPr>
        <w:tab/>
      </w:r>
      <w:r w:rsidR="002D3AC2">
        <w:rPr>
          <w:rFonts w:ascii="Arial Black" w:hAnsi="Arial Black" w:cs="Arial"/>
          <w:b/>
          <w:sz w:val="24"/>
          <w:szCs w:val="24"/>
        </w:rPr>
        <w:tab/>
      </w:r>
      <w:r w:rsidR="002D3AC2">
        <w:rPr>
          <w:rFonts w:ascii="Arial Black" w:hAnsi="Arial Black" w:cs="Arial"/>
          <w:b/>
          <w:sz w:val="24"/>
          <w:szCs w:val="24"/>
        </w:rPr>
        <w:tab/>
      </w:r>
      <w:r w:rsidR="002C7D27" w:rsidRPr="00622F5F">
        <w:rPr>
          <w:rFonts w:ascii="Helvetica" w:eastAsia="Arial Unicode MS" w:hAnsi="Arial Unicode MS" w:cs="Arial Unicode MS"/>
          <w:color w:val="000000"/>
          <w:sz w:val="24"/>
          <w:szCs w:val="24"/>
          <w:bdr w:val="nil"/>
          <w:lang w:val="en-US" w:eastAsia="en-GB"/>
        </w:rPr>
        <w:tab/>
      </w:r>
      <w:r w:rsidR="002C7D27" w:rsidRPr="00622F5F">
        <w:rPr>
          <w:rFonts w:ascii="Helvetica" w:eastAsia="Arial Unicode MS" w:hAnsi="Arial Unicode MS" w:cs="Arial Unicode MS"/>
          <w:color w:val="000000"/>
          <w:sz w:val="24"/>
          <w:szCs w:val="24"/>
          <w:bdr w:val="nil"/>
          <w:lang w:val="en-US" w:eastAsia="en-GB"/>
        </w:rPr>
        <w:tab/>
      </w:r>
      <w:r w:rsidR="002C7D27" w:rsidRPr="00622F5F">
        <w:rPr>
          <w:rFonts w:ascii="Helvetica" w:eastAsia="Arial Unicode MS" w:hAnsi="Arial Unicode MS" w:cs="Arial Unicode MS"/>
          <w:color w:val="000000"/>
          <w:sz w:val="24"/>
          <w:szCs w:val="24"/>
          <w:bdr w:val="nil"/>
          <w:lang w:val="en-US" w:eastAsia="en-GB"/>
        </w:rPr>
        <w:tab/>
      </w:r>
      <w:r w:rsidR="002C7D27" w:rsidRPr="00622F5F">
        <w:rPr>
          <w:rFonts w:ascii="Helvetica" w:eastAsia="Arial Unicode MS" w:hAnsi="Arial Unicode MS" w:cs="Arial Unicode MS"/>
          <w:color w:val="000000"/>
          <w:sz w:val="24"/>
          <w:szCs w:val="24"/>
          <w:bdr w:val="nil"/>
          <w:lang w:val="en-US" w:eastAsia="en-GB"/>
        </w:rPr>
        <w:tab/>
      </w:r>
      <w:r w:rsidR="002C7D27" w:rsidRPr="00622F5F">
        <w:rPr>
          <w:rFonts w:ascii="Helvetica" w:eastAsia="Arial Unicode MS" w:hAnsi="Arial Unicode MS" w:cs="Arial Unicode MS"/>
          <w:color w:val="000000"/>
          <w:sz w:val="24"/>
          <w:szCs w:val="24"/>
          <w:bdr w:val="nil"/>
          <w:lang w:val="en-US" w:eastAsia="en-GB"/>
        </w:rPr>
        <w:tab/>
      </w:r>
      <w:r w:rsidR="002C7D27" w:rsidRPr="00622F5F">
        <w:rPr>
          <w:rFonts w:ascii="Helvetica" w:eastAsia="Arial Unicode MS" w:hAnsi="Arial Unicode MS" w:cs="Arial Unicode MS"/>
          <w:color w:val="000000"/>
          <w:sz w:val="24"/>
          <w:szCs w:val="24"/>
          <w:bdr w:val="nil"/>
          <w:lang w:val="en-US" w:eastAsia="en-GB"/>
        </w:rPr>
        <w:tab/>
      </w:r>
    </w:p>
    <w:p w:rsidR="002C7D27" w:rsidRPr="002C7D27" w:rsidRDefault="00273A4C" w:rsidP="00273A4C">
      <w:pPr>
        <w:pBdr>
          <w:top w:val="nil"/>
          <w:left w:val="nil"/>
          <w:bottom w:val="nil"/>
          <w:right w:val="nil"/>
          <w:between w:val="nil"/>
          <w:bar w:val="nil"/>
        </w:pBdr>
        <w:spacing w:after="200" w:line="276" w:lineRule="auto"/>
        <w:ind w:left="284" w:firstLine="360"/>
        <w:rPr>
          <w:rFonts w:ascii="Arial" w:eastAsia="Arial Unicode MS" w:hAnsi="Arial" w:cs="Arial"/>
          <w:color w:val="000000"/>
          <w:sz w:val="24"/>
          <w:szCs w:val="24"/>
          <w:bdr w:val="nil"/>
          <w:lang w:eastAsia="en-GB"/>
        </w:rPr>
      </w:pPr>
      <w:r>
        <w:rPr>
          <w:rFonts w:ascii="Arial" w:eastAsia="Arial Unicode MS" w:hAnsi="Arial" w:cs="Arial"/>
          <w:color w:val="000000"/>
          <w:sz w:val="24"/>
          <w:szCs w:val="24"/>
          <w:bdr w:val="nil"/>
          <w:lang w:val="en-US" w:eastAsia="en-GB"/>
        </w:rPr>
        <w:t>Apologies were received from</w:t>
      </w:r>
      <w:r w:rsidR="00622F5F" w:rsidRPr="00622F5F">
        <w:rPr>
          <w:rFonts w:ascii="Arial" w:eastAsia="Arial Unicode MS" w:hAnsi="Arial" w:cs="Arial"/>
          <w:color w:val="FF0000"/>
          <w:sz w:val="24"/>
          <w:szCs w:val="24"/>
          <w:bdr w:val="nil"/>
          <w:lang w:val="en-US" w:eastAsia="en-GB"/>
        </w:rPr>
        <w:t xml:space="preserve"> </w:t>
      </w:r>
      <w:r>
        <w:rPr>
          <w:rFonts w:ascii="Arial" w:eastAsia="Arial Unicode MS" w:hAnsi="Arial" w:cs="Arial"/>
          <w:color w:val="000000"/>
          <w:sz w:val="24"/>
          <w:szCs w:val="24"/>
          <w:bdr w:val="nil"/>
          <w:lang w:val="en-US" w:eastAsia="en-GB"/>
        </w:rPr>
        <w:t>Victoria Eva</w:t>
      </w:r>
      <w:r w:rsidR="002C7D27" w:rsidRPr="002C7D27">
        <w:rPr>
          <w:rFonts w:ascii="Arial" w:eastAsia="Arial Unicode MS" w:hAnsi="Arial" w:cs="Arial"/>
          <w:color w:val="000000"/>
          <w:sz w:val="24"/>
          <w:szCs w:val="24"/>
          <w:bdr w:val="nil"/>
          <w:lang w:val="en-US" w:eastAsia="en-GB"/>
        </w:rPr>
        <w:t>ns and Sarah Davey</w:t>
      </w:r>
      <w:r w:rsidR="00622F5F" w:rsidRPr="00622F5F">
        <w:rPr>
          <w:rFonts w:ascii="Arial" w:eastAsia="Arial Unicode MS" w:hAnsi="Arial" w:cs="Arial"/>
          <w:color w:val="000000"/>
          <w:sz w:val="24"/>
          <w:szCs w:val="24"/>
          <w:bdr w:val="nil"/>
          <w:lang w:val="en-US" w:eastAsia="en-GB"/>
        </w:rPr>
        <w:tab/>
        <w:t>GG</w:t>
      </w:r>
    </w:p>
    <w:p w:rsidR="00677382" w:rsidRDefault="00677382" w:rsidP="00A01C18">
      <w:pPr>
        <w:ind w:left="360"/>
        <w:rPr>
          <w:rFonts w:ascii="Arial" w:hAnsi="Arial" w:cs="Arial"/>
          <w:sz w:val="24"/>
          <w:szCs w:val="24"/>
        </w:rPr>
      </w:pPr>
    </w:p>
    <w:p w:rsidR="00677382" w:rsidRPr="00677382" w:rsidRDefault="00677382" w:rsidP="00A01C18">
      <w:pPr>
        <w:ind w:left="360"/>
        <w:rPr>
          <w:rFonts w:ascii="Arial" w:hAnsi="Arial" w:cs="Arial"/>
          <w:sz w:val="24"/>
          <w:szCs w:val="24"/>
        </w:rPr>
      </w:pPr>
    </w:p>
    <w:p w:rsidR="00273A4C" w:rsidRPr="00273A4C" w:rsidRDefault="00412A85" w:rsidP="00677382">
      <w:pPr>
        <w:pStyle w:val="ListParagraph"/>
        <w:numPr>
          <w:ilvl w:val="0"/>
          <w:numId w:val="2"/>
        </w:numPr>
        <w:rPr>
          <w:rFonts w:ascii="Arial" w:hAnsi="Arial" w:cs="Arial"/>
          <w:sz w:val="24"/>
          <w:szCs w:val="24"/>
        </w:rPr>
      </w:pPr>
      <w:r w:rsidRPr="00677382">
        <w:rPr>
          <w:rFonts w:ascii="Arial Black" w:hAnsi="Arial Black" w:cs="Arial"/>
          <w:b/>
          <w:sz w:val="24"/>
          <w:szCs w:val="24"/>
        </w:rPr>
        <w:t>Minutes</w:t>
      </w:r>
      <w:r w:rsidR="002D3AC2">
        <w:rPr>
          <w:rFonts w:ascii="Arial Black" w:hAnsi="Arial Black" w:cs="Arial"/>
          <w:b/>
          <w:sz w:val="24"/>
          <w:szCs w:val="24"/>
        </w:rPr>
        <w:t xml:space="preserve"> from the last meeting:</w:t>
      </w:r>
    </w:p>
    <w:p w:rsidR="002D3AC2" w:rsidRPr="00273A4C" w:rsidRDefault="002D3AC2" w:rsidP="00273A4C">
      <w:pPr>
        <w:ind w:left="284"/>
        <w:rPr>
          <w:rFonts w:ascii="Arial" w:hAnsi="Arial" w:cs="Arial"/>
          <w:sz w:val="24"/>
          <w:szCs w:val="24"/>
        </w:rPr>
      </w:pPr>
      <w:r w:rsidRPr="00273A4C">
        <w:rPr>
          <w:rFonts w:ascii="Arial Black" w:hAnsi="Arial Black" w:cs="Arial"/>
          <w:b/>
          <w:sz w:val="24"/>
          <w:szCs w:val="24"/>
        </w:rPr>
        <w:tab/>
      </w:r>
      <w:r w:rsidRPr="00273A4C">
        <w:rPr>
          <w:rFonts w:ascii="Arial Black" w:hAnsi="Arial Black" w:cs="Arial"/>
          <w:b/>
          <w:sz w:val="24"/>
          <w:szCs w:val="24"/>
        </w:rPr>
        <w:tab/>
      </w:r>
      <w:r w:rsidRPr="00273A4C">
        <w:rPr>
          <w:rFonts w:ascii="Arial Black" w:hAnsi="Arial Black" w:cs="Arial"/>
          <w:b/>
          <w:sz w:val="24"/>
          <w:szCs w:val="24"/>
        </w:rPr>
        <w:tab/>
      </w:r>
      <w:r w:rsidRPr="00273A4C">
        <w:rPr>
          <w:rFonts w:ascii="Arial Black" w:hAnsi="Arial Black" w:cs="Arial"/>
          <w:b/>
          <w:sz w:val="24"/>
          <w:szCs w:val="24"/>
        </w:rPr>
        <w:tab/>
      </w:r>
    </w:p>
    <w:p w:rsidR="002C7D27" w:rsidRPr="00622F5F" w:rsidRDefault="002C7D27" w:rsidP="00622F5F">
      <w:pPr>
        <w:pBdr>
          <w:top w:val="nil"/>
          <w:left w:val="nil"/>
          <w:bottom w:val="nil"/>
          <w:right w:val="nil"/>
          <w:between w:val="nil"/>
          <w:bar w:val="nil"/>
        </w:pBdr>
        <w:spacing w:after="200" w:line="276" w:lineRule="auto"/>
        <w:rPr>
          <w:rFonts w:ascii="Helvetica" w:eastAsia="Arial Unicode MS" w:hAnsi="Arial Unicode MS" w:cs="Arial Unicode MS"/>
          <w:color w:val="000000"/>
          <w:sz w:val="24"/>
          <w:szCs w:val="24"/>
          <w:bdr w:val="nil"/>
          <w:lang w:val="en-US" w:eastAsia="en-GB"/>
        </w:rPr>
      </w:pPr>
      <w:r w:rsidRPr="002C7D27">
        <w:rPr>
          <w:rFonts w:ascii="Helvetica" w:eastAsia="Arial Unicode MS" w:hAnsi="Arial Unicode MS" w:cs="Arial Unicode MS"/>
          <w:color w:val="000000"/>
          <w:sz w:val="24"/>
          <w:szCs w:val="24"/>
          <w:bdr w:val="nil"/>
          <w:lang w:val="en-US" w:eastAsia="en-GB"/>
        </w:rPr>
        <w:tab/>
      </w:r>
      <w:r w:rsidRPr="00622F5F">
        <w:rPr>
          <w:rFonts w:ascii="Arial" w:hAnsi="Arial" w:cs="Arial"/>
          <w:sz w:val="24"/>
          <w:szCs w:val="24"/>
          <w:lang w:val="en-US"/>
        </w:rPr>
        <w:t>The minutes were agreed as a true and accurate record of the last meeting</w:t>
      </w:r>
      <w:r w:rsidR="00273A4C">
        <w:rPr>
          <w:rFonts w:ascii="Arial" w:hAnsi="Arial" w:cs="Arial"/>
          <w:sz w:val="24"/>
          <w:szCs w:val="24"/>
          <w:lang w:val="en-US"/>
        </w:rPr>
        <w:t>.</w:t>
      </w:r>
    </w:p>
    <w:p w:rsidR="000967B0" w:rsidRDefault="00273A4C" w:rsidP="002C7D27">
      <w:pPr>
        <w:pStyle w:val="ListParagraph"/>
        <w:rPr>
          <w:rFonts w:ascii="Arial" w:hAnsi="Arial" w:cs="Arial"/>
          <w:sz w:val="24"/>
          <w:szCs w:val="24"/>
          <w:lang w:val="en-US"/>
        </w:rPr>
      </w:pPr>
      <w:r>
        <w:rPr>
          <w:rFonts w:ascii="Arial" w:hAnsi="Arial" w:cs="Arial"/>
          <w:sz w:val="24"/>
          <w:szCs w:val="24"/>
          <w:lang w:val="en-US"/>
        </w:rPr>
        <w:t xml:space="preserve">GB asked if the previous </w:t>
      </w:r>
      <w:r w:rsidR="002C7D27" w:rsidRPr="002C1969">
        <w:rPr>
          <w:rFonts w:ascii="Arial" w:hAnsi="Arial" w:cs="Arial"/>
          <w:sz w:val="24"/>
          <w:szCs w:val="24"/>
          <w:lang w:val="en-US"/>
        </w:rPr>
        <w:t>Sab</w:t>
      </w:r>
      <w:r w:rsidRPr="002C1969">
        <w:rPr>
          <w:rFonts w:ascii="Arial" w:hAnsi="Arial" w:cs="Arial"/>
          <w:sz w:val="24"/>
          <w:szCs w:val="24"/>
          <w:lang w:val="en-US"/>
        </w:rPr>
        <w:t>batical</w:t>
      </w:r>
      <w:r w:rsidR="002C1969" w:rsidRPr="002C1969">
        <w:rPr>
          <w:rFonts w:ascii="Arial" w:hAnsi="Arial" w:cs="Arial"/>
          <w:sz w:val="24"/>
          <w:szCs w:val="24"/>
          <w:lang w:val="en-US"/>
        </w:rPr>
        <w:t xml:space="preserve"> team had received </w:t>
      </w:r>
      <w:r w:rsidR="002C1969" w:rsidRPr="006035C7">
        <w:rPr>
          <w:rFonts w:ascii="Arial" w:hAnsi="Arial" w:cs="Arial"/>
          <w:sz w:val="24"/>
          <w:szCs w:val="24"/>
          <w:lang w:val="en-US"/>
        </w:rPr>
        <w:t>a</w:t>
      </w:r>
      <w:r w:rsidR="002C7D27" w:rsidRPr="006035C7">
        <w:rPr>
          <w:rFonts w:ascii="Arial" w:hAnsi="Arial" w:cs="Arial"/>
          <w:sz w:val="24"/>
          <w:szCs w:val="24"/>
          <w:lang w:val="en-US"/>
        </w:rPr>
        <w:t xml:space="preserve"> </w:t>
      </w:r>
      <w:r w:rsidR="006035C7" w:rsidRPr="006035C7">
        <w:rPr>
          <w:rFonts w:ascii="Arial" w:hAnsi="Arial" w:cs="Arial"/>
          <w:sz w:val="24"/>
          <w:szCs w:val="24"/>
          <w:lang w:val="en-US"/>
        </w:rPr>
        <w:t xml:space="preserve">certificate of office </w:t>
      </w:r>
      <w:r w:rsidR="002C1969" w:rsidRPr="006035C7">
        <w:rPr>
          <w:rFonts w:ascii="Arial" w:hAnsi="Arial" w:cs="Arial"/>
          <w:sz w:val="24"/>
          <w:szCs w:val="24"/>
          <w:lang w:val="en-US"/>
        </w:rPr>
        <w:t>…</w:t>
      </w:r>
      <w:r w:rsidR="002C7D27" w:rsidRPr="006035C7">
        <w:rPr>
          <w:rFonts w:ascii="Arial" w:hAnsi="Arial" w:cs="Arial"/>
          <w:sz w:val="24"/>
          <w:szCs w:val="24"/>
          <w:lang w:val="en-US"/>
        </w:rPr>
        <w:t xml:space="preserve"> MD </w:t>
      </w:r>
      <w:r w:rsidR="002C7D27" w:rsidRPr="00622F5F">
        <w:rPr>
          <w:rFonts w:ascii="Arial" w:hAnsi="Arial" w:cs="Arial"/>
          <w:sz w:val="24"/>
          <w:szCs w:val="24"/>
          <w:lang w:val="en-US"/>
        </w:rPr>
        <w:t xml:space="preserve">replied that he had yet to do so but would action. </w:t>
      </w:r>
      <w:r w:rsidR="002C1969">
        <w:rPr>
          <w:rFonts w:ascii="Arial" w:hAnsi="Arial" w:cs="Arial"/>
          <w:sz w:val="24"/>
          <w:szCs w:val="24"/>
          <w:lang w:val="en-US"/>
        </w:rPr>
        <w:t xml:space="preserve"> </w:t>
      </w:r>
      <w:proofErr w:type="gramStart"/>
      <w:r w:rsidR="002C7D27" w:rsidRPr="00622F5F">
        <w:rPr>
          <w:rFonts w:ascii="Arial" w:hAnsi="Arial" w:cs="Arial"/>
          <w:sz w:val="24"/>
          <w:szCs w:val="24"/>
          <w:lang w:val="en-US"/>
        </w:rPr>
        <w:t>Action MD</w:t>
      </w:r>
      <w:r>
        <w:rPr>
          <w:rFonts w:ascii="Arial" w:hAnsi="Arial" w:cs="Arial"/>
          <w:sz w:val="24"/>
          <w:szCs w:val="24"/>
          <w:lang w:val="en-US"/>
        </w:rPr>
        <w:t>.</w:t>
      </w:r>
      <w:proofErr w:type="gramEnd"/>
    </w:p>
    <w:p w:rsidR="00273A4C" w:rsidRPr="00622F5F" w:rsidRDefault="00273A4C" w:rsidP="002C7D27">
      <w:pPr>
        <w:pStyle w:val="ListParagraph"/>
        <w:rPr>
          <w:rFonts w:ascii="Arial" w:hAnsi="Arial" w:cs="Arial"/>
          <w:sz w:val="24"/>
          <w:szCs w:val="24"/>
        </w:rPr>
      </w:pPr>
    </w:p>
    <w:p w:rsidR="000967B0" w:rsidRPr="00622F5F" w:rsidRDefault="000967B0" w:rsidP="000967B0">
      <w:pPr>
        <w:pStyle w:val="ListParagraph"/>
        <w:rPr>
          <w:rFonts w:ascii="Arial" w:hAnsi="Arial" w:cs="Arial"/>
          <w:sz w:val="24"/>
          <w:szCs w:val="24"/>
        </w:rPr>
      </w:pPr>
    </w:p>
    <w:p w:rsidR="00895178" w:rsidRPr="00FC0BE1" w:rsidRDefault="00412A85" w:rsidP="00797126">
      <w:pPr>
        <w:pStyle w:val="Body"/>
        <w:numPr>
          <w:ilvl w:val="0"/>
          <w:numId w:val="2"/>
        </w:numPr>
        <w:rPr>
          <w:sz w:val="24"/>
          <w:szCs w:val="24"/>
        </w:rPr>
      </w:pPr>
      <w:r w:rsidRPr="00677382">
        <w:rPr>
          <w:rFonts w:ascii="Arial Black" w:hAnsi="Arial Black" w:cs="Arial"/>
          <w:sz w:val="24"/>
          <w:szCs w:val="24"/>
        </w:rPr>
        <w:t>Mat</w:t>
      </w:r>
      <w:r w:rsidR="00EF6C80" w:rsidRPr="00677382">
        <w:rPr>
          <w:rFonts w:ascii="Arial Black" w:hAnsi="Arial Black" w:cs="Arial"/>
          <w:sz w:val="24"/>
          <w:szCs w:val="24"/>
        </w:rPr>
        <w:t>t</w:t>
      </w:r>
      <w:r w:rsidRPr="00677382">
        <w:rPr>
          <w:rFonts w:ascii="Arial Black" w:hAnsi="Arial Black" w:cs="Arial"/>
          <w:sz w:val="24"/>
          <w:szCs w:val="24"/>
        </w:rPr>
        <w:t>ers arising</w:t>
      </w:r>
      <w:r w:rsidR="00677382">
        <w:rPr>
          <w:rFonts w:ascii="Arial Black" w:hAnsi="Arial Black" w:cs="Arial"/>
          <w:sz w:val="24"/>
          <w:szCs w:val="24"/>
        </w:rPr>
        <w:t>:</w:t>
      </w:r>
      <w:r w:rsidRPr="00BC4568">
        <w:rPr>
          <w:rFonts w:ascii="Arial" w:hAnsi="Arial" w:cs="Arial"/>
          <w:sz w:val="24"/>
          <w:szCs w:val="24"/>
        </w:rPr>
        <w:t xml:space="preserve"> </w:t>
      </w:r>
      <w:r w:rsidR="00895178" w:rsidRPr="00895178">
        <w:rPr>
          <w:sz w:val="24"/>
          <w:szCs w:val="24"/>
          <w:lang w:val="en-US"/>
        </w:rPr>
        <w:t xml:space="preserve"> </w:t>
      </w:r>
      <w:r w:rsidR="00895178" w:rsidRPr="00622F5F">
        <w:rPr>
          <w:rFonts w:ascii="Arial" w:hAnsi="Arial" w:cs="Arial"/>
          <w:sz w:val="24"/>
          <w:szCs w:val="24"/>
          <w:lang w:val="en-US"/>
        </w:rPr>
        <w:t>Action Grid attached</w:t>
      </w:r>
      <w:r w:rsidR="00895178" w:rsidRPr="00622F5F">
        <w:rPr>
          <w:rFonts w:ascii="Arial" w:hAnsi="Arial" w:cs="Arial"/>
          <w:sz w:val="24"/>
          <w:szCs w:val="24"/>
          <w:lang w:val="en-US"/>
        </w:rPr>
        <w:tab/>
      </w:r>
      <w:r w:rsidR="00895178" w:rsidRPr="00622F5F">
        <w:rPr>
          <w:rFonts w:ascii="Arial" w:hAnsi="Arial" w:cs="Arial"/>
          <w:sz w:val="24"/>
          <w:szCs w:val="24"/>
          <w:lang w:val="en-US"/>
        </w:rPr>
        <w:tab/>
      </w:r>
      <w:r w:rsidR="00895178" w:rsidRPr="00622F5F">
        <w:rPr>
          <w:rFonts w:ascii="Arial" w:hAnsi="Arial" w:cs="Arial"/>
          <w:sz w:val="24"/>
          <w:szCs w:val="24"/>
          <w:lang w:val="en-US"/>
        </w:rPr>
        <w:tab/>
      </w:r>
      <w:r w:rsidR="00622F5F" w:rsidRPr="00622F5F">
        <w:rPr>
          <w:rFonts w:ascii="Arial" w:hAnsi="Arial" w:cs="Arial"/>
          <w:sz w:val="24"/>
          <w:szCs w:val="24"/>
          <w:lang w:val="en-US"/>
        </w:rPr>
        <w:tab/>
      </w:r>
      <w:r w:rsidR="00622F5F" w:rsidRPr="00622F5F">
        <w:rPr>
          <w:rFonts w:ascii="Arial" w:hAnsi="Arial" w:cs="Arial"/>
          <w:sz w:val="24"/>
          <w:szCs w:val="24"/>
          <w:lang w:val="en-US"/>
        </w:rPr>
        <w:tab/>
        <w:t>GG</w:t>
      </w:r>
      <w:r w:rsidR="00895178" w:rsidRPr="00622F5F">
        <w:rPr>
          <w:rFonts w:ascii="Arial" w:hAnsi="Arial" w:cs="Arial"/>
          <w:sz w:val="24"/>
          <w:szCs w:val="24"/>
          <w:lang w:val="en-US"/>
        </w:rPr>
        <w:tab/>
      </w:r>
      <w:r w:rsidR="00895178">
        <w:rPr>
          <w:sz w:val="24"/>
          <w:szCs w:val="24"/>
          <w:lang w:val="en-US"/>
        </w:rPr>
        <w:tab/>
      </w:r>
    </w:p>
    <w:p w:rsidR="00FC0BE1" w:rsidRPr="00797126" w:rsidRDefault="00FC0BE1" w:rsidP="00FC0BE1">
      <w:pPr>
        <w:pStyle w:val="Body"/>
        <w:ind w:left="284"/>
        <w:rPr>
          <w:sz w:val="24"/>
          <w:szCs w:val="24"/>
        </w:rPr>
      </w:pPr>
    </w:p>
    <w:p w:rsidR="002C7D27" w:rsidRPr="00A5141A" w:rsidRDefault="002C7D27" w:rsidP="002C7D27">
      <w:pPr>
        <w:numPr>
          <w:ilvl w:val="0"/>
          <w:numId w:val="7"/>
        </w:numPr>
        <w:pBdr>
          <w:top w:val="nil"/>
          <w:left w:val="nil"/>
          <w:bottom w:val="nil"/>
          <w:right w:val="nil"/>
          <w:between w:val="nil"/>
          <w:bar w:val="nil"/>
        </w:pBdr>
        <w:spacing w:after="200" w:line="276" w:lineRule="auto"/>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val="en-US" w:eastAsia="en-GB"/>
        </w:rPr>
        <w:t>General</w:t>
      </w:r>
      <w:r w:rsidR="00273A4C" w:rsidRPr="00A5141A">
        <w:rPr>
          <w:rFonts w:ascii="Arial" w:eastAsia="Arial Unicode MS" w:hAnsi="Arial" w:cs="Arial"/>
          <w:color w:val="000000"/>
          <w:sz w:val="24"/>
          <w:szCs w:val="24"/>
          <w:bdr w:val="nil"/>
          <w:lang w:val="en-US" w:eastAsia="en-GB"/>
        </w:rPr>
        <w:t xml:space="preserve"> M</w:t>
      </w:r>
      <w:r w:rsidRPr="00A5141A">
        <w:rPr>
          <w:rFonts w:ascii="Arial" w:eastAsia="Arial Unicode MS" w:hAnsi="Arial" w:cs="Arial"/>
          <w:color w:val="000000"/>
          <w:sz w:val="24"/>
          <w:szCs w:val="24"/>
          <w:bdr w:val="nil"/>
          <w:lang w:val="en-US" w:eastAsia="en-GB"/>
        </w:rPr>
        <w:t xml:space="preserve">anager to present the board </w:t>
      </w:r>
      <w:r w:rsidRPr="00A5141A">
        <w:rPr>
          <w:rFonts w:ascii="Arial" w:eastAsia="Arial Unicode MS" w:hAnsi="Arial" w:cs="Arial"/>
          <w:sz w:val="24"/>
          <w:szCs w:val="24"/>
          <w:bdr w:val="nil"/>
          <w:lang w:val="en-US" w:eastAsia="en-GB"/>
        </w:rPr>
        <w:t>with the budget requested (agenda</w:t>
      </w:r>
      <w:r w:rsidR="00273A4C" w:rsidRPr="00A5141A">
        <w:rPr>
          <w:rFonts w:ascii="Arial" w:eastAsia="Arial Unicode MS" w:hAnsi="Arial" w:cs="Arial"/>
          <w:sz w:val="24"/>
          <w:szCs w:val="24"/>
          <w:bdr w:val="nil"/>
          <w:lang w:val="en-US" w:eastAsia="en-GB"/>
        </w:rPr>
        <w:t>)</w:t>
      </w:r>
    </w:p>
    <w:p w:rsidR="002C7D27" w:rsidRPr="00A5141A" w:rsidRDefault="002C7D27" w:rsidP="002C7D27">
      <w:pPr>
        <w:numPr>
          <w:ilvl w:val="0"/>
          <w:numId w:val="7"/>
        </w:numPr>
        <w:pBdr>
          <w:top w:val="nil"/>
          <w:left w:val="nil"/>
          <w:bottom w:val="nil"/>
          <w:right w:val="nil"/>
          <w:between w:val="nil"/>
          <w:bar w:val="nil"/>
        </w:pBdr>
        <w:spacing w:after="200" w:line="276" w:lineRule="auto"/>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eastAsia="en-GB"/>
        </w:rPr>
        <w:t>MD to ensure any future election report record</w:t>
      </w:r>
      <w:r w:rsidR="00273A4C" w:rsidRPr="00A5141A">
        <w:rPr>
          <w:rFonts w:ascii="Arial" w:eastAsia="Arial Unicode MS" w:hAnsi="Arial" w:cs="Arial"/>
          <w:color w:val="000000"/>
          <w:sz w:val="24"/>
          <w:szCs w:val="24"/>
          <w:bdr w:val="nil"/>
          <w:lang w:eastAsia="en-GB"/>
        </w:rPr>
        <w:t>s</w:t>
      </w:r>
      <w:r w:rsidRPr="00A5141A">
        <w:rPr>
          <w:rFonts w:ascii="Arial" w:eastAsia="Arial Unicode MS" w:hAnsi="Arial" w:cs="Arial"/>
          <w:color w:val="000000"/>
          <w:sz w:val="24"/>
          <w:szCs w:val="24"/>
          <w:bdr w:val="nil"/>
          <w:lang w:eastAsia="en-GB"/>
        </w:rPr>
        <w:t xml:space="preserve"> any complaints or clearly states if none</w:t>
      </w:r>
    </w:p>
    <w:p w:rsidR="002C7D27" w:rsidRPr="00A5141A" w:rsidRDefault="00273A4C" w:rsidP="002C7D27">
      <w:pPr>
        <w:numPr>
          <w:ilvl w:val="0"/>
          <w:numId w:val="7"/>
        </w:numPr>
        <w:pBdr>
          <w:top w:val="nil"/>
          <w:left w:val="nil"/>
          <w:bottom w:val="nil"/>
          <w:right w:val="nil"/>
          <w:between w:val="nil"/>
          <w:bar w:val="nil"/>
        </w:pBdr>
        <w:spacing w:after="200" w:line="276" w:lineRule="auto"/>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eastAsia="en-GB"/>
        </w:rPr>
        <w:t>Draft SU Complaints P</w:t>
      </w:r>
      <w:r w:rsidR="002C7D27" w:rsidRPr="00A5141A">
        <w:rPr>
          <w:rFonts w:ascii="Arial" w:eastAsia="Arial Unicode MS" w:hAnsi="Arial" w:cs="Arial"/>
          <w:color w:val="000000"/>
          <w:sz w:val="24"/>
          <w:szCs w:val="24"/>
          <w:bdr w:val="nil"/>
          <w:lang w:eastAsia="en-GB"/>
        </w:rPr>
        <w:t>olicy</w:t>
      </w:r>
      <w:r w:rsidRPr="00A5141A">
        <w:rPr>
          <w:rFonts w:ascii="Arial" w:eastAsia="Arial Unicode MS" w:hAnsi="Arial" w:cs="Arial"/>
          <w:color w:val="000000"/>
          <w:sz w:val="24"/>
          <w:szCs w:val="24"/>
          <w:bdr w:val="nil"/>
          <w:lang w:eastAsia="en-GB"/>
        </w:rPr>
        <w:t>,</w:t>
      </w:r>
      <w:r w:rsidR="002C7D27" w:rsidRPr="00A5141A">
        <w:rPr>
          <w:rFonts w:ascii="Arial" w:eastAsia="Arial Unicode MS" w:hAnsi="Arial" w:cs="Arial"/>
          <w:color w:val="000000"/>
          <w:sz w:val="24"/>
          <w:szCs w:val="24"/>
          <w:bdr w:val="nil"/>
          <w:lang w:eastAsia="en-GB"/>
        </w:rPr>
        <w:t xml:space="preserve"> MD to make changes (agenda)</w:t>
      </w:r>
    </w:p>
    <w:p w:rsidR="002C7D27" w:rsidRPr="00A5141A" w:rsidRDefault="002C7D27" w:rsidP="002C7D27">
      <w:pPr>
        <w:numPr>
          <w:ilvl w:val="0"/>
          <w:numId w:val="7"/>
        </w:numPr>
        <w:pBdr>
          <w:top w:val="nil"/>
          <w:left w:val="nil"/>
          <w:bottom w:val="nil"/>
          <w:right w:val="nil"/>
          <w:between w:val="nil"/>
          <w:bar w:val="nil"/>
        </w:pBdr>
        <w:spacing w:after="200" w:line="276" w:lineRule="auto"/>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eastAsia="en-GB"/>
        </w:rPr>
        <w:t xml:space="preserve">MD Confirmed that MSU has basic </w:t>
      </w:r>
      <w:proofErr w:type="spellStart"/>
      <w:r w:rsidRPr="002C1969">
        <w:rPr>
          <w:rFonts w:ascii="Arial" w:eastAsia="Arial Unicode MS" w:hAnsi="Arial" w:cs="Arial"/>
          <w:sz w:val="24"/>
          <w:szCs w:val="24"/>
          <w:bdr w:val="nil"/>
          <w:lang w:eastAsia="en-GB"/>
        </w:rPr>
        <w:t>Wonk</w:t>
      </w:r>
      <w:r w:rsidRPr="00A5141A">
        <w:rPr>
          <w:rFonts w:ascii="Arial" w:eastAsia="Arial Unicode MS" w:hAnsi="Arial" w:cs="Arial"/>
          <w:color w:val="000000"/>
          <w:sz w:val="24"/>
          <w:szCs w:val="24"/>
          <w:bdr w:val="nil"/>
          <w:lang w:eastAsia="en-GB"/>
        </w:rPr>
        <w:t>SU</w:t>
      </w:r>
      <w:proofErr w:type="spellEnd"/>
      <w:r w:rsidRPr="00A5141A">
        <w:rPr>
          <w:rFonts w:ascii="Arial" w:eastAsia="Arial Unicode MS" w:hAnsi="Arial" w:cs="Arial"/>
          <w:color w:val="000000"/>
          <w:sz w:val="24"/>
          <w:szCs w:val="24"/>
          <w:bdr w:val="nil"/>
          <w:lang w:eastAsia="en-GB"/>
        </w:rPr>
        <w:t xml:space="preserve"> membership.</w:t>
      </w:r>
    </w:p>
    <w:p w:rsidR="002C7D27" w:rsidRDefault="002C7D27" w:rsidP="002C7D27">
      <w:pPr>
        <w:numPr>
          <w:ilvl w:val="0"/>
          <w:numId w:val="7"/>
        </w:numPr>
        <w:pBdr>
          <w:top w:val="nil"/>
          <w:left w:val="nil"/>
          <w:bottom w:val="nil"/>
          <w:right w:val="nil"/>
          <w:between w:val="nil"/>
          <w:bar w:val="nil"/>
        </w:pBdr>
        <w:spacing w:after="200" w:line="276" w:lineRule="auto"/>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eastAsia="en-GB"/>
        </w:rPr>
        <w:t xml:space="preserve">DT Kindly updated the board on the back story to </w:t>
      </w:r>
      <w:proofErr w:type="spellStart"/>
      <w:r w:rsidRPr="00A5141A">
        <w:rPr>
          <w:rFonts w:ascii="Arial" w:eastAsia="Arial Unicode MS" w:hAnsi="Arial" w:cs="Arial"/>
          <w:color w:val="000000"/>
          <w:sz w:val="24"/>
          <w:szCs w:val="24"/>
          <w:bdr w:val="nil"/>
          <w:lang w:eastAsia="en-GB"/>
        </w:rPr>
        <w:t>wonkSU</w:t>
      </w:r>
      <w:proofErr w:type="spellEnd"/>
      <w:r w:rsidRPr="00A5141A">
        <w:rPr>
          <w:rFonts w:ascii="Arial" w:eastAsia="Arial Unicode MS" w:hAnsi="Arial" w:cs="Arial"/>
          <w:color w:val="000000"/>
          <w:sz w:val="24"/>
          <w:szCs w:val="24"/>
          <w:bdr w:val="nil"/>
          <w:lang w:eastAsia="en-GB"/>
        </w:rPr>
        <w:t xml:space="preserve"> and the staff working within</w:t>
      </w:r>
      <w:r w:rsidR="00A5141A">
        <w:rPr>
          <w:rFonts w:ascii="Arial" w:eastAsia="Arial Unicode MS" w:hAnsi="Arial" w:cs="Arial"/>
          <w:color w:val="000000"/>
          <w:sz w:val="24"/>
          <w:szCs w:val="24"/>
          <w:bdr w:val="nil"/>
          <w:lang w:eastAsia="en-GB"/>
        </w:rPr>
        <w:t>.</w:t>
      </w:r>
    </w:p>
    <w:p w:rsidR="00A5141A" w:rsidRPr="00A5141A" w:rsidRDefault="00A5141A" w:rsidP="00A5141A">
      <w:pPr>
        <w:pBdr>
          <w:top w:val="nil"/>
          <w:left w:val="nil"/>
          <w:bottom w:val="nil"/>
          <w:right w:val="nil"/>
          <w:between w:val="nil"/>
          <w:bar w:val="nil"/>
        </w:pBdr>
        <w:spacing w:after="200" w:line="276" w:lineRule="auto"/>
        <w:ind w:left="644"/>
        <w:rPr>
          <w:rFonts w:ascii="Arial" w:eastAsia="Arial Unicode MS" w:hAnsi="Arial" w:cs="Arial"/>
          <w:color w:val="000000"/>
          <w:sz w:val="24"/>
          <w:szCs w:val="24"/>
          <w:bdr w:val="nil"/>
          <w:lang w:eastAsia="en-GB"/>
        </w:rPr>
      </w:pPr>
    </w:p>
    <w:p w:rsidR="002A05ED" w:rsidRDefault="002A05ED" w:rsidP="00A5141A">
      <w:pPr>
        <w:pBdr>
          <w:top w:val="nil"/>
          <w:left w:val="nil"/>
          <w:bottom w:val="nil"/>
          <w:right w:val="nil"/>
          <w:between w:val="nil"/>
          <w:bar w:val="nil"/>
        </w:pBdr>
        <w:rPr>
          <w:rFonts w:ascii="Helvetica" w:eastAsia="Arial Unicode MS" w:hAnsi="Arial Unicode MS" w:cs="Arial Unicode MS"/>
          <w:color w:val="000000"/>
          <w:sz w:val="24"/>
          <w:szCs w:val="24"/>
          <w:bdr w:val="nil"/>
          <w:lang w:val="en-US" w:eastAsia="en-GB"/>
        </w:rPr>
      </w:pPr>
    </w:p>
    <w:p w:rsidR="002A05ED" w:rsidRPr="002A05ED" w:rsidRDefault="00572F4C" w:rsidP="002A05ED">
      <w:pPr>
        <w:pStyle w:val="ListParagraph"/>
        <w:numPr>
          <w:ilvl w:val="0"/>
          <w:numId w:val="2"/>
        </w:numPr>
        <w:pBdr>
          <w:top w:val="nil"/>
          <w:left w:val="nil"/>
          <w:bottom w:val="nil"/>
          <w:right w:val="nil"/>
          <w:between w:val="nil"/>
          <w:bar w:val="nil"/>
        </w:pBdr>
        <w:spacing w:after="200"/>
        <w:rPr>
          <w:rFonts w:ascii="Helvetica" w:eastAsia="Arial Unicode MS" w:hAnsi="Arial Unicode MS" w:cs="Arial Unicode MS"/>
          <w:color w:val="000000"/>
          <w:sz w:val="24"/>
          <w:szCs w:val="24"/>
          <w:bdr w:val="nil"/>
          <w:lang w:eastAsia="en-GB"/>
        </w:rPr>
      </w:pPr>
      <w:r w:rsidRPr="00572F4C">
        <w:rPr>
          <w:rFonts w:ascii="Arial Black" w:eastAsia="Arial Unicode MS" w:hAnsi="Arial Black" w:cs="Arial Unicode MS"/>
          <w:b/>
          <w:color w:val="000000"/>
          <w:sz w:val="24"/>
          <w:szCs w:val="24"/>
          <w:bdr w:val="nil"/>
          <w:lang w:val="en-US" w:eastAsia="en-GB"/>
        </w:rPr>
        <w:t>Report from the Officers</w:t>
      </w:r>
      <w:r w:rsidR="00273A4C">
        <w:rPr>
          <w:rFonts w:ascii="Arial Black" w:eastAsia="Arial Unicode MS" w:hAnsi="Arial Black" w:cs="Arial Unicode MS"/>
          <w:b/>
          <w:color w:val="000000"/>
          <w:sz w:val="24"/>
          <w:szCs w:val="24"/>
          <w:bdr w:val="nil"/>
          <w:lang w:val="en-US" w:eastAsia="en-GB"/>
        </w:rPr>
        <w:t>:</w:t>
      </w:r>
      <w:r w:rsidR="00ED2077">
        <w:rPr>
          <w:rFonts w:ascii="Helvetica" w:eastAsia="Arial Unicode MS" w:hAnsi="Arial Unicode MS" w:cs="Arial Unicode MS"/>
          <w:color w:val="000000"/>
          <w:sz w:val="24"/>
          <w:szCs w:val="24"/>
          <w:bdr w:val="nil"/>
          <w:lang w:val="en-US" w:eastAsia="en-GB"/>
        </w:rPr>
        <w:t xml:space="preserve"> </w:t>
      </w:r>
      <w:r w:rsidR="00622F5F">
        <w:rPr>
          <w:rFonts w:ascii="Helvetica" w:eastAsia="Arial Unicode MS" w:hAnsi="Arial Unicode MS" w:cs="Arial Unicode MS"/>
          <w:color w:val="000000"/>
          <w:sz w:val="24"/>
          <w:szCs w:val="24"/>
          <w:bdr w:val="nil"/>
          <w:lang w:val="en-US" w:eastAsia="en-GB"/>
        </w:rPr>
        <w:tab/>
      </w:r>
      <w:r w:rsidR="00622F5F">
        <w:rPr>
          <w:rFonts w:ascii="Helvetica" w:eastAsia="Arial Unicode MS" w:hAnsi="Arial Unicode MS" w:cs="Arial Unicode MS"/>
          <w:color w:val="000000"/>
          <w:sz w:val="24"/>
          <w:szCs w:val="24"/>
          <w:bdr w:val="nil"/>
          <w:lang w:val="en-US" w:eastAsia="en-GB"/>
        </w:rPr>
        <w:tab/>
      </w:r>
      <w:r w:rsidR="00622F5F">
        <w:rPr>
          <w:rFonts w:ascii="Helvetica" w:eastAsia="Arial Unicode MS" w:hAnsi="Arial Unicode MS" w:cs="Arial Unicode MS"/>
          <w:color w:val="000000"/>
          <w:sz w:val="24"/>
          <w:szCs w:val="24"/>
          <w:bdr w:val="nil"/>
          <w:lang w:val="en-US" w:eastAsia="en-GB"/>
        </w:rPr>
        <w:tab/>
      </w:r>
      <w:r w:rsidR="00622F5F">
        <w:rPr>
          <w:rFonts w:ascii="Helvetica" w:eastAsia="Arial Unicode MS" w:hAnsi="Arial Unicode MS" w:cs="Arial Unicode MS"/>
          <w:color w:val="000000"/>
          <w:sz w:val="24"/>
          <w:szCs w:val="24"/>
          <w:bdr w:val="nil"/>
          <w:lang w:val="en-US" w:eastAsia="en-GB"/>
        </w:rPr>
        <w:tab/>
      </w:r>
      <w:r w:rsidR="00622F5F">
        <w:rPr>
          <w:rFonts w:ascii="Helvetica" w:eastAsia="Arial Unicode MS" w:hAnsi="Arial Unicode MS" w:cs="Arial Unicode MS"/>
          <w:color w:val="000000"/>
          <w:sz w:val="24"/>
          <w:szCs w:val="24"/>
          <w:bdr w:val="nil"/>
          <w:lang w:val="en-US" w:eastAsia="en-GB"/>
        </w:rPr>
        <w:tab/>
      </w:r>
      <w:r w:rsidR="00622F5F">
        <w:rPr>
          <w:rFonts w:ascii="Helvetica" w:eastAsia="Arial Unicode MS" w:hAnsi="Arial Unicode MS" w:cs="Arial Unicode MS"/>
          <w:color w:val="000000"/>
          <w:sz w:val="24"/>
          <w:szCs w:val="24"/>
          <w:bdr w:val="nil"/>
          <w:lang w:val="en-US" w:eastAsia="en-GB"/>
        </w:rPr>
        <w:tab/>
      </w:r>
      <w:r w:rsidR="00622F5F" w:rsidRPr="00273A4C">
        <w:rPr>
          <w:rFonts w:ascii="Arial" w:hAnsi="Arial" w:cs="Arial"/>
          <w:sz w:val="24"/>
          <w:szCs w:val="24"/>
          <w:lang w:val="en-US"/>
        </w:rPr>
        <w:t>GG</w:t>
      </w:r>
    </w:p>
    <w:p w:rsidR="00ED2077" w:rsidRPr="00041781" w:rsidRDefault="00ED2077" w:rsidP="00622F5F">
      <w:pPr>
        <w:pStyle w:val="Body"/>
        <w:ind w:left="284"/>
        <w:rPr>
          <w:sz w:val="24"/>
          <w:szCs w:val="24"/>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p>
    <w:p w:rsidR="00760B03" w:rsidRPr="00A5141A" w:rsidRDefault="00ED2077" w:rsidP="00760B03">
      <w:pPr>
        <w:pStyle w:val="Body"/>
        <w:ind w:left="284"/>
        <w:rPr>
          <w:rFonts w:ascii="Arial" w:hAnsi="Arial" w:cs="Arial"/>
          <w:sz w:val="24"/>
          <w:szCs w:val="24"/>
          <w:lang w:val="en-US"/>
        </w:rPr>
      </w:pPr>
      <w:r w:rsidRPr="00A5141A">
        <w:rPr>
          <w:rFonts w:ascii="Arial" w:hAnsi="Arial" w:cs="Arial"/>
          <w:sz w:val="24"/>
          <w:szCs w:val="24"/>
          <w:lang w:val="en-US"/>
        </w:rPr>
        <w:t xml:space="preserve">GG reported to the board that; he had been working on how his manifesto points will relate to MSU’s Strategic Plan and that the emerging KPIs will be tabled at the next meeting, his policy of introducing Supermarket Bus Trips had already been implemented. He was working with </w:t>
      </w:r>
      <w:r w:rsidR="00760B03" w:rsidRPr="00A5141A">
        <w:rPr>
          <w:rFonts w:ascii="Arial" w:hAnsi="Arial" w:cs="Arial"/>
          <w:sz w:val="24"/>
          <w:szCs w:val="24"/>
          <w:lang w:val="en-US"/>
        </w:rPr>
        <w:t>MSU staff and website provider (One V</w:t>
      </w:r>
      <w:r w:rsidRPr="00A5141A">
        <w:rPr>
          <w:rFonts w:ascii="Arial" w:hAnsi="Arial" w:cs="Arial"/>
          <w:sz w:val="24"/>
          <w:szCs w:val="24"/>
          <w:lang w:val="en-US"/>
        </w:rPr>
        <w:t>oice) to update and revitalize</w:t>
      </w:r>
      <w:r w:rsidR="00760B03" w:rsidRPr="00A5141A">
        <w:rPr>
          <w:rFonts w:ascii="Arial" w:hAnsi="Arial" w:cs="Arial"/>
          <w:sz w:val="24"/>
          <w:szCs w:val="24"/>
          <w:lang w:val="en-US"/>
        </w:rPr>
        <w:t xml:space="preserve"> </w:t>
      </w:r>
      <w:r w:rsidRPr="00A5141A">
        <w:rPr>
          <w:rFonts w:ascii="Arial" w:hAnsi="Arial" w:cs="Arial"/>
          <w:sz w:val="24"/>
          <w:szCs w:val="24"/>
          <w:lang w:val="en-US"/>
        </w:rPr>
        <w:t>MSU’s W</w:t>
      </w:r>
      <w:r w:rsidR="00760B03" w:rsidRPr="00A5141A">
        <w:rPr>
          <w:rFonts w:ascii="Arial" w:hAnsi="Arial" w:cs="Arial"/>
          <w:sz w:val="24"/>
          <w:szCs w:val="24"/>
          <w:lang w:val="en-US"/>
        </w:rPr>
        <w:t>ebsites.</w:t>
      </w:r>
      <w:r w:rsidRPr="00A5141A">
        <w:rPr>
          <w:rFonts w:ascii="Arial" w:hAnsi="Arial" w:cs="Arial"/>
          <w:sz w:val="24"/>
          <w:szCs w:val="24"/>
          <w:lang w:val="en-US"/>
        </w:rPr>
        <w:t xml:space="preserve"> </w:t>
      </w:r>
    </w:p>
    <w:p w:rsidR="00ED2077" w:rsidRPr="00A5141A" w:rsidRDefault="00ED2077" w:rsidP="00760B03">
      <w:pPr>
        <w:pStyle w:val="Body"/>
        <w:ind w:left="284"/>
        <w:rPr>
          <w:rFonts w:ascii="Arial" w:hAnsi="Arial" w:cs="Arial"/>
          <w:sz w:val="24"/>
          <w:szCs w:val="24"/>
          <w:lang w:val="en-US"/>
        </w:rPr>
      </w:pPr>
      <w:proofErr w:type="spellStart"/>
      <w:r w:rsidRPr="00A5141A">
        <w:rPr>
          <w:rFonts w:ascii="Arial" w:hAnsi="Arial" w:cs="Arial"/>
          <w:sz w:val="24"/>
          <w:szCs w:val="24"/>
          <w:lang w:val="en-US"/>
        </w:rPr>
        <w:t>Fresher</w:t>
      </w:r>
      <w:r w:rsidR="002C1969">
        <w:rPr>
          <w:rFonts w:ascii="Arial" w:hAnsi="Arial" w:cs="Arial"/>
          <w:sz w:val="24"/>
          <w:szCs w:val="24"/>
          <w:lang w:val="en-US"/>
        </w:rPr>
        <w:t>s</w:t>
      </w:r>
      <w:proofErr w:type="spellEnd"/>
      <w:r w:rsidRPr="00A5141A">
        <w:rPr>
          <w:rFonts w:ascii="Arial" w:hAnsi="Arial" w:cs="Arial"/>
          <w:sz w:val="24"/>
          <w:szCs w:val="24"/>
          <w:lang w:val="en-US"/>
        </w:rPr>
        <w:t xml:space="preserve"> week this year was to be one week of events</w:t>
      </w:r>
      <w:r w:rsidR="006035C7">
        <w:rPr>
          <w:rFonts w:ascii="Arial" w:hAnsi="Arial" w:cs="Arial"/>
          <w:sz w:val="24"/>
          <w:szCs w:val="24"/>
          <w:lang w:val="en-US"/>
        </w:rPr>
        <w:t>.</w:t>
      </w:r>
      <w:r w:rsidRPr="00A5141A">
        <w:rPr>
          <w:rFonts w:ascii="Arial" w:hAnsi="Arial" w:cs="Arial"/>
          <w:sz w:val="24"/>
          <w:szCs w:val="24"/>
          <w:lang w:val="en-US"/>
        </w:rPr>
        <w:t xml:space="preserve"> </w:t>
      </w:r>
    </w:p>
    <w:p w:rsidR="00ED2077" w:rsidRPr="00A5141A" w:rsidRDefault="00ED2077" w:rsidP="00273A4C">
      <w:pPr>
        <w:pStyle w:val="Body"/>
        <w:ind w:left="284"/>
        <w:rPr>
          <w:rFonts w:ascii="Arial" w:hAnsi="Arial" w:cs="Arial"/>
          <w:sz w:val="24"/>
          <w:szCs w:val="24"/>
        </w:rPr>
      </w:pPr>
      <w:r w:rsidRPr="00A5141A">
        <w:rPr>
          <w:rFonts w:ascii="Arial" w:hAnsi="Arial" w:cs="Arial"/>
          <w:sz w:val="24"/>
          <w:szCs w:val="24"/>
        </w:rPr>
        <w:t>He also reported that MSU w</w:t>
      </w:r>
      <w:r w:rsidR="00760B03" w:rsidRPr="00A5141A">
        <w:rPr>
          <w:rFonts w:ascii="Arial" w:hAnsi="Arial" w:cs="Arial"/>
          <w:sz w:val="24"/>
          <w:szCs w:val="24"/>
        </w:rPr>
        <w:t>ould embark on a full set of by</w:t>
      </w:r>
      <w:r w:rsidRPr="00A5141A">
        <w:rPr>
          <w:rFonts w:ascii="Arial" w:hAnsi="Arial" w:cs="Arial"/>
          <w:sz w:val="24"/>
          <w:szCs w:val="24"/>
        </w:rPr>
        <w:t>-elections to fill all vacant officer positions. These positions would have the opportunity for paid hours.</w:t>
      </w:r>
    </w:p>
    <w:p w:rsidR="00681AF0" w:rsidRPr="00A5141A" w:rsidRDefault="00681AF0" w:rsidP="00681AF0">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p>
    <w:p w:rsidR="00681AF0" w:rsidRPr="00A5141A" w:rsidRDefault="00681AF0" w:rsidP="00681AF0">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p>
    <w:p w:rsidR="00572F4C" w:rsidRPr="00A5141A" w:rsidRDefault="00572F4C" w:rsidP="00572F4C">
      <w:pPr>
        <w:pBdr>
          <w:top w:val="nil"/>
          <w:left w:val="nil"/>
          <w:bottom w:val="nil"/>
          <w:right w:val="nil"/>
          <w:between w:val="nil"/>
          <w:bar w:val="nil"/>
        </w:pBdr>
        <w:ind w:left="644"/>
        <w:rPr>
          <w:rFonts w:ascii="Arial" w:eastAsia="Arial Unicode MS" w:hAnsi="Arial" w:cs="Arial"/>
          <w:color w:val="000000"/>
          <w:sz w:val="24"/>
          <w:szCs w:val="24"/>
          <w:bdr w:val="nil"/>
          <w:lang w:val="en-US" w:eastAsia="en-GB"/>
        </w:rPr>
      </w:pPr>
    </w:p>
    <w:p w:rsidR="00572F4C" w:rsidRPr="00572F4C" w:rsidRDefault="00572F4C" w:rsidP="00572F4C">
      <w:pPr>
        <w:pBdr>
          <w:top w:val="nil"/>
          <w:left w:val="nil"/>
          <w:bottom w:val="nil"/>
          <w:right w:val="nil"/>
          <w:between w:val="nil"/>
          <w:bar w:val="nil"/>
        </w:pBdr>
        <w:ind w:left="644"/>
        <w:rPr>
          <w:rFonts w:ascii="Helvetica" w:eastAsia="Arial Unicode MS" w:hAnsi="Arial Unicode MS" w:cs="Arial Unicode MS"/>
          <w:color w:val="000000"/>
          <w:sz w:val="24"/>
          <w:szCs w:val="24"/>
          <w:bdr w:val="nil"/>
          <w:lang w:val="en-US" w:eastAsia="en-GB"/>
        </w:rPr>
      </w:pPr>
    </w:p>
    <w:p w:rsidR="00622F5F" w:rsidRPr="00622F5F" w:rsidRDefault="00622F5F" w:rsidP="00622F5F">
      <w:pPr>
        <w:pBdr>
          <w:top w:val="nil"/>
          <w:left w:val="nil"/>
          <w:bottom w:val="nil"/>
          <w:right w:val="nil"/>
          <w:between w:val="nil"/>
          <w:bar w:val="nil"/>
        </w:pBdr>
        <w:spacing w:after="200" w:line="276" w:lineRule="auto"/>
        <w:ind w:left="142"/>
        <w:rPr>
          <w:rFonts w:ascii="Helvetica" w:eastAsia="Arial Unicode MS" w:hAnsi="Arial Unicode MS" w:cs="Arial Unicode MS"/>
          <w:color w:val="000000"/>
          <w:sz w:val="24"/>
          <w:szCs w:val="24"/>
          <w:bdr w:val="nil"/>
          <w:lang w:eastAsia="en-GB"/>
        </w:rPr>
      </w:pPr>
    </w:p>
    <w:p w:rsidR="00622F5F" w:rsidRPr="00622F5F" w:rsidRDefault="00622F5F" w:rsidP="00622F5F">
      <w:pPr>
        <w:pBdr>
          <w:top w:val="nil"/>
          <w:left w:val="nil"/>
          <w:bottom w:val="nil"/>
          <w:right w:val="nil"/>
          <w:between w:val="nil"/>
          <w:bar w:val="nil"/>
        </w:pBdr>
        <w:spacing w:after="200" w:line="276" w:lineRule="auto"/>
        <w:ind w:left="142"/>
        <w:rPr>
          <w:rFonts w:ascii="Helvetica" w:eastAsia="Arial Unicode MS" w:hAnsi="Arial Unicode MS" w:cs="Arial Unicode MS"/>
          <w:color w:val="000000"/>
          <w:sz w:val="24"/>
          <w:szCs w:val="24"/>
          <w:bdr w:val="nil"/>
          <w:lang w:eastAsia="en-GB"/>
        </w:rPr>
      </w:pPr>
    </w:p>
    <w:p w:rsidR="00FC0BE1" w:rsidRPr="00622F5F" w:rsidRDefault="00622F5F" w:rsidP="00622F5F">
      <w:pPr>
        <w:pStyle w:val="ListParagraph"/>
        <w:numPr>
          <w:ilvl w:val="0"/>
          <w:numId w:val="6"/>
        </w:numPr>
        <w:pBdr>
          <w:top w:val="nil"/>
          <w:left w:val="nil"/>
          <w:bottom w:val="nil"/>
          <w:right w:val="nil"/>
          <w:between w:val="nil"/>
          <w:bar w:val="nil"/>
        </w:pBdr>
        <w:spacing w:after="200" w:line="276" w:lineRule="auto"/>
        <w:rPr>
          <w:rFonts w:ascii="Helvetica" w:eastAsia="Arial Unicode MS" w:hAnsi="Arial Unicode MS" w:cs="Arial Unicode MS"/>
          <w:color w:val="000000"/>
          <w:sz w:val="24"/>
          <w:szCs w:val="24"/>
          <w:bdr w:val="nil"/>
          <w:lang w:eastAsia="en-GB"/>
        </w:rPr>
      </w:pPr>
      <w:r w:rsidRPr="00622F5F">
        <w:rPr>
          <w:rFonts w:ascii="Arial Black" w:eastAsia="Arial Unicode MS" w:hAnsi="Arial Black" w:cs="Arial Unicode MS"/>
          <w:b/>
          <w:color w:val="000000"/>
          <w:sz w:val="24"/>
          <w:szCs w:val="24"/>
          <w:bdr w:val="nil"/>
          <w:lang w:val="en-US" w:eastAsia="en-GB"/>
        </w:rPr>
        <w:t xml:space="preserve">Risk </w:t>
      </w:r>
      <w:r w:rsidR="00572F4C" w:rsidRPr="00622F5F">
        <w:rPr>
          <w:rFonts w:ascii="Arial Black" w:eastAsia="Arial Unicode MS" w:hAnsi="Arial Black" w:cs="Arial Unicode MS"/>
          <w:b/>
          <w:color w:val="000000"/>
          <w:sz w:val="24"/>
          <w:szCs w:val="24"/>
          <w:bdr w:val="nil"/>
          <w:lang w:val="en-US" w:eastAsia="en-GB"/>
        </w:rPr>
        <w:t>Register update</w:t>
      </w:r>
      <w:r w:rsidR="00D42387">
        <w:rPr>
          <w:rFonts w:ascii="Arial Black" w:eastAsia="Arial Unicode MS" w:hAnsi="Arial Black" w:cs="Arial Unicode MS"/>
          <w:b/>
          <w:color w:val="000000"/>
          <w:sz w:val="24"/>
          <w:szCs w:val="24"/>
          <w:bdr w:val="nil"/>
          <w:lang w:val="en-US" w:eastAsia="en-GB"/>
        </w:rPr>
        <w:t>:</w:t>
      </w:r>
      <w:r w:rsidR="00572F4C" w:rsidRPr="00622F5F">
        <w:rPr>
          <w:rFonts w:ascii="Helvetica" w:eastAsia="Arial Unicode MS" w:hAnsi="Arial Unicode MS" w:cs="Arial Unicode MS"/>
          <w:color w:val="000000"/>
          <w:sz w:val="24"/>
          <w:szCs w:val="24"/>
          <w:bdr w:val="nil"/>
          <w:lang w:val="en-US" w:eastAsia="en-GB"/>
        </w:rPr>
        <w:t xml:space="preserve"> </w:t>
      </w:r>
      <w:r w:rsidR="00572F4C" w:rsidRPr="00622F5F">
        <w:rPr>
          <w:rFonts w:ascii="Helvetica" w:eastAsia="Arial Unicode MS" w:hAnsi="Arial Unicode MS" w:cs="Arial Unicode MS"/>
          <w:color w:val="000000"/>
          <w:sz w:val="24"/>
          <w:szCs w:val="24"/>
          <w:bdr w:val="nil"/>
          <w:lang w:val="en-US" w:eastAsia="en-GB"/>
        </w:rPr>
        <w:tab/>
      </w:r>
      <w:r w:rsidR="00572F4C" w:rsidRPr="00622F5F">
        <w:rPr>
          <w:rFonts w:ascii="Helvetica" w:eastAsia="Arial Unicode MS" w:hAnsi="Arial Unicode MS" w:cs="Arial Unicode MS"/>
          <w:color w:val="000000"/>
          <w:sz w:val="24"/>
          <w:szCs w:val="24"/>
          <w:bdr w:val="nil"/>
          <w:lang w:val="en-US" w:eastAsia="en-GB"/>
        </w:rPr>
        <w:tab/>
      </w:r>
      <w:r w:rsidR="00572F4C" w:rsidRPr="00622F5F">
        <w:rPr>
          <w:rFonts w:ascii="Helvetica" w:eastAsia="Arial Unicode MS" w:hAnsi="Arial Unicode MS" w:cs="Arial Unicode MS"/>
          <w:color w:val="000000"/>
          <w:sz w:val="24"/>
          <w:szCs w:val="24"/>
          <w:bdr w:val="nil"/>
          <w:lang w:val="en-US" w:eastAsia="en-GB"/>
        </w:rPr>
        <w:tab/>
      </w:r>
      <w:r w:rsidR="00572F4C" w:rsidRPr="00622F5F">
        <w:rPr>
          <w:rFonts w:ascii="Helvetica" w:eastAsia="Arial Unicode MS" w:hAnsi="Arial Unicode MS" w:cs="Arial Unicode MS"/>
          <w:color w:val="000000"/>
          <w:sz w:val="24"/>
          <w:szCs w:val="24"/>
          <w:bdr w:val="nil"/>
          <w:lang w:val="en-US" w:eastAsia="en-GB"/>
        </w:rPr>
        <w:tab/>
      </w:r>
      <w:r w:rsidR="00572F4C" w:rsidRPr="00622F5F">
        <w:rPr>
          <w:rFonts w:ascii="Helvetica" w:eastAsia="Arial Unicode MS" w:hAnsi="Arial Unicode MS" w:cs="Arial Unicode MS"/>
          <w:color w:val="000000"/>
          <w:sz w:val="24"/>
          <w:szCs w:val="24"/>
          <w:bdr w:val="nil"/>
          <w:lang w:val="en-US" w:eastAsia="en-GB"/>
        </w:rPr>
        <w:tab/>
      </w:r>
      <w:r w:rsidR="00D42387">
        <w:rPr>
          <w:rFonts w:ascii="Helvetica" w:eastAsia="Arial Unicode MS" w:hAnsi="Arial Unicode MS" w:cs="Arial Unicode MS"/>
          <w:color w:val="000000"/>
          <w:sz w:val="24"/>
          <w:szCs w:val="24"/>
          <w:bdr w:val="nil"/>
          <w:lang w:val="en-US" w:eastAsia="en-GB"/>
        </w:rPr>
        <w:tab/>
      </w:r>
      <w:r w:rsidR="00D42387">
        <w:rPr>
          <w:rFonts w:ascii="Helvetica" w:eastAsia="Arial Unicode MS" w:hAnsi="Arial Unicode MS" w:cs="Arial Unicode MS"/>
          <w:color w:val="000000"/>
          <w:sz w:val="24"/>
          <w:szCs w:val="24"/>
          <w:bdr w:val="nil"/>
          <w:lang w:val="en-US" w:eastAsia="en-GB"/>
        </w:rPr>
        <w:tab/>
      </w:r>
      <w:r w:rsidR="00572F4C" w:rsidRPr="00622F5F">
        <w:rPr>
          <w:rFonts w:ascii="Helvetica" w:eastAsia="Arial Unicode MS" w:hAnsi="Arial Unicode MS" w:cs="Arial Unicode MS"/>
          <w:color w:val="000000"/>
          <w:sz w:val="24"/>
          <w:szCs w:val="24"/>
          <w:bdr w:val="nil"/>
          <w:lang w:val="en-US" w:eastAsia="en-GB"/>
        </w:rPr>
        <w:t>MD</w:t>
      </w:r>
    </w:p>
    <w:p w:rsidR="00ED2077" w:rsidRPr="00A5141A" w:rsidRDefault="00ED2077" w:rsidP="00ED2077">
      <w:pPr>
        <w:pStyle w:val="Body"/>
        <w:ind w:left="644"/>
        <w:rPr>
          <w:rFonts w:ascii="Arial" w:hAnsi="Arial" w:cs="Arial"/>
          <w:sz w:val="24"/>
          <w:szCs w:val="24"/>
        </w:rPr>
      </w:pPr>
      <w:r w:rsidRPr="00A5141A">
        <w:rPr>
          <w:rFonts w:ascii="Arial" w:hAnsi="Arial" w:cs="Arial"/>
          <w:sz w:val="24"/>
          <w:szCs w:val="24"/>
          <w:lang w:val="en-US"/>
        </w:rPr>
        <w:t>MD presented the latest update to the risk register and noted that the current risk at this time was failing to engage Fresher’s fully with Fresher’s week</w:t>
      </w:r>
    </w:p>
    <w:p w:rsidR="00ED2077" w:rsidRDefault="00ED2077" w:rsidP="00622F5F">
      <w:pPr>
        <w:pBdr>
          <w:top w:val="nil"/>
          <w:left w:val="nil"/>
          <w:bottom w:val="nil"/>
          <w:right w:val="nil"/>
          <w:between w:val="nil"/>
          <w:bar w:val="nil"/>
        </w:pBdr>
        <w:spacing w:after="200" w:line="276" w:lineRule="auto"/>
        <w:ind w:left="142"/>
        <w:rPr>
          <w:rFonts w:ascii="Helvetica" w:eastAsia="Arial Unicode MS" w:hAnsi="Arial Unicode MS" w:cs="Arial Unicode MS"/>
          <w:color w:val="000000"/>
          <w:sz w:val="24"/>
          <w:szCs w:val="24"/>
          <w:bdr w:val="nil"/>
          <w:lang w:eastAsia="en-GB"/>
        </w:rPr>
      </w:pPr>
    </w:p>
    <w:p w:rsidR="00D42387" w:rsidRPr="00622F5F" w:rsidRDefault="00D42387" w:rsidP="00622F5F">
      <w:pPr>
        <w:pBdr>
          <w:top w:val="nil"/>
          <w:left w:val="nil"/>
          <w:bottom w:val="nil"/>
          <w:right w:val="nil"/>
          <w:between w:val="nil"/>
          <w:bar w:val="nil"/>
        </w:pBdr>
        <w:spacing w:after="200" w:line="276" w:lineRule="auto"/>
        <w:ind w:left="142"/>
        <w:rPr>
          <w:rFonts w:ascii="Helvetica" w:eastAsia="Arial Unicode MS" w:hAnsi="Arial Unicode MS" w:cs="Arial Unicode MS"/>
          <w:color w:val="000000"/>
          <w:sz w:val="24"/>
          <w:szCs w:val="24"/>
          <w:bdr w:val="nil"/>
          <w:lang w:eastAsia="en-GB"/>
        </w:rPr>
      </w:pPr>
    </w:p>
    <w:p w:rsidR="00572F4C" w:rsidRPr="00572F4C" w:rsidRDefault="00572F4C" w:rsidP="002A05ED">
      <w:pPr>
        <w:numPr>
          <w:ilvl w:val="0"/>
          <w:numId w:val="6"/>
        </w:numPr>
        <w:pBdr>
          <w:top w:val="nil"/>
          <w:left w:val="nil"/>
          <w:bottom w:val="nil"/>
          <w:right w:val="nil"/>
          <w:between w:val="nil"/>
          <w:bar w:val="nil"/>
        </w:pBdr>
        <w:spacing w:after="200" w:line="276" w:lineRule="auto"/>
        <w:rPr>
          <w:rFonts w:ascii="Helvetica" w:eastAsia="Arial Unicode MS" w:hAnsi="Arial Unicode MS" w:cs="Arial Unicode MS"/>
          <w:color w:val="000000"/>
          <w:sz w:val="24"/>
          <w:szCs w:val="24"/>
          <w:bdr w:val="nil"/>
          <w:lang w:eastAsia="en-GB"/>
        </w:rPr>
      </w:pPr>
      <w:r w:rsidRPr="00572F4C">
        <w:rPr>
          <w:rFonts w:ascii="Arial Black" w:eastAsia="Arial Unicode MS" w:hAnsi="Arial Black" w:cs="Arial Unicode MS"/>
          <w:color w:val="000000"/>
          <w:sz w:val="24"/>
          <w:szCs w:val="24"/>
          <w:bdr w:val="nil"/>
          <w:lang w:val="en-US" w:eastAsia="en-GB"/>
        </w:rPr>
        <w:t>Financial update</w:t>
      </w:r>
      <w:r w:rsidR="00D42387">
        <w:rPr>
          <w:rFonts w:ascii="Arial Black" w:eastAsia="Arial Unicode MS" w:hAnsi="Arial Black" w:cs="Arial Unicode MS"/>
          <w:color w:val="000000"/>
          <w:sz w:val="24"/>
          <w:szCs w:val="24"/>
          <w:bdr w:val="nil"/>
          <w:lang w:val="en-US" w:eastAsia="en-GB"/>
        </w:rPr>
        <w:t>:</w:t>
      </w:r>
      <w:r w:rsidRPr="00572F4C">
        <w:rPr>
          <w:rFonts w:ascii="Helvetica" w:eastAsia="Arial Unicode MS" w:hAnsi="Arial Unicode MS" w:cs="Arial Unicode MS"/>
          <w:color w:val="000000"/>
          <w:sz w:val="24"/>
          <w:szCs w:val="24"/>
          <w:bdr w:val="nil"/>
          <w:lang w:val="en-US" w:eastAsia="en-GB"/>
        </w:rPr>
        <w:tab/>
      </w:r>
      <w:r w:rsidRPr="00572F4C">
        <w:rPr>
          <w:rFonts w:ascii="Helvetica" w:eastAsia="Arial Unicode MS" w:hAnsi="Arial Unicode MS" w:cs="Arial Unicode MS"/>
          <w:color w:val="000000"/>
          <w:sz w:val="24"/>
          <w:szCs w:val="24"/>
          <w:bdr w:val="nil"/>
          <w:lang w:val="en-US" w:eastAsia="en-GB"/>
        </w:rPr>
        <w:tab/>
      </w:r>
      <w:r w:rsidRPr="00572F4C">
        <w:rPr>
          <w:rFonts w:ascii="Helvetica" w:eastAsia="Arial Unicode MS" w:hAnsi="Arial Unicode MS" w:cs="Arial Unicode MS"/>
          <w:color w:val="000000"/>
          <w:sz w:val="24"/>
          <w:szCs w:val="24"/>
          <w:bdr w:val="nil"/>
          <w:lang w:val="en-US" w:eastAsia="en-GB"/>
        </w:rPr>
        <w:tab/>
      </w:r>
      <w:r w:rsidRPr="00572F4C">
        <w:rPr>
          <w:rFonts w:ascii="Helvetica" w:eastAsia="Arial Unicode MS" w:hAnsi="Arial Unicode MS" w:cs="Arial Unicode MS"/>
          <w:color w:val="000000"/>
          <w:sz w:val="24"/>
          <w:szCs w:val="24"/>
          <w:bdr w:val="nil"/>
          <w:lang w:val="en-US" w:eastAsia="en-GB"/>
        </w:rPr>
        <w:tab/>
      </w:r>
      <w:r w:rsidR="00D42387">
        <w:rPr>
          <w:rFonts w:ascii="Helvetica" w:eastAsia="Arial Unicode MS" w:hAnsi="Arial Unicode MS" w:cs="Arial Unicode MS"/>
          <w:color w:val="000000"/>
          <w:sz w:val="24"/>
          <w:szCs w:val="24"/>
          <w:bdr w:val="nil"/>
          <w:lang w:val="en-US" w:eastAsia="en-GB"/>
        </w:rPr>
        <w:tab/>
      </w:r>
      <w:r w:rsidR="00D42387">
        <w:rPr>
          <w:rFonts w:ascii="Helvetica" w:eastAsia="Arial Unicode MS" w:hAnsi="Arial Unicode MS" w:cs="Arial Unicode MS"/>
          <w:color w:val="000000"/>
          <w:sz w:val="24"/>
          <w:szCs w:val="24"/>
          <w:bdr w:val="nil"/>
          <w:lang w:val="en-US" w:eastAsia="en-GB"/>
        </w:rPr>
        <w:tab/>
      </w:r>
      <w:r w:rsidRPr="00572F4C">
        <w:rPr>
          <w:rFonts w:ascii="Helvetica" w:eastAsia="Arial Unicode MS" w:hAnsi="Arial Unicode MS" w:cs="Arial Unicode MS"/>
          <w:color w:val="000000"/>
          <w:sz w:val="24"/>
          <w:szCs w:val="24"/>
          <w:bdr w:val="nil"/>
          <w:lang w:val="en-US" w:eastAsia="en-GB"/>
        </w:rPr>
        <w:tab/>
      </w:r>
      <w:r w:rsidRPr="00572F4C">
        <w:rPr>
          <w:rFonts w:ascii="Helvetica" w:eastAsia="Arial Unicode MS" w:hAnsi="Arial Unicode MS" w:cs="Arial Unicode MS"/>
          <w:color w:val="000000"/>
          <w:sz w:val="24"/>
          <w:szCs w:val="24"/>
          <w:bdr w:val="nil"/>
          <w:lang w:val="en-US" w:eastAsia="en-GB"/>
        </w:rPr>
        <w:tab/>
        <w:t>MD</w:t>
      </w:r>
    </w:p>
    <w:p w:rsidR="00ED2077" w:rsidRPr="003D4261" w:rsidRDefault="00ED2077" w:rsidP="00D42387">
      <w:pPr>
        <w:pStyle w:val="Body"/>
        <w:ind w:left="502"/>
        <w:rPr>
          <w:rFonts w:ascii="Arial" w:hAnsi="Arial" w:cs="Arial"/>
          <w:color w:val="auto"/>
          <w:sz w:val="24"/>
          <w:szCs w:val="24"/>
          <w:lang w:val="en-US"/>
        </w:rPr>
      </w:pPr>
      <w:r w:rsidRPr="003D4261">
        <w:rPr>
          <w:rFonts w:ascii="Arial" w:hAnsi="Arial" w:cs="Arial"/>
          <w:color w:val="auto"/>
          <w:sz w:val="24"/>
          <w:szCs w:val="24"/>
          <w:lang w:val="en-US"/>
        </w:rPr>
        <w:t>MD presented the requested budget he had made to the University and the actual budget we are adhering to after the grant was confirmed at £</w:t>
      </w:r>
      <w:r w:rsidR="00D42387" w:rsidRPr="003D4261">
        <w:rPr>
          <w:rFonts w:ascii="Arial" w:hAnsi="Arial" w:cs="Arial"/>
          <w:color w:val="auto"/>
          <w:sz w:val="24"/>
          <w:szCs w:val="24"/>
          <w:lang w:val="en-US"/>
        </w:rPr>
        <w:t>130,302.</w:t>
      </w:r>
      <w:r w:rsidRPr="003D4261">
        <w:rPr>
          <w:rFonts w:ascii="Arial" w:hAnsi="Arial" w:cs="Arial"/>
          <w:color w:val="auto"/>
          <w:sz w:val="24"/>
          <w:szCs w:val="24"/>
          <w:lang w:val="en-US"/>
        </w:rPr>
        <w:t xml:space="preserve"> </w:t>
      </w:r>
    </w:p>
    <w:p w:rsidR="00ED2077" w:rsidRPr="003D4261" w:rsidRDefault="00ED2077" w:rsidP="00D42387">
      <w:pPr>
        <w:pStyle w:val="Body"/>
        <w:ind w:left="502"/>
        <w:rPr>
          <w:rFonts w:ascii="Arial" w:hAnsi="Arial" w:cs="Arial"/>
          <w:color w:val="auto"/>
          <w:sz w:val="24"/>
          <w:szCs w:val="24"/>
          <w:lang w:val="en-US"/>
        </w:rPr>
      </w:pPr>
      <w:r w:rsidRPr="003D4261">
        <w:rPr>
          <w:rFonts w:ascii="Arial" w:hAnsi="Arial" w:cs="Arial"/>
          <w:color w:val="auto"/>
          <w:sz w:val="24"/>
          <w:szCs w:val="24"/>
          <w:lang w:val="en-US"/>
        </w:rPr>
        <w:t xml:space="preserve">He also confirmed that with the absence of a DP the university had seconded MSU </w:t>
      </w:r>
      <w:r w:rsidR="00D42387" w:rsidRPr="003D4261">
        <w:rPr>
          <w:rFonts w:ascii="Arial" w:hAnsi="Arial" w:cs="Arial"/>
          <w:color w:val="auto"/>
          <w:sz w:val="24"/>
          <w:szCs w:val="24"/>
          <w:lang w:val="en-US"/>
        </w:rPr>
        <w:t>a s</w:t>
      </w:r>
      <w:r w:rsidRPr="003D4261">
        <w:rPr>
          <w:rFonts w:ascii="Arial" w:hAnsi="Arial" w:cs="Arial"/>
          <w:color w:val="auto"/>
          <w:sz w:val="24"/>
          <w:szCs w:val="24"/>
          <w:lang w:val="en-US"/>
        </w:rPr>
        <w:t>tudent engagement officer</w:t>
      </w:r>
      <w:r w:rsidR="00D42387" w:rsidRPr="003D4261">
        <w:rPr>
          <w:rFonts w:ascii="Arial" w:hAnsi="Arial" w:cs="Arial"/>
          <w:color w:val="auto"/>
          <w:sz w:val="24"/>
          <w:szCs w:val="24"/>
          <w:lang w:val="en-US"/>
        </w:rPr>
        <w:t>,</w:t>
      </w:r>
      <w:r w:rsidRPr="003D4261">
        <w:rPr>
          <w:rFonts w:ascii="Arial" w:hAnsi="Arial" w:cs="Arial"/>
          <w:color w:val="auto"/>
          <w:sz w:val="24"/>
          <w:szCs w:val="24"/>
          <w:lang w:val="en-US"/>
        </w:rPr>
        <w:t xml:space="preserve"> 70% of the salary for this post had been deducted from our grant.</w:t>
      </w:r>
    </w:p>
    <w:p w:rsidR="00ED2077" w:rsidRPr="00A5141A" w:rsidRDefault="00ED2077" w:rsidP="00D42387">
      <w:pPr>
        <w:pStyle w:val="Body"/>
        <w:ind w:left="502"/>
        <w:rPr>
          <w:rFonts w:ascii="Arial" w:hAnsi="Arial" w:cs="Arial"/>
          <w:sz w:val="24"/>
          <w:szCs w:val="24"/>
          <w:lang w:val="en-US"/>
        </w:rPr>
      </w:pPr>
      <w:r w:rsidRPr="00A5141A">
        <w:rPr>
          <w:rFonts w:ascii="Arial" w:hAnsi="Arial" w:cs="Arial"/>
          <w:sz w:val="24"/>
          <w:szCs w:val="24"/>
          <w:lang w:val="en-US"/>
        </w:rPr>
        <w:t>SPC asked that MD’</w:t>
      </w:r>
      <w:r w:rsidR="00D42387" w:rsidRPr="00A5141A">
        <w:rPr>
          <w:rFonts w:ascii="Arial" w:hAnsi="Arial" w:cs="Arial"/>
          <w:sz w:val="24"/>
          <w:szCs w:val="24"/>
          <w:lang w:val="en-US"/>
        </w:rPr>
        <w:t>S w</w:t>
      </w:r>
      <w:r w:rsidRPr="00A5141A">
        <w:rPr>
          <w:rFonts w:ascii="Arial" w:hAnsi="Arial" w:cs="Arial"/>
          <w:sz w:val="24"/>
          <w:szCs w:val="24"/>
          <w:lang w:val="en-US"/>
        </w:rPr>
        <w:t xml:space="preserve">ork on improving MSU’s Experian score be </w:t>
      </w:r>
      <w:proofErr w:type="spellStart"/>
      <w:r w:rsidR="00D42387" w:rsidRPr="00A5141A">
        <w:rPr>
          <w:rFonts w:ascii="Arial" w:hAnsi="Arial" w:cs="Arial"/>
          <w:sz w:val="24"/>
          <w:szCs w:val="24"/>
          <w:lang w:val="en-US"/>
        </w:rPr>
        <w:t>minuted</w:t>
      </w:r>
      <w:proofErr w:type="spellEnd"/>
      <w:r w:rsidR="00D42387" w:rsidRPr="00A5141A">
        <w:rPr>
          <w:rFonts w:ascii="Arial" w:hAnsi="Arial" w:cs="Arial"/>
          <w:sz w:val="24"/>
          <w:szCs w:val="24"/>
          <w:lang w:val="en-US"/>
        </w:rPr>
        <w:t xml:space="preserve">, </w:t>
      </w:r>
      <w:r w:rsidRPr="00A5141A">
        <w:rPr>
          <w:rFonts w:ascii="Arial" w:hAnsi="Arial" w:cs="Arial"/>
          <w:sz w:val="24"/>
          <w:szCs w:val="24"/>
          <w:lang w:val="en-US"/>
        </w:rPr>
        <w:t>this has had</w:t>
      </w:r>
      <w:r w:rsidR="00D42387" w:rsidRPr="00A5141A">
        <w:rPr>
          <w:rFonts w:ascii="Arial" w:hAnsi="Arial" w:cs="Arial"/>
          <w:sz w:val="24"/>
          <w:szCs w:val="24"/>
          <w:lang w:val="en-US"/>
        </w:rPr>
        <w:t xml:space="preserve"> the effect of lowering the PPF Levy</w:t>
      </w:r>
      <w:r w:rsidRPr="00A5141A">
        <w:rPr>
          <w:rFonts w:ascii="Arial" w:hAnsi="Arial" w:cs="Arial"/>
          <w:sz w:val="24"/>
          <w:szCs w:val="24"/>
          <w:lang w:val="en-US"/>
        </w:rPr>
        <w:t xml:space="preserve"> (estimate) in the region of £2000</w:t>
      </w:r>
      <w:r w:rsidR="00D42387" w:rsidRPr="00A5141A">
        <w:rPr>
          <w:rFonts w:ascii="Arial" w:hAnsi="Arial" w:cs="Arial"/>
          <w:sz w:val="24"/>
          <w:szCs w:val="24"/>
          <w:lang w:val="en-US"/>
        </w:rPr>
        <w:t>.</w:t>
      </w:r>
    </w:p>
    <w:p w:rsidR="00D42387" w:rsidRDefault="00D42387" w:rsidP="00D42387">
      <w:pPr>
        <w:pStyle w:val="Body"/>
        <w:ind w:left="502"/>
        <w:rPr>
          <w:rFonts w:ascii="Arial" w:hAnsi="Arial" w:cs="Arial"/>
          <w:sz w:val="24"/>
          <w:szCs w:val="24"/>
        </w:rPr>
      </w:pPr>
    </w:p>
    <w:p w:rsidR="00A5141A" w:rsidRPr="00A5141A" w:rsidRDefault="00A5141A" w:rsidP="00D42387">
      <w:pPr>
        <w:pStyle w:val="Body"/>
        <w:ind w:left="502"/>
        <w:rPr>
          <w:rFonts w:ascii="Arial" w:hAnsi="Arial" w:cs="Arial"/>
          <w:sz w:val="24"/>
          <w:szCs w:val="24"/>
        </w:rPr>
      </w:pPr>
    </w:p>
    <w:p w:rsidR="00D21560" w:rsidRDefault="00D21560" w:rsidP="00D21560">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eastAsia="en-GB"/>
        </w:rPr>
      </w:pPr>
    </w:p>
    <w:p w:rsidR="00ED2077" w:rsidRPr="00B52139" w:rsidRDefault="00ED2077" w:rsidP="00B52139">
      <w:pPr>
        <w:pStyle w:val="ListParagraph"/>
        <w:numPr>
          <w:ilvl w:val="0"/>
          <w:numId w:val="6"/>
        </w:numPr>
        <w:pBdr>
          <w:top w:val="nil"/>
          <w:left w:val="nil"/>
          <w:bottom w:val="nil"/>
          <w:right w:val="nil"/>
          <w:between w:val="nil"/>
          <w:bar w:val="nil"/>
        </w:pBdr>
        <w:spacing w:after="200" w:line="276" w:lineRule="auto"/>
        <w:rPr>
          <w:rFonts w:ascii="Arial Black" w:eastAsia="Arial Unicode MS" w:hAnsi="Arial Black" w:cs="Arial Unicode MS"/>
          <w:color w:val="000000"/>
          <w:sz w:val="24"/>
          <w:szCs w:val="24"/>
          <w:bdr w:val="nil"/>
          <w:lang w:eastAsia="en-GB"/>
        </w:rPr>
      </w:pPr>
      <w:r w:rsidRPr="00B52139">
        <w:rPr>
          <w:rFonts w:ascii="Arial Black" w:eastAsia="Arial Unicode MS" w:hAnsi="Arial Black" w:cs="Arial Unicode MS"/>
          <w:color w:val="000000"/>
          <w:sz w:val="24"/>
          <w:szCs w:val="24"/>
          <w:bdr w:val="nil"/>
          <w:lang w:val="en-US" w:eastAsia="en-GB"/>
        </w:rPr>
        <w:t>Governance review/discussion</w:t>
      </w:r>
      <w:r w:rsidR="00D42387">
        <w:rPr>
          <w:rFonts w:ascii="Arial Black" w:eastAsia="Arial Unicode MS" w:hAnsi="Arial Black" w:cs="Arial Unicode MS"/>
          <w:color w:val="000000"/>
          <w:sz w:val="24"/>
          <w:szCs w:val="24"/>
          <w:bdr w:val="nil"/>
          <w:lang w:val="en-US" w:eastAsia="en-GB"/>
        </w:rPr>
        <w:t>:</w:t>
      </w:r>
      <w:r w:rsidRPr="00B52139">
        <w:rPr>
          <w:rFonts w:ascii="Arial Black" w:eastAsia="Arial Unicode MS" w:hAnsi="Arial Black" w:cs="Arial Unicode MS"/>
          <w:color w:val="000000"/>
          <w:sz w:val="24"/>
          <w:szCs w:val="24"/>
          <w:bdr w:val="nil"/>
          <w:lang w:val="en-US" w:eastAsia="en-GB"/>
        </w:rPr>
        <w:tab/>
      </w:r>
    </w:p>
    <w:p w:rsidR="00ED2077" w:rsidRPr="00A5141A" w:rsidRDefault="00D4238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proofErr w:type="spellStart"/>
      <w:r w:rsidRPr="00A5141A">
        <w:rPr>
          <w:rFonts w:ascii="Arial" w:eastAsia="Arial Unicode MS" w:hAnsi="Arial" w:cs="Arial"/>
          <w:color w:val="000000"/>
          <w:sz w:val="24"/>
          <w:szCs w:val="24"/>
          <w:bdr w:val="nil"/>
          <w:lang w:val="en-US" w:eastAsia="en-GB"/>
        </w:rPr>
        <w:t>i</w:t>
      </w:r>
      <w:proofErr w:type="spellEnd"/>
      <w:r w:rsidRPr="00A5141A">
        <w:rPr>
          <w:rFonts w:ascii="Arial" w:eastAsia="Arial Unicode MS" w:hAnsi="Arial" w:cs="Arial"/>
          <w:color w:val="000000"/>
          <w:sz w:val="24"/>
          <w:szCs w:val="24"/>
          <w:bdr w:val="nil"/>
          <w:lang w:val="en-US" w:eastAsia="en-GB"/>
        </w:rPr>
        <w:t xml:space="preserve">)  </w:t>
      </w:r>
      <w:r w:rsidR="00ED2077" w:rsidRPr="00A5141A">
        <w:rPr>
          <w:rFonts w:ascii="Arial" w:eastAsia="Arial Unicode MS" w:hAnsi="Arial" w:cs="Arial"/>
          <w:color w:val="000000"/>
          <w:sz w:val="24"/>
          <w:szCs w:val="24"/>
          <w:bdr w:val="nil"/>
          <w:lang w:val="en-US" w:eastAsia="en-GB"/>
        </w:rPr>
        <w:t xml:space="preserve">Zak Liddell resignation    </w:t>
      </w:r>
      <w:r w:rsidR="00ED2077" w:rsidRPr="00A5141A">
        <w:rPr>
          <w:rFonts w:ascii="Arial" w:eastAsia="Arial Unicode MS" w:hAnsi="Arial" w:cs="Arial"/>
          <w:color w:val="000000"/>
          <w:sz w:val="24"/>
          <w:szCs w:val="24"/>
          <w:bdr w:val="nil"/>
          <w:lang w:val="en-US" w:eastAsia="en-GB"/>
        </w:rPr>
        <w:tab/>
      </w:r>
      <w:r w:rsidR="00ED2077" w:rsidRPr="00A5141A">
        <w:rPr>
          <w:rFonts w:ascii="Arial" w:eastAsia="Arial Unicode MS" w:hAnsi="Arial" w:cs="Arial"/>
          <w:color w:val="000000"/>
          <w:sz w:val="24"/>
          <w:szCs w:val="24"/>
          <w:bdr w:val="nil"/>
          <w:lang w:val="en-US" w:eastAsia="en-GB"/>
        </w:rPr>
        <w:tab/>
      </w:r>
      <w:r w:rsidR="00ED2077" w:rsidRPr="00A5141A">
        <w:rPr>
          <w:rFonts w:ascii="Arial" w:eastAsia="Arial Unicode MS" w:hAnsi="Arial" w:cs="Arial"/>
          <w:color w:val="000000"/>
          <w:sz w:val="24"/>
          <w:szCs w:val="24"/>
          <w:bdr w:val="nil"/>
          <w:lang w:val="en-US" w:eastAsia="en-GB"/>
        </w:rPr>
        <w:tab/>
      </w:r>
      <w:r w:rsidR="00ED2077"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00ED2077" w:rsidRPr="00A5141A">
        <w:rPr>
          <w:rFonts w:ascii="Arial" w:eastAsia="Arial Unicode MS" w:hAnsi="Arial" w:cs="Arial"/>
          <w:color w:val="000000"/>
          <w:sz w:val="24"/>
          <w:szCs w:val="24"/>
          <w:bdr w:val="nil"/>
          <w:lang w:val="en-US" w:eastAsia="en-GB"/>
        </w:rPr>
        <w:t>MD</w:t>
      </w:r>
    </w:p>
    <w:p w:rsidR="00D42387"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The board was sad to accept Zak’</w:t>
      </w:r>
      <w:r w:rsidR="00D42387" w:rsidRPr="00A5141A">
        <w:rPr>
          <w:rFonts w:ascii="Arial" w:eastAsia="Arial Unicode MS" w:hAnsi="Arial" w:cs="Arial"/>
          <w:color w:val="000000"/>
          <w:sz w:val="24"/>
          <w:szCs w:val="24"/>
          <w:bdr w:val="nil"/>
          <w:lang w:val="en-US" w:eastAsia="en-GB"/>
        </w:rPr>
        <w:t xml:space="preserve">s resignation.  </w:t>
      </w:r>
      <w:r w:rsidR="007F028C" w:rsidRPr="00A5141A">
        <w:rPr>
          <w:rFonts w:ascii="Arial" w:eastAsia="Arial Unicode MS" w:hAnsi="Arial" w:cs="Arial"/>
          <w:color w:val="000000"/>
          <w:sz w:val="24"/>
          <w:szCs w:val="24"/>
          <w:bdr w:val="nil"/>
          <w:lang w:val="en-US" w:eastAsia="en-GB"/>
        </w:rPr>
        <w:t>MD</w:t>
      </w:r>
      <w:r w:rsidRPr="00A5141A">
        <w:rPr>
          <w:rFonts w:ascii="Arial" w:eastAsia="Arial Unicode MS" w:hAnsi="Arial" w:cs="Arial"/>
          <w:color w:val="000000"/>
          <w:sz w:val="24"/>
          <w:szCs w:val="24"/>
          <w:bdr w:val="nil"/>
          <w:lang w:val="en-US" w:eastAsia="en-GB"/>
        </w:rPr>
        <w:t xml:space="preserve"> efforts to recruit </w:t>
      </w:r>
      <w:r w:rsidRPr="002C1969">
        <w:rPr>
          <w:rFonts w:ascii="Arial" w:eastAsia="Arial Unicode MS" w:hAnsi="Arial" w:cs="Arial"/>
          <w:sz w:val="24"/>
          <w:szCs w:val="24"/>
          <w:bdr w:val="nil"/>
          <w:lang w:val="en-US" w:eastAsia="en-GB"/>
        </w:rPr>
        <w:t>an</w:t>
      </w:r>
      <w:r w:rsidR="002C1969" w:rsidRPr="002C1969">
        <w:rPr>
          <w:rFonts w:ascii="Arial" w:eastAsia="Arial Unicode MS" w:hAnsi="Arial" w:cs="Arial"/>
          <w:sz w:val="24"/>
          <w:szCs w:val="24"/>
          <w:bdr w:val="nil"/>
          <w:lang w:val="en-US" w:eastAsia="en-GB"/>
        </w:rPr>
        <w:t xml:space="preserve"> alumni</w:t>
      </w:r>
      <w:r w:rsidRPr="002C1969">
        <w:rPr>
          <w:rFonts w:ascii="Arial" w:eastAsia="Arial Unicode MS" w:hAnsi="Arial" w:cs="Arial"/>
          <w:sz w:val="24"/>
          <w:szCs w:val="24"/>
          <w:bdr w:val="nil"/>
          <w:lang w:val="en-US" w:eastAsia="en-GB"/>
        </w:rPr>
        <w:t xml:space="preserve"> </w:t>
      </w:r>
      <w:r w:rsidRPr="00A5141A">
        <w:rPr>
          <w:rFonts w:ascii="Arial" w:eastAsia="Arial Unicode MS" w:hAnsi="Arial" w:cs="Arial"/>
          <w:color w:val="000000"/>
          <w:sz w:val="24"/>
          <w:szCs w:val="24"/>
          <w:bdr w:val="nil"/>
          <w:lang w:val="en-US" w:eastAsia="en-GB"/>
        </w:rPr>
        <w:t xml:space="preserve">trustee were already in place. </w:t>
      </w:r>
      <w:proofErr w:type="gramStart"/>
      <w:r w:rsidR="007F028C" w:rsidRPr="00A5141A">
        <w:rPr>
          <w:rFonts w:ascii="Arial" w:eastAsia="Arial Unicode MS" w:hAnsi="Arial" w:cs="Arial"/>
          <w:color w:val="000000"/>
          <w:sz w:val="24"/>
          <w:szCs w:val="24"/>
          <w:bdr w:val="nil"/>
          <w:lang w:val="en-US" w:eastAsia="en-GB"/>
        </w:rPr>
        <w:t>MD t</w:t>
      </w:r>
      <w:r w:rsidR="00D42387" w:rsidRPr="00A5141A">
        <w:rPr>
          <w:rFonts w:ascii="Arial" w:eastAsia="Arial Unicode MS" w:hAnsi="Arial" w:cs="Arial"/>
          <w:color w:val="000000"/>
          <w:sz w:val="24"/>
          <w:szCs w:val="24"/>
          <w:bdr w:val="nil"/>
          <w:lang w:val="en-US" w:eastAsia="en-GB"/>
        </w:rPr>
        <w:t>o action.</w:t>
      </w:r>
      <w:proofErr w:type="gramEnd"/>
      <w:r w:rsidR="00D42387" w:rsidRPr="00A5141A">
        <w:rPr>
          <w:rFonts w:ascii="Arial" w:eastAsia="Arial Unicode MS" w:hAnsi="Arial" w:cs="Arial"/>
          <w:color w:val="000000"/>
          <w:sz w:val="24"/>
          <w:szCs w:val="24"/>
          <w:bdr w:val="nil"/>
          <w:lang w:val="en-US" w:eastAsia="en-GB"/>
        </w:rPr>
        <w:t xml:space="preserve">  </w:t>
      </w:r>
      <w:r w:rsidR="007F028C" w:rsidRPr="00A5141A">
        <w:rPr>
          <w:rFonts w:ascii="Arial" w:eastAsia="Arial Unicode MS" w:hAnsi="Arial" w:cs="Arial"/>
          <w:color w:val="000000"/>
          <w:sz w:val="24"/>
          <w:szCs w:val="24"/>
          <w:bdr w:val="nil"/>
          <w:lang w:val="en-US" w:eastAsia="en-GB"/>
        </w:rPr>
        <w:t xml:space="preserve"> </w:t>
      </w:r>
    </w:p>
    <w:p w:rsidR="00ED2077"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proofErr w:type="gramStart"/>
      <w:r w:rsidRPr="00A5141A">
        <w:rPr>
          <w:rFonts w:ascii="Arial" w:eastAsia="Arial Unicode MS" w:hAnsi="Arial" w:cs="Arial"/>
          <w:color w:val="000000"/>
          <w:sz w:val="24"/>
          <w:szCs w:val="24"/>
          <w:bdr w:val="nil"/>
          <w:lang w:val="en-US" w:eastAsia="en-GB"/>
        </w:rPr>
        <w:t xml:space="preserve">GG to write to Zak to thank him for </w:t>
      </w:r>
      <w:r w:rsidR="00D42387" w:rsidRPr="00A5141A">
        <w:rPr>
          <w:rFonts w:ascii="Arial" w:eastAsia="Arial Unicode MS" w:hAnsi="Arial" w:cs="Arial"/>
          <w:color w:val="000000"/>
          <w:sz w:val="24"/>
          <w:szCs w:val="24"/>
          <w:bdr w:val="nil"/>
          <w:lang w:val="en-US" w:eastAsia="en-GB"/>
        </w:rPr>
        <w:t xml:space="preserve">his </w:t>
      </w:r>
      <w:r w:rsidRPr="00A5141A">
        <w:rPr>
          <w:rFonts w:ascii="Arial" w:eastAsia="Arial Unicode MS" w:hAnsi="Arial" w:cs="Arial"/>
          <w:color w:val="000000"/>
          <w:sz w:val="24"/>
          <w:szCs w:val="24"/>
          <w:bdr w:val="nil"/>
          <w:lang w:val="en-US" w:eastAsia="en-GB"/>
        </w:rPr>
        <w:t>service to the board.</w:t>
      </w:r>
      <w:proofErr w:type="gramEnd"/>
      <w:r w:rsidRPr="00A5141A">
        <w:rPr>
          <w:rFonts w:ascii="Arial" w:eastAsia="Arial Unicode MS" w:hAnsi="Arial" w:cs="Arial"/>
          <w:color w:val="000000"/>
          <w:sz w:val="24"/>
          <w:szCs w:val="24"/>
          <w:bdr w:val="nil"/>
          <w:lang w:val="en-US" w:eastAsia="en-GB"/>
        </w:rPr>
        <w:t xml:space="preserve"> </w:t>
      </w:r>
      <w:r w:rsidR="00D42387" w:rsidRPr="00A5141A">
        <w:rPr>
          <w:rFonts w:ascii="Arial" w:eastAsia="Arial Unicode MS" w:hAnsi="Arial" w:cs="Arial"/>
          <w:color w:val="000000"/>
          <w:sz w:val="24"/>
          <w:szCs w:val="24"/>
          <w:bdr w:val="nil"/>
          <w:lang w:val="en-US" w:eastAsia="en-GB"/>
        </w:rPr>
        <w:t xml:space="preserve"> </w:t>
      </w:r>
      <w:r w:rsidRPr="00A5141A">
        <w:rPr>
          <w:rFonts w:ascii="Arial" w:eastAsia="Arial Unicode MS" w:hAnsi="Arial" w:cs="Arial"/>
          <w:color w:val="000000"/>
          <w:sz w:val="24"/>
          <w:szCs w:val="24"/>
          <w:bdr w:val="nil"/>
          <w:lang w:val="en-US" w:eastAsia="en-GB"/>
        </w:rPr>
        <w:t>Action GG</w:t>
      </w:r>
    </w:p>
    <w:p w:rsidR="00ED2077"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ii)  Student trustee</w:t>
      </w:r>
      <w:r w:rsidR="007F028C" w:rsidRPr="00A5141A">
        <w:rPr>
          <w:rFonts w:ascii="Arial" w:eastAsia="Arial Unicode MS" w:hAnsi="Arial" w:cs="Arial"/>
          <w:color w:val="000000"/>
          <w:sz w:val="24"/>
          <w:szCs w:val="24"/>
          <w:bdr w:val="nil"/>
          <w:lang w:val="en-US" w:eastAsia="en-GB"/>
        </w:rPr>
        <w:t xml:space="preserve"> </w:t>
      </w:r>
      <w:r w:rsidR="007F028C" w:rsidRPr="002C1969">
        <w:rPr>
          <w:rFonts w:ascii="Arial" w:eastAsia="Arial Unicode MS" w:hAnsi="Arial" w:cs="Arial"/>
          <w:sz w:val="24"/>
          <w:szCs w:val="24"/>
          <w:bdr w:val="nil"/>
          <w:lang w:val="en-US" w:eastAsia="en-GB"/>
        </w:rPr>
        <w:t>recruitment c</w:t>
      </w:r>
      <w:r w:rsidR="00D42387" w:rsidRPr="002C1969">
        <w:rPr>
          <w:rFonts w:ascii="Arial" w:eastAsia="Arial Unicode MS" w:hAnsi="Arial" w:cs="Arial"/>
          <w:sz w:val="24"/>
          <w:szCs w:val="24"/>
          <w:bdr w:val="nil"/>
          <w:lang w:val="en-US" w:eastAsia="en-GB"/>
        </w:rPr>
        <w:t>o-</w:t>
      </w:r>
      <w:r w:rsidRPr="002C1969">
        <w:rPr>
          <w:rFonts w:ascii="Arial" w:eastAsia="Arial Unicode MS" w:hAnsi="Arial" w:cs="Arial"/>
          <w:sz w:val="24"/>
          <w:szCs w:val="24"/>
          <w:bdr w:val="nil"/>
          <w:lang w:val="en-US" w:eastAsia="en-GB"/>
        </w:rPr>
        <w:t>op</w:t>
      </w:r>
      <w:r w:rsidR="002C1969" w:rsidRPr="002C1969">
        <w:rPr>
          <w:rFonts w:ascii="Arial" w:eastAsia="Arial Unicode MS" w:hAnsi="Arial" w:cs="Arial"/>
          <w:sz w:val="24"/>
          <w:szCs w:val="24"/>
          <w:bdr w:val="nil"/>
          <w:lang w:val="en-US" w:eastAsia="en-GB"/>
        </w:rPr>
        <w:t>t</w:t>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00D42387" w:rsidRPr="00A5141A">
        <w:rPr>
          <w:rFonts w:ascii="Arial" w:eastAsia="Arial Unicode MS" w:hAnsi="Arial" w:cs="Arial"/>
          <w:color w:val="000000"/>
          <w:sz w:val="24"/>
          <w:szCs w:val="24"/>
          <w:bdr w:val="nil"/>
          <w:lang w:val="en-US" w:eastAsia="en-GB"/>
        </w:rPr>
        <w:tab/>
      </w:r>
      <w:r w:rsidR="00D42387"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GG</w:t>
      </w:r>
    </w:p>
    <w:p w:rsidR="00E344FA"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GG confirmed that he wa</w:t>
      </w:r>
      <w:r w:rsidR="00D42387" w:rsidRPr="00A5141A">
        <w:rPr>
          <w:rFonts w:ascii="Arial" w:eastAsia="Arial Unicode MS" w:hAnsi="Arial" w:cs="Arial"/>
          <w:color w:val="000000"/>
          <w:sz w:val="24"/>
          <w:szCs w:val="24"/>
          <w:bdr w:val="nil"/>
          <w:lang w:val="en-US" w:eastAsia="en-GB"/>
        </w:rPr>
        <w:t>s confident in being able to co-</w:t>
      </w:r>
      <w:r w:rsidR="00E344FA" w:rsidRPr="00A5141A">
        <w:rPr>
          <w:rFonts w:ascii="Arial" w:eastAsia="Arial Unicode MS" w:hAnsi="Arial" w:cs="Arial"/>
          <w:color w:val="000000"/>
          <w:sz w:val="24"/>
          <w:szCs w:val="24"/>
          <w:bdr w:val="nil"/>
          <w:lang w:val="en-US" w:eastAsia="en-GB"/>
        </w:rPr>
        <w:t>op</w:t>
      </w:r>
      <w:r w:rsidR="002C1969">
        <w:rPr>
          <w:rFonts w:ascii="Arial" w:eastAsia="Arial Unicode MS" w:hAnsi="Arial" w:cs="Arial"/>
          <w:color w:val="000000"/>
          <w:sz w:val="24"/>
          <w:szCs w:val="24"/>
          <w:bdr w:val="nil"/>
          <w:lang w:val="en-US" w:eastAsia="en-GB"/>
        </w:rPr>
        <w:t>t</w:t>
      </w:r>
      <w:r w:rsidR="00E344FA" w:rsidRPr="00A5141A">
        <w:rPr>
          <w:rFonts w:ascii="Arial" w:eastAsia="Arial Unicode MS" w:hAnsi="Arial" w:cs="Arial"/>
          <w:color w:val="000000"/>
          <w:sz w:val="24"/>
          <w:szCs w:val="24"/>
          <w:bdr w:val="nil"/>
          <w:lang w:val="en-US" w:eastAsia="en-GB"/>
        </w:rPr>
        <w:t xml:space="preserve"> student trustees. </w:t>
      </w:r>
      <w:r w:rsidRPr="00A5141A">
        <w:rPr>
          <w:rFonts w:ascii="Arial" w:eastAsia="Arial Unicode MS" w:hAnsi="Arial" w:cs="Arial"/>
          <w:color w:val="000000"/>
          <w:sz w:val="24"/>
          <w:szCs w:val="24"/>
          <w:bdr w:val="nil"/>
          <w:lang w:val="en-US" w:eastAsia="en-GB"/>
        </w:rPr>
        <w:t xml:space="preserve"> </w:t>
      </w:r>
    </w:p>
    <w:p w:rsidR="00E344FA"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proofErr w:type="gramStart"/>
      <w:r w:rsidRPr="00A5141A">
        <w:rPr>
          <w:rFonts w:ascii="Arial" w:eastAsia="Arial Unicode MS" w:hAnsi="Arial" w:cs="Arial"/>
          <w:color w:val="000000"/>
          <w:sz w:val="24"/>
          <w:szCs w:val="24"/>
          <w:bdr w:val="nil"/>
          <w:lang w:val="en-US" w:eastAsia="en-GB"/>
        </w:rPr>
        <w:t>Action GG</w:t>
      </w:r>
      <w:r w:rsidR="00E344FA" w:rsidRPr="00A5141A">
        <w:rPr>
          <w:rFonts w:ascii="Arial" w:eastAsia="Arial Unicode MS" w:hAnsi="Arial" w:cs="Arial"/>
          <w:color w:val="000000"/>
          <w:sz w:val="24"/>
          <w:szCs w:val="24"/>
          <w:bdr w:val="nil"/>
          <w:lang w:val="en-US" w:eastAsia="en-GB"/>
        </w:rPr>
        <w:t>.</w:t>
      </w:r>
      <w:proofErr w:type="gramEnd"/>
      <w:r w:rsidRPr="00A5141A">
        <w:rPr>
          <w:rFonts w:ascii="Arial" w:eastAsia="Arial Unicode MS" w:hAnsi="Arial" w:cs="Arial"/>
          <w:color w:val="000000"/>
          <w:sz w:val="24"/>
          <w:szCs w:val="24"/>
          <w:bdr w:val="nil"/>
          <w:lang w:val="en-US" w:eastAsia="en-GB"/>
        </w:rPr>
        <w:t xml:space="preserve"> </w:t>
      </w:r>
    </w:p>
    <w:p w:rsidR="00ED2077"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 xml:space="preserve">MD confirmed that these would </w:t>
      </w:r>
      <w:r w:rsidR="002C1969" w:rsidRPr="002C1969">
        <w:rPr>
          <w:rFonts w:ascii="Arial" w:eastAsia="Arial Unicode MS" w:hAnsi="Arial" w:cs="Arial"/>
          <w:sz w:val="24"/>
          <w:szCs w:val="24"/>
          <w:bdr w:val="nil"/>
          <w:lang w:val="en-US" w:eastAsia="en-GB"/>
        </w:rPr>
        <w:t>be sole</w:t>
      </w:r>
      <w:r w:rsidRPr="002C1969">
        <w:rPr>
          <w:rFonts w:ascii="Arial" w:eastAsia="Arial Unicode MS" w:hAnsi="Arial" w:cs="Arial"/>
          <w:sz w:val="24"/>
          <w:szCs w:val="24"/>
          <w:bdr w:val="nil"/>
          <w:lang w:val="en-US" w:eastAsia="en-GB"/>
        </w:rPr>
        <w:t xml:space="preserve"> trustees </w:t>
      </w:r>
      <w:r w:rsidRPr="00A5141A">
        <w:rPr>
          <w:rFonts w:ascii="Arial" w:eastAsia="Arial Unicode MS" w:hAnsi="Arial" w:cs="Arial"/>
          <w:color w:val="000000"/>
          <w:sz w:val="24"/>
          <w:szCs w:val="24"/>
          <w:bdr w:val="nil"/>
          <w:lang w:val="en-US" w:eastAsia="en-GB"/>
        </w:rPr>
        <w:t>and not recruited out of MS</w:t>
      </w:r>
      <w:r w:rsidR="00E344FA" w:rsidRPr="00A5141A">
        <w:rPr>
          <w:rFonts w:ascii="Arial" w:eastAsia="Arial Unicode MS" w:hAnsi="Arial" w:cs="Arial"/>
          <w:color w:val="000000"/>
          <w:sz w:val="24"/>
          <w:szCs w:val="24"/>
          <w:bdr w:val="nil"/>
          <w:lang w:val="en-US" w:eastAsia="en-GB"/>
        </w:rPr>
        <w:t>U</w:t>
      </w:r>
      <w:r w:rsidRPr="00A5141A">
        <w:rPr>
          <w:rFonts w:ascii="Arial" w:eastAsia="Arial Unicode MS" w:hAnsi="Arial" w:cs="Arial"/>
          <w:color w:val="000000"/>
          <w:sz w:val="24"/>
          <w:szCs w:val="24"/>
          <w:bdr w:val="nil"/>
          <w:lang w:val="en-US" w:eastAsia="en-GB"/>
        </w:rPr>
        <w:t xml:space="preserve">’s Part time officer’s cohort. </w:t>
      </w:r>
      <w:proofErr w:type="gramStart"/>
      <w:r w:rsidRPr="00A5141A">
        <w:rPr>
          <w:rFonts w:ascii="Arial" w:eastAsia="Arial Unicode MS" w:hAnsi="Arial" w:cs="Arial"/>
          <w:color w:val="000000"/>
          <w:sz w:val="24"/>
          <w:szCs w:val="24"/>
          <w:bdr w:val="nil"/>
          <w:lang w:val="en-US" w:eastAsia="en-GB"/>
        </w:rPr>
        <w:t>Action GG</w:t>
      </w:r>
      <w:r w:rsidR="00E344FA" w:rsidRPr="00A5141A">
        <w:rPr>
          <w:rFonts w:ascii="Arial" w:eastAsia="Arial Unicode MS" w:hAnsi="Arial" w:cs="Arial"/>
          <w:color w:val="000000"/>
          <w:sz w:val="24"/>
          <w:szCs w:val="24"/>
          <w:bdr w:val="nil"/>
          <w:lang w:val="en-US" w:eastAsia="en-GB"/>
        </w:rPr>
        <w:t>.</w:t>
      </w:r>
      <w:proofErr w:type="gramEnd"/>
    </w:p>
    <w:p w:rsidR="00E344FA"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 xml:space="preserve">iii) Trustee Board papers format </w:t>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r w:rsidRPr="00A5141A">
        <w:rPr>
          <w:rFonts w:ascii="Arial" w:eastAsia="Arial Unicode MS" w:hAnsi="Arial" w:cs="Arial"/>
          <w:color w:val="000000"/>
          <w:sz w:val="24"/>
          <w:szCs w:val="24"/>
          <w:bdr w:val="nil"/>
          <w:lang w:val="en-US" w:eastAsia="en-GB"/>
        </w:rPr>
        <w:tab/>
      </w:r>
    </w:p>
    <w:p w:rsidR="00B52139" w:rsidRPr="00A5141A" w:rsidRDefault="00ED2077"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MD asked if changes to the format were favored</w:t>
      </w:r>
      <w:r w:rsidR="00E344FA" w:rsidRPr="00A5141A">
        <w:rPr>
          <w:rFonts w:ascii="Arial" w:eastAsia="Arial Unicode MS" w:hAnsi="Arial" w:cs="Arial"/>
          <w:color w:val="000000"/>
          <w:sz w:val="24"/>
          <w:szCs w:val="24"/>
          <w:bdr w:val="nil"/>
          <w:lang w:val="en-US" w:eastAsia="en-GB"/>
        </w:rPr>
        <w:t>,</w:t>
      </w:r>
      <w:r w:rsidRPr="00A5141A">
        <w:rPr>
          <w:rFonts w:ascii="Arial" w:eastAsia="Arial Unicode MS" w:hAnsi="Arial" w:cs="Arial"/>
          <w:color w:val="000000"/>
          <w:sz w:val="24"/>
          <w:szCs w:val="24"/>
          <w:bdr w:val="nil"/>
          <w:lang w:val="en-US" w:eastAsia="en-GB"/>
        </w:rPr>
        <w:t xml:space="preserve"> the board confirms this wasn’</w:t>
      </w:r>
      <w:r w:rsidR="00E344FA" w:rsidRPr="00A5141A">
        <w:rPr>
          <w:rFonts w:ascii="Arial" w:eastAsia="Arial Unicode MS" w:hAnsi="Arial" w:cs="Arial"/>
          <w:color w:val="000000"/>
          <w:sz w:val="24"/>
          <w:szCs w:val="24"/>
          <w:bdr w:val="nil"/>
          <w:lang w:val="en-US" w:eastAsia="en-GB"/>
        </w:rPr>
        <w:t>t necessary and</w:t>
      </w:r>
      <w:r w:rsidR="00BF5BBB" w:rsidRPr="00A5141A">
        <w:rPr>
          <w:rFonts w:ascii="Arial" w:eastAsia="Arial Unicode MS" w:hAnsi="Arial" w:cs="Arial"/>
          <w:color w:val="000000"/>
          <w:sz w:val="24"/>
          <w:szCs w:val="24"/>
          <w:bdr w:val="nil"/>
          <w:lang w:val="en-US" w:eastAsia="en-GB"/>
        </w:rPr>
        <w:t xml:space="preserve"> </w:t>
      </w:r>
      <w:r w:rsidRPr="00A5141A">
        <w:rPr>
          <w:rFonts w:ascii="Arial" w:eastAsia="Arial Unicode MS" w:hAnsi="Arial" w:cs="Arial"/>
          <w:color w:val="000000"/>
          <w:sz w:val="24"/>
          <w:szCs w:val="24"/>
          <w:bdr w:val="nil"/>
          <w:lang w:val="en-US" w:eastAsia="en-GB"/>
        </w:rPr>
        <w:t>MSU would continue to print papers for all that require</w:t>
      </w:r>
      <w:r w:rsidR="00E344FA" w:rsidRPr="00A5141A">
        <w:rPr>
          <w:rFonts w:ascii="Arial" w:eastAsia="Arial Unicode MS" w:hAnsi="Arial" w:cs="Arial"/>
          <w:color w:val="000000"/>
          <w:sz w:val="24"/>
          <w:szCs w:val="24"/>
          <w:bdr w:val="nil"/>
          <w:lang w:val="en-US" w:eastAsia="en-GB"/>
        </w:rPr>
        <w:t>.</w:t>
      </w:r>
    </w:p>
    <w:p w:rsidR="00E344FA" w:rsidRPr="00A5141A" w:rsidRDefault="00E344FA" w:rsidP="007F028C">
      <w:pPr>
        <w:pBdr>
          <w:top w:val="nil"/>
          <w:left w:val="nil"/>
          <w:bottom w:val="nil"/>
          <w:right w:val="nil"/>
          <w:between w:val="nil"/>
          <w:bar w:val="nil"/>
        </w:pBdr>
        <w:spacing w:line="276" w:lineRule="auto"/>
        <w:ind w:left="644"/>
        <w:rPr>
          <w:rFonts w:ascii="Arial" w:eastAsia="Arial Unicode MS" w:hAnsi="Arial" w:cs="Arial"/>
          <w:color w:val="000000"/>
          <w:sz w:val="24"/>
          <w:szCs w:val="24"/>
          <w:bdr w:val="nil"/>
          <w:lang w:val="en-US" w:eastAsia="en-GB"/>
        </w:rPr>
      </w:pPr>
    </w:p>
    <w:p w:rsidR="00ED2077" w:rsidRPr="00ED2077" w:rsidRDefault="00ED2077" w:rsidP="00ED2077">
      <w:pPr>
        <w:pBdr>
          <w:top w:val="nil"/>
          <w:left w:val="nil"/>
          <w:bottom w:val="nil"/>
          <w:right w:val="nil"/>
          <w:between w:val="nil"/>
          <w:bar w:val="nil"/>
        </w:pBdr>
        <w:ind w:left="644"/>
        <w:rPr>
          <w:rFonts w:ascii="Helvetica" w:eastAsia="Arial Unicode MS" w:hAnsi="Arial Unicode MS" w:cs="Arial Unicode MS"/>
          <w:color w:val="000000"/>
          <w:sz w:val="24"/>
          <w:szCs w:val="24"/>
          <w:bdr w:val="nil"/>
          <w:lang w:eastAsia="en-GB"/>
        </w:rPr>
      </w:pPr>
      <w:r w:rsidRPr="00ED2077">
        <w:rPr>
          <w:rFonts w:ascii="Helvetica" w:eastAsia="Arial Unicode MS" w:hAnsi="Arial Unicode MS" w:cs="Arial Unicode MS"/>
          <w:color w:val="000000"/>
          <w:sz w:val="24"/>
          <w:szCs w:val="24"/>
          <w:bdr w:val="nil"/>
          <w:lang w:val="en-US" w:eastAsia="en-GB"/>
        </w:rPr>
        <w:tab/>
      </w:r>
      <w:r w:rsidRPr="00ED2077">
        <w:rPr>
          <w:rFonts w:ascii="Helvetica" w:eastAsia="Arial Unicode MS" w:hAnsi="Arial Unicode MS" w:cs="Arial Unicode MS"/>
          <w:color w:val="000000"/>
          <w:sz w:val="24"/>
          <w:szCs w:val="24"/>
          <w:bdr w:val="nil"/>
          <w:lang w:val="en-US" w:eastAsia="en-GB"/>
        </w:rPr>
        <w:tab/>
      </w:r>
    </w:p>
    <w:p w:rsidR="00E344FA" w:rsidRPr="00E344FA" w:rsidRDefault="00ED2077" w:rsidP="00B52139">
      <w:pPr>
        <w:pStyle w:val="ListParagraph"/>
        <w:numPr>
          <w:ilvl w:val="0"/>
          <w:numId w:val="6"/>
        </w:numPr>
        <w:pBdr>
          <w:top w:val="nil"/>
          <w:left w:val="nil"/>
          <w:bottom w:val="nil"/>
          <w:right w:val="nil"/>
          <w:between w:val="nil"/>
          <w:bar w:val="nil"/>
        </w:pBdr>
        <w:spacing w:after="200" w:line="276" w:lineRule="auto"/>
        <w:rPr>
          <w:rFonts w:ascii="Helvetica" w:eastAsia="Arial Unicode MS" w:hAnsi="Arial Unicode MS" w:cs="Arial Unicode MS"/>
          <w:color w:val="000000"/>
          <w:sz w:val="24"/>
          <w:szCs w:val="24"/>
          <w:bdr w:val="nil"/>
          <w:lang w:eastAsia="en-GB"/>
        </w:rPr>
      </w:pPr>
      <w:r w:rsidRPr="00B52139">
        <w:rPr>
          <w:rFonts w:ascii="Arial Black" w:eastAsia="Arial Unicode MS" w:hAnsi="Arial Black" w:cs="Arial Unicode MS"/>
          <w:color w:val="000000"/>
          <w:sz w:val="24"/>
          <w:szCs w:val="24"/>
          <w:bdr w:val="nil"/>
          <w:lang w:val="en-US" w:eastAsia="en-GB"/>
        </w:rPr>
        <w:t>Insurance review</w:t>
      </w:r>
      <w:r w:rsidR="00E344FA">
        <w:rPr>
          <w:rFonts w:ascii="Arial Black" w:eastAsia="Arial Unicode MS" w:hAnsi="Arial Black" w:cs="Arial Unicode MS"/>
          <w:color w:val="000000"/>
          <w:sz w:val="24"/>
          <w:szCs w:val="24"/>
          <w:bdr w:val="nil"/>
          <w:lang w:val="en-US" w:eastAsia="en-GB"/>
        </w:rPr>
        <w:t>:</w:t>
      </w:r>
      <w:r w:rsidRPr="00B52139">
        <w:rPr>
          <w:rFonts w:ascii="Helvetica" w:eastAsia="Arial Unicode MS" w:hAnsi="Arial Unicode MS" w:cs="Arial Unicode MS"/>
          <w:color w:val="000000"/>
          <w:sz w:val="24"/>
          <w:szCs w:val="24"/>
          <w:bdr w:val="nil"/>
          <w:lang w:val="en-US" w:eastAsia="en-GB"/>
        </w:rPr>
        <w:t xml:space="preserve"> </w:t>
      </w:r>
      <w:r w:rsidRPr="00B52139">
        <w:rPr>
          <w:rFonts w:ascii="Helvetica" w:eastAsia="Arial Unicode MS" w:hAnsi="Arial Unicode MS" w:cs="Arial Unicode MS"/>
          <w:color w:val="000000"/>
          <w:sz w:val="24"/>
          <w:szCs w:val="24"/>
          <w:bdr w:val="nil"/>
          <w:lang w:val="en-US" w:eastAsia="en-GB"/>
        </w:rPr>
        <w:tab/>
      </w:r>
      <w:r w:rsidRPr="00B52139">
        <w:rPr>
          <w:rFonts w:ascii="Helvetica" w:eastAsia="Arial Unicode MS" w:hAnsi="Arial Unicode MS" w:cs="Arial Unicode MS"/>
          <w:color w:val="000000"/>
          <w:sz w:val="24"/>
          <w:szCs w:val="24"/>
          <w:bdr w:val="nil"/>
          <w:lang w:val="en-US" w:eastAsia="en-GB"/>
        </w:rPr>
        <w:tab/>
      </w:r>
      <w:r w:rsidRPr="00B52139">
        <w:rPr>
          <w:rFonts w:ascii="Helvetica" w:eastAsia="Arial Unicode MS" w:hAnsi="Arial Unicode MS" w:cs="Arial Unicode MS"/>
          <w:color w:val="000000"/>
          <w:sz w:val="24"/>
          <w:szCs w:val="24"/>
          <w:bdr w:val="nil"/>
          <w:lang w:val="en-US" w:eastAsia="en-GB"/>
        </w:rPr>
        <w:tab/>
      </w:r>
      <w:r w:rsidRPr="00B52139">
        <w:rPr>
          <w:rFonts w:ascii="Helvetica" w:eastAsia="Arial Unicode MS" w:hAnsi="Arial Unicode MS" w:cs="Arial Unicode MS"/>
          <w:color w:val="000000"/>
          <w:sz w:val="24"/>
          <w:szCs w:val="24"/>
          <w:bdr w:val="nil"/>
          <w:lang w:val="en-US" w:eastAsia="en-GB"/>
        </w:rPr>
        <w:tab/>
      </w:r>
      <w:r w:rsidRPr="00B52139">
        <w:rPr>
          <w:rFonts w:ascii="Helvetica" w:eastAsia="Arial Unicode MS" w:hAnsi="Arial Unicode MS" w:cs="Arial Unicode MS"/>
          <w:color w:val="000000"/>
          <w:sz w:val="24"/>
          <w:szCs w:val="24"/>
          <w:bdr w:val="nil"/>
          <w:lang w:val="en-US" w:eastAsia="en-GB"/>
        </w:rPr>
        <w:tab/>
      </w:r>
      <w:r w:rsidRPr="00B52139">
        <w:rPr>
          <w:rFonts w:ascii="Helvetica" w:eastAsia="Arial Unicode MS" w:hAnsi="Arial Unicode MS" w:cs="Arial Unicode MS"/>
          <w:color w:val="000000"/>
          <w:sz w:val="24"/>
          <w:szCs w:val="24"/>
          <w:bdr w:val="nil"/>
          <w:lang w:val="en-US" w:eastAsia="en-GB"/>
        </w:rPr>
        <w:tab/>
      </w:r>
    </w:p>
    <w:p w:rsidR="00ED2077" w:rsidRPr="00A5141A" w:rsidRDefault="00ED2077" w:rsidP="00E344FA">
      <w:pPr>
        <w:pBdr>
          <w:top w:val="nil"/>
          <w:left w:val="nil"/>
          <w:bottom w:val="nil"/>
          <w:right w:val="nil"/>
          <w:between w:val="nil"/>
          <w:bar w:val="nil"/>
        </w:pBdr>
        <w:spacing w:after="200" w:line="276" w:lineRule="auto"/>
        <w:ind w:left="502"/>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val="en-US" w:eastAsia="en-GB"/>
        </w:rPr>
        <w:t xml:space="preserve">MD presented the current schedule of </w:t>
      </w:r>
      <w:r w:rsidR="00BF5BBB" w:rsidRPr="00A5141A">
        <w:rPr>
          <w:rFonts w:ascii="Arial" w:eastAsia="Arial Unicode MS" w:hAnsi="Arial" w:cs="Arial"/>
          <w:color w:val="000000"/>
          <w:sz w:val="24"/>
          <w:szCs w:val="24"/>
          <w:bdr w:val="nil"/>
          <w:lang w:val="en-US" w:eastAsia="en-GB"/>
        </w:rPr>
        <w:t xml:space="preserve">insurance. </w:t>
      </w:r>
      <w:r w:rsidRPr="00A5141A">
        <w:rPr>
          <w:rFonts w:ascii="Arial" w:eastAsia="Arial Unicode MS" w:hAnsi="Arial" w:cs="Arial"/>
          <w:color w:val="000000"/>
          <w:sz w:val="24"/>
          <w:szCs w:val="24"/>
          <w:bdr w:val="nil"/>
          <w:lang w:val="en-US" w:eastAsia="en-GB"/>
        </w:rPr>
        <w:t xml:space="preserve"> This is a combined policy that covers all aspects of MSU’s operations and liability’s. The board requested that the full papers may be circulated to </w:t>
      </w:r>
      <w:r w:rsidR="00BF5BBB" w:rsidRPr="00A5141A">
        <w:rPr>
          <w:rFonts w:ascii="Arial" w:eastAsia="Arial Unicode MS" w:hAnsi="Arial" w:cs="Arial"/>
          <w:color w:val="000000"/>
          <w:sz w:val="24"/>
          <w:szCs w:val="24"/>
          <w:bdr w:val="nil"/>
          <w:lang w:val="en-US" w:eastAsia="en-GB"/>
        </w:rPr>
        <w:t xml:space="preserve">them to digest should they wish. </w:t>
      </w:r>
      <w:r w:rsidRPr="00A5141A">
        <w:rPr>
          <w:rFonts w:ascii="Arial" w:eastAsia="Arial Unicode MS" w:hAnsi="Arial" w:cs="Arial"/>
          <w:color w:val="000000"/>
          <w:sz w:val="24"/>
          <w:szCs w:val="24"/>
          <w:bdr w:val="nil"/>
          <w:lang w:val="en-US" w:eastAsia="en-GB"/>
        </w:rPr>
        <w:t xml:space="preserve"> MD to action</w:t>
      </w:r>
    </w:p>
    <w:p w:rsidR="00BF5BBB" w:rsidRDefault="00ED2077" w:rsidP="00ED2077">
      <w:pPr>
        <w:pBdr>
          <w:top w:val="nil"/>
          <w:left w:val="nil"/>
          <w:bottom w:val="nil"/>
          <w:right w:val="nil"/>
          <w:between w:val="nil"/>
          <w:bar w:val="nil"/>
        </w:pBdr>
        <w:rPr>
          <w:rFonts w:ascii="Arial Black" w:eastAsia="Arial Unicode MS" w:hAnsi="Arial Black" w:cs="Arial Unicode MS"/>
          <w:color w:val="000000"/>
          <w:sz w:val="24"/>
          <w:szCs w:val="24"/>
          <w:bdr w:val="nil"/>
          <w:lang w:val="en-US" w:eastAsia="en-GB"/>
        </w:rPr>
      </w:pPr>
      <w:r w:rsidRPr="00ED2077">
        <w:rPr>
          <w:rFonts w:ascii="Arial Black" w:eastAsia="Arial Unicode MS" w:hAnsi="Arial Black" w:cs="Arial Unicode MS"/>
          <w:color w:val="000000"/>
          <w:sz w:val="24"/>
          <w:szCs w:val="24"/>
          <w:bdr w:val="nil"/>
          <w:lang w:val="en-US" w:eastAsia="en-GB"/>
        </w:rPr>
        <w:t xml:space="preserve">   </w:t>
      </w:r>
    </w:p>
    <w:p w:rsidR="00BF5BBB" w:rsidRDefault="00BF5BBB" w:rsidP="00ED2077">
      <w:pPr>
        <w:pBdr>
          <w:top w:val="nil"/>
          <w:left w:val="nil"/>
          <w:bottom w:val="nil"/>
          <w:right w:val="nil"/>
          <w:between w:val="nil"/>
          <w:bar w:val="nil"/>
        </w:pBdr>
        <w:rPr>
          <w:rFonts w:ascii="Arial Black" w:eastAsia="Arial Unicode MS" w:hAnsi="Arial Black" w:cs="Arial Unicode MS"/>
          <w:color w:val="000000"/>
          <w:sz w:val="24"/>
          <w:szCs w:val="24"/>
          <w:bdr w:val="nil"/>
          <w:lang w:val="en-US" w:eastAsia="en-GB"/>
        </w:rPr>
      </w:pPr>
    </w:p>
    <w:p w:rsidR="00A5141A" w:rsidRDefault="00A5141A" w:rsidP="00ED2077">
      <w:pPr>
        <w:pBdr>
          <w:top w:val="nil"/>
          <w:left w:val="nil"/>
          <w:bottom w:val="nil"/>
          <w:right w:val="nil"/>
          <w:between w:val="nil"/>
          <w:bar w:val="nil"/>
        </w:pBdr>
        <w:rPr>
          <w:rFonts w:ascii="Arial Black" w:eastAsia="Arial Unicode MS" w:hAnsi="Arial Black" w:cs="Arial Unicode MS"/>
          <w:color w:val="000000"/>
          <w:sz w:val="24"/>
          <w:szCs w:val="24"/>
          <w:bdr w:val="nil"/>
          <w:lang w:val="en-US" w:eastAsia="en-GB"/>
        </w:rPr>
      </w:pPr>
    </w:p>
    <w:p w:rsidR="00A5141A" w:rsidRDefault="00A5141A" w:rsidP="00ED2077">
      <w:pPr>
        <w:pBdr>
          <w:top w:val="nil"/>
          <w:left w:val="nil"/>
          <w:bottom w:val="nil"/>
          <w:right w:val="nil"/>
          <w:between w:val="nil"/>
          <w:bar w:val="nil"/>
        </w:pBdr>
        <w:rPr>
          <w:rFonts w:ascii="Arial Black" w:eastAsia="Arial Unicode MS" w:hAnsi="Arial Black" w:cs="Arial Unicode MS"/>
          <w:color w:val="000000"/>
          <w:sz w:val="24"/>
          <w:szCs w:val="24"/>
          <w:bdr w:val="nil"/>
          <w:lang w:val="en-US" w:eastAsia="en-GB"/>
        </w:rPr>
      </w:pPr>
    </w:p>
    <w:p w:rsidR="00ED2077" w:rsidRDefault="00ED2077" w:rsidP="00ED2077">
      <w:pPr>
        <w:pBdr>
          <w:top w:val="nil"/>
          <w:left w:val="nil"/>
          <w:bottom w:val="nil"/>
          <w:right w:val="nil"/>
          <w:between w:val="nil"/>
          <w:bar w:val="nil"/>
        </w:pBdr>
        <w:rPr>
          <w:rFonts w:ascii="Helvetica" w:eastAsia="Arial Unicode MS" w:hAnsi="Arial Unicode MS" w:cs="Arial Unicode MS"/>
          <w:color w:val="000000"/>
          <w:sz w:val="24"/>
          <w:szCs w:val="24"/>
          <w:bdr w:val="nil"/>
          <w:lang w:val="en-US" w:eastAsia="en-GB"/>
        </w:rPr>
      </w:pPr>
      <w:r w:rsidRPr="00ED2077">
        <w:rPr>
          <w:rFonts w:ascii="Arial Black" w:eastAsia="Arial Unicode MS" w:hAnsi="Arial Black" w:cs="Arial Unicode MS"/>
          <w:color w:val="000000"/>
          <w:sz w:val="24"/>
          <w:szCs w:val="24"/>
          <w:bdr w:val="nil"/>
          <w:lang w:val="en-US" w:eastAsia="en-GB"/>
        </w:rPr>
        <w:t>10.  Ratifying draft student SU complaints policy</w:t>
      </w:r>
      <w:r w:rsidR="00BF5BBB">
        <w:rPr>
          <w:rFonts w:ascii="Arial Black" w:eastAsia="Arial Unicode MS" w:hAnsi="Arial Black" w:cs="Arial Unicode MS"/>
          <w:color w:val="000000"/>
          <w:sz w:val="24"/>
          <w:szCs w:val="24"/>
          <w:bdr w:val="nil"/>
          <w:lang w:val="en-US" w:eastAsia="en-GB"/>
        </w:rPr>
        <w:t>:</w:t>
      </w:r>
      <w:r w:rsidRPr="00ED2077">
        <w:rPr>
          <w:rFonts w:ascii="Helvetica" w:eastAsia="Arial Unicode MS" w:hAnsi="Arial Unicode MS" w:cs="Arial Unicode MS"/>
          <w:color w:val="000000"/>
          <w:sz w:val="24"/>
          <w:szCs w:val="24"/>
          <w:bdr w:val="nil"/>
          <w:lang w:val="en-US" w:eastAsia="en-GB"/>
        </w:rPr>
        <w:t xml:space="preserve"> </w:t>
      </w:r>
      <w:r w:rsidRPr="00ED2077">
        <w:rPr>
          <w:rFonts w:ascii="Helvetica" w:eastAsia="Arial Unicode MS" w:hAnsi="Arial Unicode MS" w:cs="Arial Unicode MS"/>
          <w:color w:val="000000"/>
          <w:sz w:val="24"/>
          <w:szCs w:val="24"/>
          <w:bdr w:val="nil"/>
          <w:lang w:val="en-US" w:eastAsia="en-GB"/>
        </w:rPr>
        <w:tab/>
      </w:r>
      <w:r w:rsidRPr="00ED2077">
        <w:rPr>
          <w:rFonts w:ascii="Helvetica" w:eastAsia="Arial Unicode MS" w:hAnsi="Arial Unicode MS" w:cs="Arial Unicode MS"/>
          <w:color w:val="000000"/>
          <w:sz w:val="24"/>
          <w:szCs w:val="24"/>
          <w:bdr w:val="nil"/>
          <w:lang w:val="en-US" w:eastAsia="en-GB"/>
        </w:rPr>
        <w:tab/>
        <w:t>MD</w:t>
      </w:r>
    </w:p>
    <w:p w:rsidR="00BF5BBB" w:rsidRPr="00ED2077" w:rsidRDefault="00BF5BBB" w:rsidP="00ED2077">
      <w:pPr>
        <w:pBdr>
          <w:top w:val="nil"/>
          <w:left w:val="nil"/>
          <w:bottom w:val="nil"/>
          <w:right w:val="nil"/>
          <w:between w:val="nil"/>
          <w:bar w:val="nil"/>
        </w:pBdr>
        <w:rPr>
          <w:rFonts w:ascii="Helvetica" w:eastAsia="Arial Unicode MS" w:hAnsi="Arial Unicode MS" w:cs="Arial Unicode MS"/>
          <w:color w:val="000000"/>
          <w:sz w:val="24"/>
          <w:szCs w:val="24"/>
          <w:bdr w:val="nil"/>
          <w:lang w:val="en-US" w:eastAsia="en-GB"/>
        </w:rPr>
      </w:pPr>
    </w:p>
    <w:p w:rsidR="00ED2077" w:rsidRPr="002C1969" w:rsidRDefault="00ED2077" w:rsidP="00654E88">
      <w:pPr>
        <w:pBdr>
          <w:top w:val="nil"/>
          <w:left w:val="nil"/>
          <w:bottom w:val="nil"/>
          <w:right w:val="nil"/>
          <w:between w:val="nil"/>
          <w:bar w:val="nil"/>
        </w:pBdr>
        <w:ind w:left="720"/>
        <w:rPr>
          <w:rFonts w:ascii="Arial" w:eastAsia="Arial Unicode MS" w:hAnsi="Arial" w:cs="Arial"/>
          <w:sz w:val="24"/>
          <w:szCs w:val="24"/>
          <w:bdr w:val="nil"/>
          <w:lang w:val="en-US" w:eastAsia="en-GB"/>
        </w:rPr>
      </w:pPr>
      <w:r w:rsidRPr="002C1969">
        <w:rPr>
          <w:rFonts w:ascii="Arial" w:eastAsia="Arial Unicode MS" w:hAnsi="Arial" w:cs="Arial"/>
          <w:sz w:val="24"/>
          <w:szCs w:val="24"/>
          <w:bdr w:val="nil"/>
          <w:lang w:val="en-US" w:eastAsia="en-GB"/>
        </w:rPr>
        <w:t>MD</w:t>
      </w:r>
      <w:r w:rsidR="00654E88" w:rsidRPr="002C1969">
        <w:rPr>
          <w:rFonts w:ascii="Arial" w:eastAsia="Arial Unicode MS" w:hAnsi="Arial" w:cs="Arial"/>
          <w:sz w:val="24"/>
          <w:szCs w:val="24"/>
          <w:bdr w:val="nil"/>
          <w:lang w:val="en-US" w:eastAsia="en-GB"/>
        </w:rPr>
        <w:t xml:space="preserve"> represented the Draft Student Complaints P</w:t>
      </w:r>
      <w:r w:rsidR="002C1969" w:rsidRPr="002C1969">
        <w:rPr>
          <w:rFonts w:ascii="Arial" w:eastAsia="Arial Unicode MS" w:hAnsi="Arial" w:cs="Arial"/>
          <w:sz w:val="24"/>
          <w:szCs w:val="24"/>
          <w:bdr w:val="nil"/>
          <w:lang w:val="en-US" w:eastAsia="en-GB"/>
        </w:rPr>
        <w:t>rocedure to t</w:t>
      </w:r>
      <w:r w:rsidRPr="002C1969">
        <w:rPr>
          <w:rFonts w:ascii="Arial" w:eastAsia="Arial Unicode MS" w:hAnsi="Arial" w:cs="Arial"/>
          <w:sz w:val="24"/>
          <w:szCs w:val="24"/>
          <w:bdr w:val="nil"/>
          <w:lang w:val="en-US" w:eastAsia="en-GB"/>
        </w:rPr>
        <w:t xml:space="preserve">he board on which, subject to MD removing </w:t>
      </w:r>
      <w:r w:rsidR="002C1969" w:rsidRPr="002C1969">
        <w:rPr>
          <w:rFonts w:ascii="Arial" w:eastAsia="Arial Unicode MS" w:hAnsi="Arial" w:cs="Arial"/>
          <w:sz w:val="24"/>
          <w:szCs w:val="24"/>
          <w:bdr w:val="nil"/>
          <w:lang w:val="en-US" w:eastAsia="en-GB"/>
        </w:rPr>
        <w:t xml:space="preserve">references to </w:t>
      </w:r>
      <w:r w:rsidRPr="002C1969">
        <w:rPr>
          <w:rFonts w:ascii="Arial" w:eastAsia="Arial Unicode MS" w:hAnsi="Arial" w:cs="Arial"/>
          <w:sz w:val="24"/>
          <w:szCs w:val="24"/>
          <w:bdr w:val="nil"/>
          <w:lang w:val="en-US" w:eastAsia="en-GB"/>
        </w:rPr>
        <w:t>FXU from the text</w:t>
      </w:r>
      <w:r w:rsidR="002C1969" w:rsidRPr="002C1969">
        <w:rPr>
          <w:rFonts w:ascii="Arial" w:eastAsia="Arial Unicode MS" w:hAnsi="Arial" w:cs="Arial"/>
          <w:sz w:val="24"/>
          <w:szCs w:val="24"/>
          <w:bdr w:val="nil"/>
          <w:lang w:val="en-US" w:eastAsia="en-GB"/>
        </w:rPr>
        <w:t>,</w:t>
      </w:r>
      <w:r w:rsidRPr="002C1969">
        <w:rPr>
          <w:rFonts w:ascii="Arial" w:eastAsia="Arial Unicode MS" w:hAnsi="Arial" w:cs="Arial"/>
          <w:sz w:val="24"/>
          <w:szCs w:val="24"/>
          <w:bdr w:val="nil"/>
          <w:lang w:val="en-US" w:eastAsia="en-GB"/>
        </w:rPr>
        <w:t xml:space="preserve"> they ratified. </w:t>
      </w:r>
    </w:p>
    <w:p w:rsidR="00B52139" w:rsidRPr="002C1969" w:rsidRDefault="00B52139" w:rsidP="00ED2077">
      <w:pPr>
        <w:pBdr>
          <w:top w:val="nil"/>
          <w:left w:val="nil"/>
          <w:bottom w:val="nil"/>
          <w:right w:val="nil"/>
          <w:between w:val="nil"/>
          <w:bar w:val="nil"/>
        </w:pBdr>
        <w:rPr>
          <w:rFonts w:ascii="Helvetica" w:eastAsia="Arial Unicode MS" w:hAnsi="Arial Unicode MS" w:cs="Arial Unicode MS"/>
          <w:sz w:val="24"/>
          <w:szCs w:val="24"/>
          <w:bdr w:val="nil"/>
          <w:lang w:eastAsia="en-GB"/>
        </w:rPr>
      </w:pPr>
    </w:p>
    <w:p w:rsidR="00654E88" w:rsidRPr="00ED2077" w:rsidRDefault="00654E88" w:rsidP="00ED2077">
      <w:pPr>
        <w:pBdr>
          <w:top w:val="nil"/>
          <w:left w:val="nil"/>
          <w:bottom w:val="nil"/>
          <w:right w:val="nil"/>
          <w:between w:val="nil"/>
          <w:bar w:val="nil"/>
        </w:pBdr>
        <w:rPr>
          <w:rFonts w:ascii="Helvetica" w:eastAsia="Arial Unicode MS" w:hAnsi="Arial Unicode MS" w:cs="Arial Unicode MS"/>
          <w:color w:val="000000"/>
          <w:sz w:val="24"/>
          <w:szCs w:val="24"/>
          <w:bdr w:val="nil"/>
          <w:lang w:eastAsia="en-GB"/>
        </w:rPr>
      </w:pPr>
    </w:p>
    <w:p w:rsidR="00654E88" w:rsidRPr="00654E88" w:rsidRDefault="00ED2077" w:rsidP="00654E88">
      <w:pPr>
        <w:pStyle w:val="ListParagraph"/>
        <w:numPr>
          <w:ilvl w:val="0"/>
          <w:numId w:val="6"/>
        </w:numPr>
        <w:pBdr>
          <w:top w:val="nil"/>
          <w:left w:val="nil"/>
          <w:bottom w:val="nil"/>
          <w:right w:val="nil"/>
          <w:between w:val="nil"/>
          <w:bar w:val="nil"/>
        </w:pBdr>
        <w:rPr>
          <w:rFonts w:ascii="Arial Black" w:eastAsia="Arial Unicode MS" w:hAnsi="Arial Black" w:cs="Arial Unicode MS"/>
          <w:color w:val="000000"/>
          <w:sz w:val="24"/>
          <w:szCs w:val="24"/>
          <w:bdr w:val="nil"/>
          <w:lang w:val="en-US" w:eastAsia="en-GB"/>
        </w:rPr>
      </w:pPr>
      <w:r w:rsidRPr="00654E88">
        <w:rPr>
          <w:rFonts w:ascii="Arial Black" w:eastAsia="Arial Unicode MS" w:hAnsi="Arial Black" w:cs="Arial Unicode MS"/>
          <w:color w:val="000000"/>
          <w:sz w:val="24"/>
          <w:szCs w:val="24"/>
          <w:bdr w:val="nil"/>
          <w:lang w:val="en-US" w:eastAsia="en-GB"/>
        </w:rPr>
        <w:t>HE sector issues discussion</w:t>
      </w:r>
      <w:r w:rsidR="00654E88" w:rsidRPr="00654E88">
        <w:rPr>
          <w:rFonts w:ascii="Arial Black" w:eastAsia="Arial Unicode MS" w:hAnsi="Arial Black" w:cs="Arial Unicode MS"/>
          <w:color w:val="000000"/>
          <w:sz w:val="24"/>
          <w:szCs w:val="24"/>
          <w:bdr w:val="nil"/>
          <w:lang w:val="en-US" w:eastAsia="en-GB"/>
        </w:rPr>
        <w:t>:</w:t>
      </w:r>
      <w:r w:rsidR="00654E88">
        <w:rPr>
          <w:rFonts w:ascii="Arial Black" w:eastAsia="Arial Unicode MS" w:hAnsi="Arial Black" w:cs="Arial Unicode MS"/>
          <w:color w:val="000000"/>
          <w:sz w:val="24"/>
          <w:szCs w:val="24"/>
          <w:bdr w:val="nil"/>
          <w:lang w:val="en-US" w:eastAsia="en-GB"/>
        </w:rPr>
        <w:tab/>
      </w:r>
      <w:r w:rsidR="00654E88">
        <w:rPr>
          <w:rFonts w:ascii="Arial Black" w:eastAsia="Arial Unicode MS" w:hAnsi="Arial Black" w:cs="Arial Unicode MS"/>
          <w:color w:val="000000"/>
          <w:sz w:val="24"/>
          <w:szCs w:val="24"/>
          <w:bdr w:val="nil"/>
          <w:lang w:val="en-US" w:eastAsia="en-GB"/>
        </w:rPr>
        <w:tab/>
      </w:r>
      <w:r w:rsidR="00654E88">
        <w:rPr>
          <w:rFonts w:ascii="Arial Black" w:eastAsia="Arial Unicode MS" w:hAnsi="Arial Black" w:cs="Arial Unicode MS"/>
          <w:color w:val="000000"/>
          <w:sz w:val="24"/>
          <w:szCs w:val="24"/>
          <w:bdr w:val="nil"/>
          <w:lang w:val="en-US" w:eastAsia="en-GB"/>
        </w:rPr>
        <w:tab/>
      </w:r>
      <w:r w:rsidR="00654E88">
        <w:rPr>
          <w:rFonts w:ascii="Arial Black" w:eastAsia="Arial Unicode MS" w:hAnsi="Arial Black" w:cs="Arial Unicode MS"/>
          <w:color w:val="000000"/>
          <w:sz w:val="24"/>
          <w:szCs w:val="24"/>
          <w:bdr w:val="nil"/>
          <w:lang w:val="en-US" w:eastAsia="en-GB"/>
        </w:rPr>
        <w:tab/>
      </w:r>
      <w:r w:rsidR="00654E88">
        <w:rPr>
          <w:rFonts w:ascii="Arial Black" w:eastAsia="Arial Unicode MS" w:hAnsi="Arial Black" w:cs="Arial Unicode MS"/>
          <w:color w:val="000000"/>
          <w:sz w:val="24"/>
          <w:szCs w:val="24"/>
          <w:bdr w:val="nil"/>
          <w:lang w:val="en-US" w:eastAsia="en-GB"/>
        </w:rPr>
        <w:tab/>
      </w:r>
      <w:r w:rsidR="00654E88" w:rsidRPr="00654E88">
        <w:rPr>
          <w:rFonts w:ascii="Arial" w:eastAsia="Arial Unicode MS" w:hAnsi="Arial" w:cs="Arial"/>
          <w:color w:val="000000"/>
          <w:sz w:val="24"/>
          <w:szCs w:val="24"/>
          <w:bdr w:val="nil"/>
          <w:lang w:val="en-US" w:eastAsia="en-GB"/>
        </w:rPr>
        <w:t>GG</w:t>
      </w:r>
    </w:p>
    <w:p w:rsidR="00ED2077" w:rsidRPr="00654E88" w:rsidRDefault="00ED2077" w:rsidP="00654E88">
      <w:pPr>
        <w:pBdr>
          <w:top w:val="nil"/>
          <w:left w:val="nil"/>
          <w:bottom w:val="nil"/>
          <w:right w:val="nil"/>
          <w:between w:val="nil"/>
          <w:bar w:val="nil"/>
        </w:pBdr>
        <w:ind w:left="142"/>
        <w:rPr>
          <w:rFonts w:ascii="Helvetica" w:eastAsia="Arial Unicode MS" w:hAnsi="Arial Unicode MS" w:cs="Arial Unicode MS"/>
          <w:color w:val="000000"/>
          <w:sz w:val="24"/>
          <w:szCs w:val="24"/>
          <w:bdr w:val="nil"/>
          <w:lang w:val="en-US" w:eastAsia="en-GB"/>
        </w:rPr>
      </w:pPr>
      <w:r w:rsidRPr="00654E88">
        <w:rPr>
          <w:rFonts w:ascii="Arial Black" w:eastAsia="Arial Unicode MS" w:hAnsi="Arial Black" w:cs="Arial Unicode MS"/>
          <w:color w:val="000000"/>
          <w:sz w:val="24"/>
          <w:szCs w:val="24"/>
          <w:bdr w:val="nil"/>
          <w:lang w:val="en-US" w:eastAsia="en-GB"/>
        </w:rPr>
        <w:tab/>
      </w:r>
      <w:r w:rsidRPr="00654E88">
        <w:rPr>
          <w:rFonts w:ascii="Arial Black" w:eastAsia="Arial Unicode MS" w:hAnsi="Arial Black" w:cs="Arial Unicode MS"/>
          <w:color w:val="000000"/>
          <w:sz w:val="24"/>
          <w:szCs w:val="24"/>
          <w:bdr w:val="nil"/>
          <w:lang w:val="en-US" w:eastAsia="en-GB"/>
        </w:rPr>
        <w:tab/>
      </w:r>
      <w:r w:rsidRPr="00654E88">
        <w:rPr>
          <w:rFonts w:ascii="Helvetica" w:eastAsia="Arial Unicode MS" w:hAnsi="Arial Unicode MS" w:cs="Arial Unicode MS"/>
          <w:color w:val="000000"/>
          <w:sz w:val="24"/>
          <w:szCs w:val="24"/>
          <w:bdr w:val="nil"/>
          <w:lang w:val="en-US" w:eastAsia="en-GB"/>
        </w:rPr>
        <w:tab/>
      </w:r>
      <w:r w:rsidRPr="00654E88">
        <w:rPr>
          <w:rFonts w:ascii="Helvetica" w:eastAsia="Arial Unicode MS" w:hAnsi="Arial Unicode MS" w:cs="Arial Unicode MS"/>
          <w:color w:val="000000"/>
          <w:sz w:val="24"/>
          <w:szCs w:val="24"/>
          <w:bdr w:val="nil"/>
          <w:lang w:val="en-US" w:eastAsia="en-GB"/>
        </w:rPr>
        <w:tab/>
      </w:r>
      <w:r w:rsidRPr="00654E88">
        <w:rPr>
          <w:rFonts w:ascii="Helvetica" w:eastAsia="Arial Unicode MS" w:hAnsi="Arial Unicode MS" w:cs="Arial Unicode MS"/>
          <w:color w:val="000000"/>
          <w:sz w:val="24"/>
          <w:szCs w:val="24"/>
          <w:bdr w:val="nil"/>
          <w:lang w:val="en-US" w:eastAsia="en-GB"/>
        </w:rPr>
        <w:tab/>
      </w:r>
    </w:p>
    <w:p w:rsidR="00ED2077" w:rsidRDefault="00ED2077" w:rsidP="00ED2077">
      <w:pPr>
        <w:pBdr>
          <w:top w:val="nil"/>
          <w:left w:val="nil"/>
          <w:bottom w:val="nil"/>
          <w:right w:val="nil"/>
          <w:between w:val="nil"/>
          <w:bar w:val="nil"/>
        </w:pBdr>
        <w:rPr>
          <w:rFonts w:ascii="Helvetica" w:eastAsia="Arial Unicode MS" w:hAnsi="Arial Unicode MS" w:cs="Arial Unicode MS"/>
          <w:color w:val="000000"/>
          <w:sz w:val="24"/>
          <w:szCs w:val="24"/>
          <w:bdr w:val="nil"/>
          <w:lang w:eastAsia="en-GB"/>
        </w:rPr>
      </w:pPr>
    </w:p>
    <w:p w:rsidR="00A5141A" w:rsidRPr="00ED2077" w:rsidRDefault="00A5141A" w:rsidP="00ED2077">
      <w:pPr>
        <w:pBdr>
          <w:top w:val="nil"/>
          <w:left w:val="nil"/>
          <w:bottom w:val="nil"/>
          <w:right w:val="nil"/>
          <w:between w:val="nil"/>
          <w:bar w:val="nil"/>
        </w:pBdr>
        <w:rPr>
          <w:rFonts w:ascii="Helvetica" w:eastAsia="Arial Unicode MS" w:hAnsi="Arial Unicode MS" w:cs="Arial Unicode MS"/>
          <w:color w:val="000000"/>
          <w:sz w:val="24"/>
          <w:szCs w:val="24"/>
          <w:bdr w:val="nil"/>
          <w:lang w:eastAsia="en-GB"/>
        </w:rPr>
      </w:pPr>
    </w:p>
    <w:p w:rsidR="00ED2077" w:rsidRPr="00B52139" w:rsidRDefault="00B52139" w:rsidP="00B52139">
      <w:pPr>
        <w:pStyle w:val="ListParagraph"/>
        <w:numPr>
          <w:ilvl w:val="0"/>
          <w:numId w:val="11"/>
        </w:numPr>
        <w:pBdr>
          <w:top w:val="nil"/>
          <w:left w:val="nil"/>
          <w:bottom w:val="nil"/>
          <w:right w:val="nil"/>
          <w:between w:val="nil"/>
          <w:bar w:val="nil"/>
        </w:pBdr>
        <w:spacing w:after="200" w:line="276" w:lineRule="auto"/>
        <w:rPr>
          <w:rFonts w:ascii="Arial Black" w:eastAsia="Arial Unicode MS" w:hAnsi="Arial Black" w:cs="Arial Unicode MS"/>
          <w:color w:val="000000"/>
          <w:sz w:val="24"/>
          <w:szCs w:val="24"/>
          <w:bdr w:val="nil"/>
          <w:lang w:val="en-US" w:eastAsia="en-GB"/>
        </w:rPr>
      </w:pPr>
      <w:r>
        <w:rPr>
          <w:rFonts w:ascii="Arial Black" w:eastAsia="Arial Unicode MS" w:hAnsi="Arial Black" w:cs="Arial Unicode MS"/>
          <w:color w:val="000000"/>
          <w:sz w:val="24"/>
          <w:szCs w:val="24"/>
          <w:bdr w:val="nil"/>
          <w:lang w:val="en-US" w:eastAsia="en-GB"/>
        </w:rPr>
        <w:t xml:space="preserve"> </w:t>
      </w:r>
      <w:r w:rsidR="00ED2077" w:rsidRPr="00B52139">
        <w:rPr>
          <w:rFonts w:ascii="Arial Black" w:eastAsia="Arial Unicode MS" w:hAnsi="Arial Black" w:cs="Arial Unicode MS"/>
          <w:color w:val="000000"/>
          <w:sz w:val="24"/>
          <w:szCs w:val="24"/>
          <w:bdr w:val="nil"/>
          <w:lang w:val="en-US" w:eastAsia="en-GB"/>
        </w:rPr>
        <w:t>AOB</w:t>
      </w:r>
    </w:p>
    <w:p w:rsidR="00ED2077" w:rsidRPr="00A5141A" w:rsidRDefault="00ED2077" w:rsidP="00ED2077">
      <w:pPr>
        <w:pBdr>
          <w:top w:val="nil"/>
          <w:left w:val="nil"/>
          <w:bottom w:val="nil"/>
          <w:right w:val="nil"/>
          <w:between w:val="nil"/>
          <w:bar w:val="nil"/>
        </w:pBdr>
        <w:ind w:left="644"/>
        <w:rPr>
          <w:rFonts w:ascii="Arial" w:eastAsia="Arial Unicode MS" w:hAnsi="Arial" w:cs="Arial"/>
          <w:color w:val="000000"/>
          <w:sz w:val="24"/>
          <w:szCs w:val="24"/>
          <w:bdr w:val="nil"/>
          <w:lang w:val="en-US" w:eastAsia="en-GB"/>
        </w:rPr>
      </w:pPr>
      <w:r w:rsidRPr="00A5141A">
        <w:rPr>
          <w:rFonts w:ascii="Arial" w:eastAsia="Arial Unicode MS" w:hAnsi="Arial" w:cs="Arial"/>
          <w:color w:val="000000"/>
          <w:sz w:val="24"/>
          <w:szCs w:val="24"/>
          <w:bdr w:val="nil"/>
          <w:lang w:val="en-US" w:eastAsia="en-GB"/>
        </w:rPr>
        <w:t>GB requested a ful</w:t>
      </w:r>
      <w:r w:rsidR="00654E88" w:rsidRPr="00A5141A">
        <w:rPr>
          <w:rFonts w:ascii="Arial" w:eastAsia="Arial Unicode MS" w:hAnsi="Arial" w:cs="Arial"/>
          <w:color w:val="000000"/>
          <w:sz w:val="24"/>
          <w:szCs w:val="24"/>
          <w:bdr w:val="nil"/>
          <w:lang w:val="en-US" w:eastAsia="en-GB"/>
        </w:rPr>
        <w:t>l list of 2020 TB meeting dates. A</w:t>
      </w:r>
      <w:r w:rsidRPr="00A5141A">
        <w:rPr>
          <w:rFonts w:ascii="Arial" w:eastAsia="Arial Unicode MS" w:hAnsi="Arial" w:cs="Arial"/>
          <w:color w:val="000000"/>
          <w:sz w:val="24"/>
          <w:szCs w:val="24"/>
          <w:bdr w:val="nil"/>
          <w:lang w:val="en-US" w:eastAsia="en-GB"/>
        </w:rPr>
        <w:t>ction MD</w:t>
      </w:r>
    </w:p>
    <w:p w:rsidR="00ED2077" w:rsidRPr="00A5141A" w:rsidRDefault="00ED2077" w:rsidP="00ED2077">
      <w:pPr>
        <w:pBdr>
          <w:top w:val="nil"/>
          <w:left w:val="nil"/>
          <w:bottom w:val="nil"/>
          <w:right w:val="nil"/>
          <w:between w:val="nil"/>
          <w:bar w:val="nil"/>
        </w:pBdr>
        <w:ind w:left="644"/>
        <w:rPr>
          <w:rFonts w:ascii="Arial" w:eastAsia="Arial Unicode MS" w:hAnsi="Arial" w:cs="Arial"/>
          <w:color w:val="000000"/>
          <w:sz w:val="24"/>
          <w:szCs w:val="24"/>
          <w:bdr w:val="nil"/>
          <w:lang w:val="en-US" w:eastAsia="en-GB"/>
        </w:rPr>
      </w:pPr>
      <w:bookmarkStart w:id="0" w:name="_GoBack"/>
      <w:proofErr w:type="gramStart"/>
      <w:r w:rsidRPr="003D4261">
        <w:rPr>
          <w:rFonts w:ascii="Arial" w:eastAsia="Arial Unicode MS" w:hAnsi="Arial" w:cs="Arial"/>
          <w:sz w:val="24"/>
          <w:szCs w:val="24"/>
          <w:bdr w:val="nil"/>
          <w:lang w:val="en-US" w:eastAsia="en-GB"/>
        </w:rPr>
        <w:t>Dates to be supplied to the VC for future attendance</w:t>
      </w:r>
      <w:bookmarkEnd w:id="0"/>
      <w:r w:rsidR="00654E88" w:rsidRPr="00377A9D">
        <w:rPr>
          <w:rFonts w:ascii="Arial" w:eastAsia="Arial Unicode MS" w:hAnsi="Arial" w:cs="Arial"/>
          <w:color w:val="FF0000"/>
          <w:sz w:val="24"/>
          <w:szCs w:val="24"/>
          <w:bdr w:val="nil"/>
          <w:lang w:val="en-US" w:eastAsia="en-GB"/>
        </w:rPr>
        <w:t>.</w:t>
      </w:r>
      <w:proofErr w:type="gramEnd"/>
      <w:r w:rsidR="00654E88" w:rsidRPr="00377A9D">
        <w:rPr>
          <w:rFonts w:ascii="Arial" w:eastAsia="Arial Unicode MS" w:hAnsi="Arial" w:cs="Arial"/>
          <w:color w:val="FF0000"/>
          <w:sz w:val="24"/>
          <w:szCs w:val="24"/>
          <w:bdr w:val="nil"/>
          <w:lang w:val="en-US" w:eastAsia="en-GB"/>
        </w:rPr>
        <w:t xml:space="preserve">  </w:t>
      </w:r>
      <w:r w:rsidR="00654E88" w:rsidRPr="00A5141A">
        <w:rPr>
          <w:rFonts w:ascii="Arial" w:eastAsia="Arial Unicode MS" w:hAnsi="Arial" w:cs="Arial"/>
          <w:color w:val="000000"/>
          <w:sz w:val="24"/>
          <w:szCs w:val="24"/>
          <w:bdr w:val="nil"/>
          <w:lang w:val="en-US" w:eastAsia="en-GB"/>
        </w:rPr>
        <w:t>Action</w:t>
      </w:r>
      <w:r w:rsidRPr="00A5141A">
        <w:rPr>
          <w:rFonts w:ascii="Arial" w:eastAsia="Arial Unicode MS" w:hAnsi="Arial" w:cs="Arial"/>
          <w:color w:val="000000"/>
          <w:sz w:val="24"/>
          <w:szCs w:val="24"/>
          <w:bdr w:val="nil"/>
          <w:lang w:val="en-US" w:eastAsia="en-GB"/>
        </w:rPr>
        <w:t xml:space="preserve"> GG</w:t>
      </w:r>
    </w:p>
    <w:p w:rsidR="00ED2077" w:rsidRPr="00A5141A" w:rsidRDefault="00ED2077" w:rsidP="00ED2077">
      <w:pPr>
        <w:pBdr>
          <w:top w:val="nil"/>
          <w:left w:val="nil"/>
          <w:bottom w:val="nil"/>
          <w:right w:val="nil"/>
          <w:between w:val="nil"/>
          <w:bar w:val="nil"/>
        </w:pBdr>
        <w:ind w:left="644"/>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val="en-US" w:eastAsia="en-GB"/>
        </w:rPr>
        <w:t xml:space="preserve">The board congratulated GG on his first meeting as chair </w:t>
      </w:r>
    </w:p>
    <w:p w:rsidR="00ED2077" w:rsidRPr="00ED2077" w:rsidRDefault="00ED2077" w:rsidP="00ED2077">
      <w:pPr>
        <w:spacing w:after="200" w:line="276" w:lineRule="auto"/>
        <w:rPr>
          <w:rFonts w:asciiTheme="minorHAnsi" w:hAnsiTheme="minorHAnsi" w:cstheme="minorBidi"/>
        </w:rPr>
      </w:pPr>
    </w:p>
    <w:p w:rsidR="00FC0BE1" w:rsidRPr="00572F4C" w:rsidRDefault="00FC0BE1" w:rsidP="00D21560">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eastAsia="en-GB"/>
        </w:rPr>
      </w:pPr>
    </w:p>
    <w:p w:rsidR="00564474" w:rsidRPr="00572F4C" w:rsidRDefault="00564474" w:rsidP="00991125">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eastAsia="en-GB"/>
        </w:rPr>
      </w:pPr>
    </w:p>
    <w:p w:rsidR="00572F4C" w:rsidRDefault="00C96E3A" w:rsidP="00C96E3A">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r>
        <w:rPr>
          <w:rFonts w:ascii="Helvetica" w:eastAsia="Arial Unicode MS" w:hAnsi="Arial Unicode MS" w:cs="Arial Unicode MS"/>
          <w:color w:val="000000"/>
          <w:sz w:val="24"/>
          <w:szCs w:val="24"/>
          <w:bdr w:val="nil"/>
          <w:lang w:val="en-US" w:eastAsia="en-GB"/>
        </w:rPr>
        <w:t>.</w:t>
      </w:r>
    </w:p>
    <w:p w:rsidR="00C96E3A" w:rsidRDefault="00C96E3A" w:rsidP="00C96E3A">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C96E3A" w:rsidRPr="00572F4C" w:rsidRDefault="00C96E3A" w:rsidP="00C96E3A">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572F4C" w:rsidRPr="00572F4C" w:rsidRDefault="00572F4C" w:rsidP="00572F4C">
      <w:pPr>
        <w:pBdr>
          <w:top w:val="nil"/>
          <w:left w:val="nil"/>
          <w:bottom w:val="nil"/>
          <w:right w:val="nil"/>
          <w:between w:val="nil"/>
          <w:bar w:val="nil"/>
        </w:pBdr>
        <w:rPr>
          <w:rFonts w:ascii="Helvetica" w:eastAsia="Arial Unicode MS" w:hAnsi="Arial Unicode MS" w:cs="Arial Unicode MS"/>
          <w:color w:val="000000"/>
          <w:sz w:val="24"/>
          <w:szCs w:val="24"/>
          <w:bdr w:val="nil"/>
          <w:lang w:val="en-US" w:eastAsia="en-GB"/>
        </w:rPr>
      </w:pPr>
    </w:p>
    <w:p w:rsidR="00572F4C" w:rsidRPr="00A5141A" w:rsidRDefault="00ED2077" w:rsidP="00654E88">
      <w:pPr>
        <w:pBdr>
          <w:top w:val="nil"/>
          <w:left w:val="nil"/>
          <w:bottom w:val="nil"/>
          <w:right w:val="nil"/>
          <w:between w:val="nil"/>
          <w:bar w:val="nil"/>
        </w:pBdr>
        <w:ind w:firstLine="720"/>
        <w:rPr>
          <w:rFonts w:ascii="Arial" w:eastAsia="Arial Unicode MS" w:hAnsi="Arial" w:cs="Arial"/>
          <w:color w:val="000000"/>
          <w:sz w:val="24"/>
          <w:szCs w:val="24"/>
          <w:bdr w:val="nil"/>
          <w:lang w:eastAsia="en-GB"/>
        </w:rPr>
      </w:pPr>
      <w:r w:rsidRPr="00A5141A">
        <w:rPr>
          <w:rFonts w:ascii="Arial" w:eastAsia="Arial Unicode MS" w:hAnsi="Arial" w:cs="Arial"/>
          <w:color w:val="000000"/>
          <w:sz w:val="24"/>
          <w:szCs w:val="24"/>
          <w:bdr w:val="nil"/>
          <w:lang w:val="en-US" w:eastAsia="en-GB"/>
        </w:rPr>
        <w:t xml:space="preserve">Meeting closed </w:t>
      </w:r>
      <w:proofErr w:type="gramStart"/>
      <w:r w:rsidRPr="00A5141A">
        <w:rPr>
          <w:rFonts w:ascii="Arial" w:eastAsia="Arial Unicode MS" w:hAnsi="Arial" w:cs="Arial"/>
          <w:color w:val="000000"/>
          <w:sz w:val="24"/>
          <w:szCs w:val="24"/>
          <w:bdr w:val="nil"/>
          <w:lang w:val="en-US" w:eastAsia="en-GB"/>
        </w:rPr>
        <w:t xml:space="preserve">at </w:t>
      </w:r>
      <w:r w:rsidR="00572F4C" w:rsidRPr="00A5141A">
        <w:rPr>
          <w:rFonts w:ascii="Arial" w:eastAsia="Arial Unicode MS" w:hAnsi="Arial" w:cs="Arial"/>
          <w:color w:val="000000"/>
          <w:sz w:val="24"/>
          <w:szCs w:val="24"/>
          <w:bdr w:val="nil"/>
          <w:lang w:val="en-US" w:eastAsia="en-GB"/>
        </w:rPr>
        <w:t xml:space="preserve"> </w:t>
      </w:r>
      <w:r w:rsidR="00B52139" w:rsidRPr="00A5141A">
        <w:rPr>
          <w:rFonts w:ascii="Arial" w:eastAsia="Arial Unicode MS" w:hAnsi="Arial" w:cs="Arial"/>
          <w:color w:val="000000"/>
          <w:sz w:val="24"/>
          <w:szCs w:val="24"/>
          <w:bdr w:val="nil"/>
          <w:lang w:val="en-US" w:eastAsia="en-GB"/>
        </w:rPr>
        <w:t>3.25pm</w:t>
      </w:r>
      <w:proofErr w:type="gramEnd"/>
    </w:p>
    <w:p w:rsidR="00572F4C" w:rsidRPr="00572F4C" w:rsidRDefault="00572F4C" w:rsidP="00572F4C">
      <w:pPr>
        <w:spacing w:after="200" w:line="276" w:lineRule="auto"/>
        <w:rPr>
          <w:rFonts w:asciiTheme="minorHAnsi" w:hAnsiTheme="minorHAnsi" w:cstheme="minorBidi"/>
        </w:rPr>
      </w:pPr>
    </w:p>
    <w:p w:rsidR="00572F4C" w:rsidRDefault="00572F4C"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572F4C" w:rsidRDefault="00572F4C"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p w:rsidR="00EC3F6D" w:rsidRPr="00121854" w:rsidRDefault="00EC3F6D" w:rsidP="00895178">
      <w:pPr>
        <w:pBdr>
          <w:top w:val="nil"/>
          <w:left w:val="nil"/>
          <w:bottom w:val="nil"/>
          <w:right w:val="nil"/>
          <w:between w:val="nil"/>
          <w:bar w:val="nil"/>
        </w:pBdr>
        <w:ind w:left="284"/>
        <w:rPr>
          <w:rFonts w:ascii="Helvetica" w:eastAsia="Arial Unicode MS" w:hAnsi="Arial Unicode MS" w:cs="Arial Unicode MS"/>
          <w:sz w:val="24"/>
          <w:szCs w:val="24"/>
          <w:bdr w:val="nil"/>
          <w:lang w:val="en-US" w:eastAsia="en-GB"/>
        </w:rPr>
      </w:pPr>
    </w:p>
    <w:tbl>
      <w:tblPr>
        <w:tblStyle w:val="TableGrid1"/>
        <w:tblW w:w="0" w:type="auto"/>
        <w:tblLook w:val="04A0" w:firstRow="1" w:lastRow="0" w:firstColumn="1" w:lastColumn="0" w:noHBand="0" w:noVBand="1"/>
      </w:tblPr>
      <w:tblGrid>
        <w:gridCol w:w="727"/>
        <w:gridCol w:w="5118"/>
        <w:gridCol w:w="1586"/>
        <w:gridCol w:w="1948"/>
      </w:tblGrid>
      <w:tr w:rsidR="00121854" w:rsidRPr="00121854" w:rsidTr="006D6ED5">
        <w:trPr>
          <w:trHeight w:val="567"/>
        </w:trPr>
        <w:tc>
          <w:tcPr>
            <w:tcW w:w="727" w:type="dxa"/>
            <w:tcBorders>
              <w:right w:val="nil"/>
            </w:tcBorders>
            <w:vAlign w:val="center"/>
          </w:tcPr>
          <w:p w:rsidR="00EC3F6D" w:rsidRPr="00121854" w:rsidRDefault="00EC3F6D" w:rsidP="00EC3F6D">
            <w:pPr>
              <w:rPr>
                <w:rFonts w:ascii="Arial" w:hAnsi="Arial" w:cs="Arial"/>
                <w:b/>
                <w:sz w:val="24"/>
                <w:szCs w:val="24"/>
              </w:rPr>
            </w:pPr>
          </w:p>
        </w:tc>
        <w:tc>
          <w:tcPr>
            <w:tcW w:w="5118" w:type="dxa"/>
            <w:tcBorders>
              <w:left w:val="nil"/>
            </w:tcBorders>
            <w:vAlign w:val="center"/>
          </w:tcPr>
          <w:p w:rsidR="00EC3F6D" w:rsidRPr="00121854" w:rsidRDefault="00EC3F6D" w:rsidP="00EC3F6D">
            <w:pPr>
              <w:rPr>
                <w:rFonts w:ascii="Arial" w:hAnsi="Arial" w:cs="Arial"/>
                <w:b/>
              </w:rPr>
            </w:pPr>
            <w:r w:rsidRPr="00121854">
              <w:rPr>
                <w:rFonts w:ascii="Arial" w:hAnsi="Arial" w:cs="Arial"/>
                <w:b/>
              </w:rPr>
              <w:t>Action</w:t>
            </w:r>
          </w:p>
        </w:tc>
        <w:tc>
          <w:tcPr>
            <w:tcW w:w="1586" w:type="dxa"/>
            <w:vAlign w:val="center"/>
          </w:tcPr>
          <w:p w:rsidR="00EC3F6D" w:rsidRPr="00121854" w:rsidRDefault="00EC3F6D" w:rsidP="00EC3F6D">
            <w:pPr>
              <w:rPr>
                <w:rFonts w:ascii="Arial" w:hAnsi="Arial" w:cs="Arial"/>
                <w:b/>
              </w:rPr>
            </w:pPr>
            <w:r w:rsidRPr="00121854">
              <w:rPr>
                <w:rFonts w:ascii="Arial" w:hAnsi="Arial" w:cs="Arial"/>
                <w:b/>
              </w:rPr>
              <w:t>By whom</w:t>
            </w:r>
          </w:p>
        </w:tc>
        <w:tc>
          <w:tcPr>
            <w:tcW w:w="1948" w:type="dxa"/>
            <w:vAlign w:val="center"/>
          </w:tcPr>
          <w:p w:rsidR="00EC3F6D" w:rsidRPr="00121854" w:rsidRDefault="00EC3F6D" w:rsidP="00EC3F6D">
            <w:pPr>
              <w:rPr>
                <w:rFonts w:ascii="Arial" w:hAnsi="Arial" w:cs="Arial"/>
                <w:b/>
              </w:rPr>
            </w:pPr>
            <w:r w:rsidRPr="00121854">
              <w:rPr>
                <w:rFonts w:ascii="Arial" w:hAnsi="Arial" w:cs="Arial"/>
                <w:b/>
              </w:rPr>
              <w:t>Date</w:t>
            </w:r>
          </w:p>
        </w:tc>
      </w:tr>
      <w:tr w:rsidR="00121854" w:rsidRPr="00121854" w:rsidTr="006D6ED5">
        <w:trPr>
          <w:trHeight w:val="567"/>
        </w:trPr>
        <w:tc>
          <w:tcPr>
            <w:tcW w:w="9379" w:type="dxa"/>
            <w:gridSpan w:val="4"/>
            <w:vAlign w:val="center"/>
          </w:tcPr>
          <w:p w:rsidR="00EC3F6D" w:rsidRPr="00121854" w:rsidRDefault="00A17B68" w:rsidP="00220646">
            <w:pPr>
              <w:rPr>
                <w:rFonts w:ascii="Arial" w:hAnsi="Arial" w:cs="Arial"/>
                <w:b/>
              </w:rPr>
            </w:pPr>
            <w:r w:rsidRPr="00121854">
              <w:rPr>
                <w:rFonts w:ascii="Arial" w:hAnsi="Arial" w:cs="Arial"/>
                <w:b/>
              </w:rPr>
              <w:t>3 Minutes from the last meeting</w:t>
            </w:r>
          </w:p>
        </w:tc>
      </w:tr>
      <w:tr w:rsidR="00121854" w:rsidRPr="00121854" w:rsidTr="006D6ED5">
        <w:trPr>
          <w:trHeight w:val="567"/>
        </w:trPr>
        <w:tc>
          <w:tcPr>
            <w:tcW w:w="727" w:type="dxa"/>
            <w:vAlign w:val="center"/>
          </w:tcPr>
          <w:p w:rsidR="00EC3F6D" w:rsidRPr="00121854" w:rsidRDefault="00EC3F6D" w:rsidP="00EC3F6D">
            <w:pPr>
              <w:rPr>
                <w:rFonts w:ascii="Arial" w:hAnsi="Arial" w:cs="Arial"/>
              </w:rPr>
            </w:pPr>
            <w:r w:rsidRPr="00121854">
              <w:rPr>
                <w:rFonts w:ascii="Arial" w:hAnsi="Arial" w:cs="Arial"/>
              </w:rPr>
              <w:t>1.</w:t>
            </w:r>
          </w:p>
        </w:tc>
        <w:tc>
          <w:tcPr>
            <w:tcW w:w="5118" w:type="dxa"/>
            <w:vAlign w:val="center"/>
          </w:tcPr>
          <w:p w:rsidR="00EC3F6D" w:rsidRPr="00121854" w:rsidRDefault="00EC3F6D" w:rsidP="00EC3F6D">
            <w:pPr>
              <w:rPr>
                <w:rFonts w:ascii="Arial" w:hAnsi="Arial" w:cs="Arial"/>
              </w:rPr>
            </w:pPr>
            <w:r w:rsidRPr="00121854">
              <w:rPr>
                <w:rFonts w:ascii="Arial" w:hAnsi="Arial" w:cs="Arial"/>
              </w:rPr>
              <w:t xml:space="preserve"> General Manage</w:t>
            </w:r>
            <w:r w:rsidR="00A17B68" w:rsidRPr="00121854">
              <w:rPr>
                <w:rFonts w:ascii="Arial" w:hAnsi="Arial" w:cs="Arial"/>
              </w:rPr>
              <w:t>r to supply certificate</w:t>
            </w:r>
          </w:p>
        </w:tc>
        <w:tc>
          <w:tcPr>
            <w:tcW w:w="1586" w:type="dxa"/>
            <w:vAlign w:val="center"/>
          </w:tcPr>
          <w:p w:rsidR="00EC3F6D" w:rsidRPr="00121854" w:rsidRDefault="00EC3F6D" w:rsidP="00EC3F6D">
            <w:pPr>
              <w:rPr>
                <w:rFonts w:ascii="Arial" w:hAnsi="Arial" w:cs="Arial"/>
              </w:rPr>
            </w:pPr>
            <w:r w:rsidRPr="00121854">
              <w:rPr>
                <w:rFonts w:ascii="Arial" w:hAnsi="Arial" w:cs="Arial"/>
              </w:rPr>
              <w:t>MD</w:t>
            </w:r>
          </w:p>
        </w:tc>
        <w:tc>
          <w:tcPr>
            <w:tcW w:w="1948" w:type="dxa"/>
            <w:vAlign w:val="center"/>
          </w:tcPr>
          <w:p w:rsidR="00EC3F6D" w:rsidRPr="00121854" w:rsidRDefault="00A17B68" w:rsidP="00EC3F6D">
            <w:pPr>
              <w:rPr>
                <w:rFonts w:ascii="Arial" w:hAnsi="Arial" w:cs="Arial"/>
              </w:rPr>
            </w:pPr>
            <w:r w:rsidRPr="00121854">
              <w:rPr>
                <w:rFonts w:ascii="Arial" w:hAnsi="Arial" w:cs="Arial"/>
              </w:rPr>
              <w:t>asap</w:t>
            </w:r>
          </w:p>
        </w:tc>
      </w:tr>
      <w:tr w:rsidR="00121854" w:rsidRPr="00121854" w:rsidTr="006D6ED5">
        <w:trPr>
          <w:trHeight w:val="567"/>
        </w:trPr>
        <w:tc>
          <w:tcPr>
            <w:tcW w:w="9379" w:type="dxa"/>
            <w:gridSpan w:val="4"/>
            <w:vAlign w:val="center"/>
          </w:tcPr>
          <w:p w:rsidR="00EC3F6D" w:rsidRPr="00121854" w:rsidRDefault="00121854" w:rsidP="00220646">
            <w:pPr>
              <w:rPr>
                <w:rFonts w:ascii="Arial" w:hAnsi="Arial" w:cs="Arial"/>
                <w:b/>
              </w:rPr>
            </w:pPr>
            <w:r w:rsidRPr="00121854">
              <w:rPr>
                <w:rFonts w:ascii="Arial" w:hAnsi="Arial" w:cs="Arial"/>
                <w:b/>
              </w:rPr>
              <w:t>8 Governance review/discussion</w:t>
            </w:r>
          </w:p>
        </w:tc>
      </w:tr>
      <w:tr w:rsidR="00121854" w:rsidRPr="00121854" w:rsidTr="006D6ED5">
        <w:trPr>
          <w:trHeight w:val="567"/>
        </w:trPr>
        <w:tc>
          <w:tcPr>
            <w:tcW w:w="727" w:type="dxa"/>
            <w:vAlign w:val="center"/>
          </w:tcPr>
          <w:p w:rsidR="00EC3F6D" w:rsidRPr="00121854" w:rsidRDefault="00220646" w:rsidP="00EC3F6D">
            <w:pPr>
              <w:rPr>
                <w:rFonts w:ascii="Arial" w:hAnsi="Arial" w:cs="Arial"/>
              </w:rPr>
            </w:pPr>
            <w:r w:rsidRPr="00121854">
              <w:rPr>
                <w:rFonts w:ascii="Arial" w:hAnsi="Arial" w:cs="Arial"/>
              </w:rPr>
              <w:t>1.</w:t>
            </w:r>
          </w:p>
        </w:tc>
        <w:tc>
          <w:tcPr>
            <w:tcW w:w="5118" w:type="dxa"/>
            <w:vAlign w:val="center"/>
          </w:tcPr>
          <w:p w:rsidR="00220646" w:rsidRPr="00121854" w:rsidRDefault="00121854" w:rsidP="00EC3F6D">
            <w:pPr>
              <w:rPr>
                <w:rFonts w:ascii="Arial" w:hAnsi="Arial" w:cs="Arial"/>
              </w:rPr>
            </w:pPr>
            <w:r w:rsidRPr="00121854">
              <w:rPr>
                <w:rFonts w:ascii="Arial" w:hAnsi="Arial" w:cs="Arial"/>
              </w:rPr>
              <w:t xml:space="preserve">Recruit </w:t>
            </w:r>
            <w:proofErr w:type="spellStart"/>
            <w:r w:rsidRPr="00121854">
              <w:rPr>
                <w:rFonts w:ascii="Arial" w:hAnsi="Arial" w:cs="Arial"/>
              </w:rPr>
              <w:t>alumini</w:t>
            </w:r>
            <w:proofErr w:type="spellEnd"/>
            <w:r w:rsidRPr="00121854">
              <w:rPr>
                <w:rFonts w:ascii="Arial" w:hAnsi="Arial" w:cs="Arial"/>
              </w:rPr>
              <w:t xml:space="preserve"> trustee</w:t>
            </w:r>
          </w:p>
        </w:tc>
        <w:tc>
          <w:tcPr>
            <w:tcW w:w="1586" w:type="dxa"/>
            <w:vAlign w:val="center"/>
          </w:tcPr>
          <w:p w:rsidR="00EC3F6D" w:rsidRPr="00121854" w:rsidRDefault="00EC3F6D" w:rsidP="00EC3F6D">
            <w:pPr>
              <w:rPr>
                <w:rFonts w:ascii="Arial" w:hAnsi="Arial" w:cs="Arial"/>
              </w:rPr>
            </w:pPr>
            <w:r w:rsidRPr="00121854">
              <w:rPr>
                <w:rFonts w:ascii="Arial" w:hAnsi="Arial" w:cs="Arial"/>
              </w:rPr>
              <w:t>MD</w:t>
            </w:r>
          </w:p>
        </w:tc>
        <w:tc>
          <w:tcPr>
            <w:tcW w:w="1948" w:type="dxa"/>
            <w:vAlign w:val="center"/>
          </w:tcPr>
          <w:p w:rsidR="00EC3F6D" w:rsidRPr="00121854" w:rsidRDefault="00121854" w:rsidP="00EC3F6D">
            <w:pPr>
              <w:rPr>
                <w:rFonts w:ascii="Arial" w:hAnsi="Arial" w:cs="Arial"/>
              </w:rPr>
            </w:pPr>
            <w:r w:rsidRPr="00121854">
              <w:rPr>
                <w:rFonts w:ascii="Arial" w:hAnsi="Arial" w:cs="Arial"/>
              </w:rPr>
              <w:t>Follow up</w:t>
            </w:r>
          </w:p>
        </w:tc>
      </w:tr>
      <w:tr w:rsidR="00121854" w:rsidRPr="00121854" w:rsidTr="006D6ED5">
        <w:trPr>
          <w:trHeight w:val="567"/>
        </w:trPr>
        <w:tc>
          <w:tcPr>
            <w:tcW w:w="727" w:type="dxa"/>
            <w:vAlign w:val="center"/>
          </w:tcPr>
          <w:p w:rsidR="00121854" w:rsidRPr="00121854" w:rsidRDefault="00121854" w:rsidP="00EC3F6D">
            <w:pPr>
              <w:rPr>
                <w:rFonts w:ascii="Arial" w:hAnsi="Arial" w:cs="Arial"/>
              </w:rPr>
            </w:pPr>
            <w:r w:rsidRPr="00121854">
              <w:rPr>
                <w:rFonts w:ascii="Arial" w:hAnsi="Arial" w:cs="Arial"/>
              </w:rPr>
              <w:t>2.</w:t>
            </w:r>
          </w:p>
        </w:tc>
        <w:tc>
          <w:tcPr>
            <w:tcW w:w="5118" w:type="dxa"/>
            <w:vAlign w:val="center"/>
          </w:tcPr>
          <w:p w:rsidR="00121854" w:rsidRPr="00121854" w:rsidRDefault="00121854" w:rsidP="00EC3F6D">
            <w:pPr>
              <w:rPr>
                <w:rFonts w:ascii="Arial" w:hAnsi="Arial" w:cs="Arial"/>
              </w:rPr>
            </w:pPr>
            <w:r w:rsidRPr="00121854">
              <w:rPr>
                <w:rFonts w:ascii="Arial" w:hAnsi="Arial" w:cs="Arial"/>
              </w:rPr>
              <w:t xml:space="preserve">Write thank you to Z Liddell </w:t>
            </w:r>
          </w:p>
        </w:tc>
        <w:tc>
          <w:tcPr>
            <w:tcW w:w="1586" w:type="dxa"/>
            <w:vAlign w:val="center"/>
          </w:tcPr>
          <w:p w:rsidR="00121854" w:rsidRPr="00121854" w:rsidRDefault="00121854" w:rsidP="00EC3F6D">
            <w:pPr>
              <w:rPr>
                <w:rFonts w:ascii="Arial" w:hAnsi="Arial" w:cs="Arial"/>
              </w:rPr>
            </w:pPr>
            <w:r w:rsidRPr="00121854">
              <w:rPr>
                <w:rFonts w:ascii="Arial" w:hAnsi="Arial" w:cs="Arial"/>
              </w:rPr>
              <w:t>GG</w:t>
            </w:r>
          </w:p>
        </w:tc>
        <w:tc>
          <w:tcPr>
            <w:tcW w:w="1948" w:type="dxa"/>
            <w:vAlign w:val="center"/>
          </w:tcPr>
          <w:p w:rsidR="00121854" w:rsidRPr="00121854" w:rsidRDefault="00121854" w:rsidP="00EC3F6D">
            <w:pPr>
              <w:rPr>
                <w:rFonts w:ascii="Arial" w:hAnsi="Arial" w:cs="Arial"/>
              </w:rPr>
            </w:pPr>
            <w:r w:rsidRPr="00121854">
              <w:rPr>
                <w:rFonts w:ascii="Arial" w:hAnsi="Arial" w:cs="Arial"/>
              </w:rPr>
              <w:t>asap</w:t>
            </w:r>
          </w:p>
        </w:tc>
      </w:tr>
      <w:tr w:rsidR="00121854" w:rsidRPr="00121854" w:rsidTr="006D6ED5">
        <w:trPr>
          <w:trHeight w:val="567"/>
        </w:trPr>
        <w:tc>
          <w:tcPr>
            <w:tcW w:w="727" w:type="dxa"/>
            <w:vAlign w:val="center"/>
          </w:tcPr>
          <w:p w:rsidR="00121854" w:rsidRPr="00121854" w:rsidRDefault="00121854" w:rsidP="00EC3F6D">
            <w:pPr>
              <w:rPr>
                <w:rFonts w:ascii="Arial" w:hAnsi="Arial" w:cs="Arial"/>
              </w:rPr>
            </w:pPr>
            <w:r w:rsidRPr="00121854">
              <w:rPr>
                <w:rFonts w:ascii="Arial" w:hAnsi="Arial" w:cs="Arial"/>
              </w:rPr>
              <w:t>3.</w:t>
            </w:r>
          </w:p>
        </w:tc>
        <w:tc>
          <w:tcPr>
            <w:tcW w:w="5118" w:type="dxa"/>
            <w:vAlign w:val="center"/>
          </w:tcPr>
          <w:p w:rsidR="00121854" w:rsidRPr="00121854" w:rsidRDefault="00121854" w:rsidP="00EC3F6D">
            <w:pPr>
              <w:rPr>
                <w:rFonts w:ascii="Arial" w:hAnsi="Arial" w:cs="Arial"/>
              </w:rPr>
            </w:pPr>
            <w:r w:rsidRPr="00121854">
              <w:rPr>
                <w:rFonts w:ascii="Arial" w:hAnsi="Arial" w:cs="Arial"/>
              </w:rPr>
              <w:t>To co-opt solo student trustees</w:t>
            </w:r>
          </w:p>
        </w:tc>
        <w:tc>
          <w:tcPr>
            <w:tcW w:w="1586" w:type="dxa"/>
            <w:vAlign w:val="center"/>
          </w:tcPr>
          <w:p w:rsidR="00121854" w:rsidRPr="00121854" w:rsidRDefault="00121854" w:rsidP="00EC3F6D">
            <w:pPr>
              <w:rPr>
                <w:rFonts w:ascii="Arial" w:hAnsi="Arial" w:cs="Arial"/>
              </w:rPr>
            </w:pPr>
            <w:r w:rsidRPr="00121854">
              <w:rPr>
                <w:rFonts w:ascii="Arial" w:hAnsi="Arial" w:cs="Arial"/>
              </w:rPr>
              <w:t>GG</w:t>
            </w:r>
          </w:p>
        </w:tc>
        <w:tc>
          <w:tcPr>
            <w:tcW w:w="1948" w:type="dxa"/>
            <w:vAlign w:val="center"/>
          </w:tcPr>
          <w:p w:rsidR="00121854" w:rsidRPr="00121854" w:rsidRDefault="00121854" w:rsidP="00EC3F6D">
            <w:pPr>
              <w:rPr>
                <w:rFonts w:ascii="Arial" w:hAnsi="Arial" w:cs="Arial"/>
              </w:rPr>
            </w:pPr>
            <w:r w:rsidRPr="00121854">
              <w:rPr>
                <w:rFonts w:ascii="Arial" w:hAnsi="Arial" w:cs="Arial"/>
              </w:rPr>
              <w:t>asap</w:t>
            </w:r>
          </w:p>
        </w:tc>
      </w:tr>
      <w:tr w:rsidR="00121854" w:rsidRPr="00121854" w:rsidTr="006D6ED5">
        <w:trPr>
          <w:trHeight w:val="567"/>
        </w:trPr>
        <w:tc>
          <w:tcPr>
            <w:tcW w:w="9379" w:type="dxa"/>
            <w:gridSpan w:val="4"/>
            <w:vAlign w:val="center"/>
          </w:tcPr>
          <w:p w:rsidR="00EC3F6D" w:rsidRPr="00121854" w:rsidRDefault="00121854" w:rsidP="00EC3F6D">
            <w:pPr>
              <w:rPr>
                <w:rFonts w:ascii="Arial" w:hAnsi="Arial" w:cs="Arial"/>
                <w:b/>
              </w:rPr>
            </w:pPr>
            <w:r w:rsidRPr="00121854">
              <w:rPr>
                <w:rFonts w:ascii="Arial" w:hAnsi="Arial" w:cs="Arial"/>
                <w:b/>
              </w:rPr>
              <w:t>9 Insurance review</w:t>
            </w:r>
          </w:p>
        </w:tc>
      </w:tr>
      <w:tr w:rsidR="00121854" w:rsidRPr="00121854" w:rsidTr="006D6ED5">
        <w:trPr>
          <w:trHeight w:val="567"/>
        </w:trPr>
        <w:tc>
          <w:tcPr>
            <w:tcW w:w="727" w:type="dxa"/>
            <w:vAlign w:val="center"/>
          </w:tcPr>
          <w:p w:rsidR="00EC3F6D" w:rsidRPr="00121854" w:rsidRDefault="00121854" w:rsidP="00EC3F6D">
            <w:pPr>
              <w:rPr>
                <w:rFonts w:ascii="Arial" w:hAnsi="Arial" w:cs="Arial"/>
              </w:rPr>
            </w:pPr>
            <w:r w:rsidRPr="00121854">
              <w:rPr>
                <w:rFonts w:ascii="Arial" w:hAnsi="Arial" w:cs="Arial"/>
              </w:rPr>
              <w:t>1.</w:t>
            </w:r>
          </w:p>
        </w:tc>
        <w:tc>
          <w:tcPr>
            <w:tcW w:w="5118" w:type="dxa"/>
            <w:vAlign w:val="center"/>
          </w:tcPr>
          <w:p w:rsidR="00EC3F6D" w:rsidRPr="00121854" w:rsidRDefault="00121854" w:rsidP="00EC3F6D">
            <w:pPr>
              <w:rPr>
                <w:rFonts w:ascii="Arial" w:hAnsi="Arial" w:cs="Arial"/>
              </w:rPr>
            </w:pPr>
            <w:r w:rsidRPr="00121854">
              <w:rPr>
                <w:rFonts w:ascii="Arial" w:hAnsi="Arial" w:cs="Arial"/>
              </w:rPr>
              <w:t>Circulate full insurance papers</w:t>
            </w:r>
          </w:p>
        </w:tc>
        <w:tc>
          <w:tcPr>
            <w:tcW w:w="1586" w:type="dxa"/>
            <w:vAlign w:val="center"/>
          </w:tcPr>
          <w:p w:rsidR="00EC3F6D" w:rsidRPr="00121854" w:rsidRDefault="00EC3F6D" w:rsidP="00EC3F6D">
            <w:pPr>
              <w:rPr>
                <w:rFonts w:ascii="Arial" w:hAnsi="Arial" w:cs="Arial"/>
              </w:rPr>
            </w:pPr>
            <w:r w:rsidRPr="00121854">
              <w:rPr>
                <w:rFonts w:ascii="Arial" w:hAnsi="Arial" w:cs="Arial"/>
              </w:rPr>
              <w:t>MD</w:t>
            </w:r>
          </w:p>
        </w:tc>
        <w:tc>
          <w:tcPr>
            <w:tcW w:w="1948" w:type="dxa"/>
            <w:vAlign w:val="center"/>
          </w:tcPr>
          <w:p w:rsidR="00EC3F6D" w:rsidRPr="00121854" w:rsidRDefault="009028A0" w:rsidP="00EC3F6D">
            <w:pPr>
              <w:rPr>
                <w:rFonts w:ascii="Arial" w:hAnsi="Arial" w:cs="Arial"/>
              </w:rPr>
            </w:pPr>
            <w:r>
              <w:rPr>
                <w:rFonts w:ascii="Arial" w:hAnsi="Arial" w:cs="Arial"/>
              </w:rPr>
              <w:t>asap</w:t>
            </w:r>
          </w:p>
        </w:tc>
      </w:tr>
      <w:tr w:rsidR="00121854" w:rsidRPr="00121854" w:rsidTr="006D6ED5">
        <w:trPr>
          <w:trHeight w:val="567"/>
        </w:trPr>
        <w:tc>
          <w:tcPr>
            <w:tcW w:w="9379" w:type="dxa"/>
            <w:gridSpan w:val="4"/>
            <w:vAlign w:val="center"/>
          </w:tcPr>
          <w:p w:rsidR="00EC3F6D" w:rsidRPr="00121854" w:rsidRDefault="00121854" w:rsidP="00220646">
            <w:pPr>
              <w:rPr>
                <w:rFonts w:ascii="Arial" w:hAnsi="Arial" w:cs="Arial"/>
                <w:b/>
              </w:rPr>
            </w:pPr>
            <w:r w:rsidRPr="00121854">
              <w:rPr>
                <w:rFonts w:ascii="Arial" w:hAnsi="Arial" w:cs="Arial"/>
                <w:b/>
              </w:rPr>
              <w:t>12 AOB</w:t>
            </w:r>
            <w:r w:rsidR="00EC3F6D" w:rsidRPr="00121854">
              <w:rPr>
                <w:rFonts w:ascii="Arial" w:hAnsi="Arial" w:cs="Arial"/>
                <w:b/>
              </w:rPr>
              <w:t xml:space="preserve">        </w:t>
            </w:r>
          </w:p>
        </w:tc>
      </w:tr>
      <w:tr w:rsidR="00121854" w:rsidRPr="00121854" w:rsidTr="006D6ED5">
        <w:trPr>
          <w:trHeight w:val="567"/>
        </w:trPr>
        <w:tc>
          <w:tcPr>
            <w:tcW w:w="727" w:type="dxa"/>
            <w:vAlign w:val="center"/>
          </w:tcPr>
          <w:p w:rsidR="00EC3F6D" w:rsidRPr="00121854" w:rsidRDefault="00220646" w:rsidP="00EC3F6D">
            <w:pPr>
              <w:rPr>
                <w:rFonts w:ascii="Arial" w:hAnsi="Arial" w:cs="Arial"/>
              </w:rPr>
            </w:pPr>
            <w:r w:rsidRPr="00121854">
              <w:rPr>
                <w:rFonts w:ascii="Arial" w:hAnsi="Arial" w:cs="Arial"/>
              </w:rPr>
              <w:t>1.</w:t>
            </w:r>
          </w:p>
        </w:tc>
        <w:tc>
          <w:tcPr>
            <w:tcW w:w="5118" w:type="dxa"/>
            <w:vAlign w:val="center"/>
          </w:tcPr>
          <w:p w:rsidR="00EC3F6D" w:rsidRPr="00121854" w:rsidRDefault="00121854" w:rsidP="00EC3F6D">
            <w:pPr>
              <w:rPr>
                <w:rFonts w:ascii="Arial" w:hAnsi="Arial" w:cs="Arial"/>
              </w:rPr>
            </w:pPr>
            <w:r w:rsidRPr="00121854">
              <w:rPr>
                <w:rFonts w:ascii="Arial" w:hAnsi="Arial" w:cs="Arial"/>
              </w:rPr>
              <w:t>Send out list of 2020 TB meeting dates</w:t>
            </w:r>
          </w:p>
        </w:tc>
        <w:tc>
          <w:tcPr>
            <w:tcW w:w="1586" w:type="dxa"/>
            <w:vAlign w:val="center"/>
          </w:tcPr>
          <w:p w:rsidR="00EC3F6D" w:rsidRPr="00121854" w:rsidRDefault="00220646" w:rsidP="00EC3F6D">
            <w:pPr>
              <w:rPr>
                <w:rFonts w:ascii="Arial" w:hAnsi="Arial" w:cs="Arial"/>
              </w:rPr>
            </w:pPr>
            <w:r w:rsidRPr="00121854">
              <w:rPr>
                <w:rFonts w:ascii="Arial" w:hAnsi="Arial" w:cs="Arial"/>
              </w:rPr>
              <w:t>MD</w:t>
            </w:r>
          </w:p>
        </w:tc>
        <w:tc>
          <w:tcPr>
            <w:tcW w:w="1948" w:type="dxa"/>
            <w:vAlign w:val="center"/>
          </w:tcPr>
          <w:p w:rsidR="00EC3F6D" w:rsidRPr="00121854" w:rsidRDefault="009028A0" w:rsidP="00EC3F6D">
            <w:pPr>
              <w:rPr>
                <w:rFonts w:ascii="Arial" w:hAnsi="Arial" w:cs="Arial"/>
              </w:rPr>
            </w:pPr>
            <w:r>
              <w:rPr>
                <w:rFonts w:ascii="Arial" w:hAnsi="Arial" w:cs="Arial"/>
              </w:rPr>
              <w:t>asap</w:t>
            </w:r>
          </w:p>
        </w:tc>
      </w:tr>
      <w:tr w:rsidR="00121854" w:rsidRPr="00121854" w:rsidTr="006D6ED5">
        <w:trPr>
          <w:trHeight w:val="567"/>
        </w:trPr>
        <w:tc>
          <w:tcPr>
            <w:tcW w:w="727" w:type="dxa"/>
            <w:vAlign w:val="center"/>
          </w:tcPr>
          <w:p w:rsidR="00121854" w:rsidRPr="00121854" w:rsidRDefault="00121854" w:rsidP="00EC3F6D">
            <w:pPr>
              <w:rPr>
                <w:rFonts w:ascii="Arial" w:hAnsi="Arial" w:cs="Arial"/>
              </w:rPr>
            </w:pPr>
            <w:r w:rsidRPr="00121854">
              <w:rPr>
                <w:rFonts w:ascii="Arial" w:hAnsi="Arial" w:cs="Arial"/>
              </w:rPr>
              <w:t>2.</w:t>
            </w:r>
          </w:p>
        </w:tc>
        <w:tc>
          <w:tcPr>
            <w:tcW w:w="5118" w:type="dxa"/>
            <w:vAlign w:val="center"/>
          </w:tcPr>
          <w:p w:rsidR="00121854" w:rsidRPr="00121854" w:rsidRDefault="00121854" w:rsidP="00EC3F6D">
            <w:pPr>
              <w:rPr>
                <w:rFonts w:ascii="Arial" w:hAnsi="Arial" w:cs="Arial"/>
              </w:rPr>
            </w:pPr>
            <w:r w:rsidRPr="00121854">
              <w:rPr>
                <w:rFonts w:ascii="Arial" w:hAnsi="Arial" w:cs="Arial"/>
              </w:rPr>
              <w:t>Supply VC future dates of meetings</w:t>
            </w:r>
          </w:p>
        </w:tc>
        <w:tc>
          <w:tcPr>
            <w:tcW w:w="1586" w:type="dxa"/>
            <w:vAlign w:val="center"/>
          </w:tcPr>
          <w:p w:rsidR="00121854" w:rsidRPr="00121854" w:rsidRDefault="00121854" w:rsidP="00EC3F6D">
            <w:pPr>
              <w:rPr>
                <w:rFonts w:ascii="Arial" w:hAnsi="Arial" w:cs="Arial"/>
              </w:rPr>
            </w:pPr>
            <w:r w:rsidRPr="00121854">
              <w:rPr>
                <w:rFonts w:ascii="Arial" w:hAnsi="Arial" w:cs="Arial"/>
              </w:rPr>
              <w:t>GG</w:t>
            </w:r>
          </w:p>
        </w:tc>
        <w:tc>
          <w:tcPr>
            <w:tcW w:w="1948" w:type="dxa"/>
            <w:vAlign w:val="center"/>
          </w:tcPr>
          <w:p w:rsidR="00121854" w:rsidRPr="00121854" w:rsidRDefault="00121854" w:rsidP="00EC3F6D">
            <w:pPr>
              <w:rPr>
                <w:rFonts w:ascii="Arial" w:hAnsi="Arial" w:cs="Arial"/>
              </w:rPr>
            </w:pPr>
            <w:r w:rsidRPr="00121854">
              <w:rPr>
                <w:rFonts w:ascii="Arial" w:hAnsi="Arial" w:cs="Arial"/>
              </w:rPr>
              <w:t>Before Dec 2019</w:t>
            </w:r>
          </w:p>
        </w:tc>
      </w:tr>
    </w:tbl>
    <w:p w:rsidR="00EC3F6D" w:rsidRPr="00A5141A" w:rsidRDefault="00EC3F6D" w:rsidP="00EC3F6D">
      <w:pPr>
        <w:jc w:val="both"/>
        <w:rPr>
          <w:rFonts w:ascii="Arial" w:eastAsia="Times New Roman" w:hAnsi="Arial" w:cs="Arial"/>
          <w:color w:val="FF0000"/>
        </w:rPr>
      </w:pPr>
    </w:p>
    <w:p w:rsidR="00EC3F6D" w:rsidRPr="00EC3F6D" w:rsidRDefault="00EC3F6D" w:rsidP="00EC3F6D">
      <w:pPr>
        <w:pBdr>
          <w:top w:val="nil"/>
          <w:left w:val="nil"/>
          <w:bottom w:val="nil"/>
          <w:right w:val="nil"/>
          <w:between w:val="nil"/>
          <w:bar w:val="nil"/>
        </w:pBdr>
        <w:rPr>
          <w:rFonts w:ascii="Arial" w:hAnsi="Arial" w:cs="Arial Unicode MS"/>
          <w:color w:val="000000"/>
          <w:szCs w:val="24"/>
        </w:rPr>
      </w:pPr>
    </w:p>
    <w:p w:rsidR="00EC3F6D" w:rsidRPr="00895178"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sectPr w:rsidR="00EC3F6D" w:rsidRPr="00895178">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E5F"/>
    <w:multiLevelType w:val="hybridMultilevel"/>
    <w:tmpl w:val="8184035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BC5"/>
    <w:multiLevelType w:val="hybridMultilevel"/>
    <w:tmpl w:val="A8B8152E"/>
    <w:lvl w:ilvl="0" w:tplc="C4381994">
      <w:start w:val="12"/>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17A2557E"/>
    <w:multiLevelType w:val="hybridMultilevel"/>
    <w:tmpl w:val="EBA6DA6A"/>
    <w:lvl w:ilvl="0" w:tplc="6FE8B0B6">
      <w:start w:val="6"/>
      <w:numFmt w:val="decimal"/>
      <w:lvlText w:val="%1."/>
      <w:lvlJc w:val="left"/>
      <w:pPr>
        <w:ind w:left="502" w:hanging="360"/>
      </w:pPr>
      <w:rPr>
        <w:rFonts w:ascii="Arial Black" w:hAnsi="Arial Black"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99F17D1"/>
    <w:multiLevelType w:val="multilevel"/>
    <w:tmpl w:val="A5C85D1C"/>
    <w:styleLink w:val="List0"/>
    <w:lvl w:ilvl="0">
      <w:start w:val="1"/>
      <w:numFmt w:val="decimal"/>
      <w:lvlText w:val="%1."/>
      <w:lvlJc w:val="left"/>
      <w:pPr>
        <w:tabs>
          <w:tab w:val="num" w:pos="360"/>
        </w:tabs>
        <w:ind w:left="360" w:hanging="360"/>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4">
    <w:nsid w:val="3EE4640E"/>
    <w:multiLevelType w:val="hybridMultilevel"/>
    <w:tmpl w:val="1C9E46DA"/>
    <w:lvl w:ilvl="0" w:tplc="73A6465E">
      <w:start w:val="1"/>
      <w:numFmt w:val="decimal"/>
      <w:lvlText w:val="%1."/>
      <w:lvlJc w:val="left"/>
      <w:pPr>
        <w:ind w:left="644" w:hanging="360"/>
      </w:pPr>
      <w:rPr>
        <w:rFonts w:ascii="Arial Black" w:hAnsi="Arial Black"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D57F5D"/>
    <w:multiLevelType w:val="hybridMultilevel"/>
    <w:tmpl w:val="B0FE98A0"/>
    <w:lvl w:ilvl="0" w:tplc="36C8202C">
      <w:start w:val="1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DC192D"/>
    <w:multiLevelType w:val="hybridMultilevel"/>
    <w:tmpl w:val="6FA8236C"/>
    <w:lvl w:ilvl="0" w:tplc="22E4F898">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72655FF0"/>
    <w:multiLevelType w:val="hybridMultilevel"/>
    <w:tmpl w:val="14F090F6"/>
    <w:lvl w:ilvl="0" w:tplc="AA38AF14">
      <w:start w:val="1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652F1"/>
    <w:multiLevelType w:val="multilevel"/>
    <w:tmpl w:val="A5C85D1C"/>
    <w:lvl w:ilvl="0">
      <w:start w:val="1"/>
      <w:numFmt w:val="decimal"/>
      <w:lvlText w:val="%1."/>
      <w:lvlJc w:val="left"/>
      <w:pPr>
        <w:tabs>
          <w:tab w:val="num" w:pos="360"/>
        </w:tabs>
        <w:ind w:left="360" w:hanging="360"/>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9">
    <w:nsid w:val="78024277"/>
    <w:multiLevelType w:val="hybridMultilevel"/>
    <w:tmpl w:val="F6E8CC30"/>
    <w:lvl w:ilvl="0" w:tplc="D346CF7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3"/>
  </w:num>
  <w:num w:numId="2">
    <w:abstractNumId w:val="4"/>
  </w:num>
  <w:num w:numId="3">
    <w:abstractNumId w:val="7"/>
  </w:num>
  <w:num w:numId="4">
    <w:abstractNumId w:val="5"/>
  </w:num>
  <w:num w:numId="5">
    <w:abstractNumId w:val="3"/>
    <w:lvlOverride w:ilvl="0">
      <w:lvl w:ilvl="0">
        <w:start w:val="1"/>
        <w:numFmt w:val="decimal"/>
        <w:lvlText w:val="%1."/>
        <w:lvlJc w:val="left"/>
        <w:pPr>
          <w:tabs>
            <w:tab w:val="num" w:pos="644"/>
          </w:tabs>
          <w:ind w:left="644" w:hanging="360"/>
        </w:pPr>
        <w:rPr>
          <w:position w:val="0"/>
          <w:sz w:val="24"/>
          <w:szCs w:val="24"/>
        </w:rPr>
      </w:lvl>
    </w:lvlOverride>
  </w:num>
  <w:num w:numId="6">
    <w:abstractNumId w:val="2"/>
  </w:num>
  <w:num w:numId="7">
    <w:abstractNumId w:val="9"/>
  </w:num>
  <w:num w:numId="8">
    <w:abstractNumId w:val="8"/>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23"/>
    <w:rsid w:val="00034897"/>
    <w:rsid w:val="00037399"/>
    <w:rsid w:val="000666FF"/>
    <w:rsid w:val="00075E35"/>
    <w:rsid w:val="000858C4"/>
    <w:rsid w:val="000967B0"/>
    <w:rsid w:val="000A2F07"/>
    <w:rsid w:val="000F1B32"/>
    <w:rsid w:val="00120848"/>
    <w:rsid w:val="00121854"/>
    <w:rsid w:val="00127299"/>
    <w:rsid w:val="00160760"/>
    <w:rsid w:val="001813E7"/>
    <w:rsid w:val="001B5E27"/>
    <w:rsid w:val="001D0893"/>
    <w:rsid w:val="001F51A2"/>
    <w:rsid w:val="00200353"/>
    <w:rsid w:val="00200900"/>
    <w:rsid w:val="00220646"/>
    <w:rsid w:val="00273A4C"/>
    <w:rsid w:val="002930CA"/>
    <w:rsid w:val="002A05ED"/>
    <w:rsid w:val="002C1969"/>
    <w:rsid w:val="002C7D27"/>
    <w:rsid w:val="002D3AC2"/>
    <w:rsid w:val="002E5923"/>
    <w:rsid w:val="002F2663"/>
    <w:rsid w:val="00351372"/>
    <w:rsid w:val="0037388E"/>
    <w:rsid w:val="00377A9D"/>
    <w:rsid w:val="0038031D"/>
    <w:rsid w:val="003B3F9D"/>
    <w:rsid w:val="003C7B26"/>
    <w:rsid w:val="003D4261"/>
    <w:rsid w:val="003F10F3"/>
    <w:rsid w:val="00412A85"/>
    <w:rsid w:val="00414263"/>
    <w:rsid w:val="0042316C"/>
    <w:rsid w:val="00427ED2"/>
    <w:rsid w:val="00444254"/>
    <w:rsid w:val="004A0B62"/>
    <w:rsid w:val="004C3D47"/>
    <w:rsid w:val="0053637D"/>
    <w:rsid w:val="0056418F"/>
    <w:rsid w:val="00564474"/>
    <w:rsid w:val="00572F4C"/>
    <w:rsid w:val="005754A0"/>
    <w:rsid w:val="0058679A"/>
    <w:rsid w:val="00594376"/>
    <w:rsid w:val="005B547E"/>
    <w:rsid w:val="005B7E78"/>
    <w:rsid w:val="005C5B90"/>
    <w:rsid w:val="006035C7"/>
    <w:rsid w:val="00622F5F"/>
    <w:rsid w:val="00623AB2"/>
    <w:rsid w:val="00645F63"/>
    <w:rsid w:val="00654E88"/>
    <w:rsid w:val="00666775"/>
    <w:rsid w:val="006734E3"/>
    <w:rsid w:val="00677382"/>
    <w:rsid w:val="00681AF0"/>
    <w:rsid w:val="00685426"/>
    <w:rsid w:val="00691C39"/>
    <w:rsid w:val="0072469C"/>
    <w:rsid w:val="0073325E"/>
    <w:rsid w:val="00760B03"/>
    <w:rsid w:val="0076677A"/>
    <w:rsid w:val="00785306"/>
    <w:rsid w:val="007913AB"/>
    <w:rsid w:val="00797126"/>
    <w:rsid w:val="007F00FC"/>
    <w:rsid w:val="007F028C"/>
    <w:rsid w:val="0080644D"/>
    <w:rsid w:val="008071A2"/>
    <w:rsid w:val="008214D3"/>
    <w:rsid w:val="00837C38"/>
    <w:rsid w:val="008417C2"/>
    <w:rsid w:val="00860635"/>
    <w:rsid w:val="00884D99"/>
    <w:rsid w:val="00891D0B"/>
    <w:rsid w:val="00895178"/>
    <w:rsid w:val="00895757"/>
    <w:rsid w:val="008D1C11"/>
    <w:rsid w:val="008E604E"/>
    <w:rsid w:val="00901F66"/>
    <w:rsid w:val="009028A0"/>
    <w:rsid w:val="0094200D"/>
    <w:rsid w:val="00942A23"/>
    <w:rsid w:val="009443C0"/>
    <w:rsid w:val="00991125"/>
    <w:rsid w:val="009F13BF"/>
    <w:rsid w:val="00A01C18"/>
    <w:rsid w:val="00A17B68"/>
    <w:rsid w:val="00A40AB5"/>
    <w:rsid w:val="00A4118C"/>
    <w:rsid w:val="00A4542A"/>
    <w:rsid w:val="00A5141A"/>
    <w:rsid w:val="00AC6DDF"/>
    <w:rsid w:val="00AD1617"/>
    <w:rsid w:val="00B0511C"/>
    <w:rsid w:val="00B52139"/>
    <w:rsid w:val="00B558B1"/>
    <w:rsid w:val="00BC4568"/>
    <w:rsid w:val="00BF5BBB"/>
    <w:rsid w:val="00C0491E"/>
    <w:rsid w:val="00C0554C"/>
    <w:rsid w:val="00C127D8"/>
    <w:rsid w:val="00C96E3A"/>
    <w:rsid w:val="00D04199"/>
    <w:rsid w:val="00D21560"/>
    <w:rsid w:val="00D42387"/>
    <w:rsid w:val="00D71625"/>
    <w:rsid w:val="00DB35CD"/>
    <w:rsid w:val="00E14D26"/>
    <w:rsid w:val="00E344FA"/>
    <w:rsid w:val="00E6519D"/>
    <w:rsid w:val="00EC3F6D"/>
    <w:rsid w:val="00ED2077"/>
    <w:rsid w:val="00EF6C80"/>
    <w:rsid w:val="00F10123"/>
    <w:rsid w:val="00F33BB0"/>
    <w:rsid w:val="00F46390"/>
    <w:rsid w:val="00FC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1012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numbering" w:customStyle="1" w:styleId="List0">
    <w:name w:val="List 0"/>
    <w:basedOn w:val="NoList"/>
    <w:rsid w:val="00F10123"/>
    <w:pPr>
      <w:numPr>
        <w:numId w:val="1"/>
      </w:numPr>
    </w:pPr>
  </w:style>
  <w:style w:type="paragraph" w:styleId="ListParagraph">
    <w:name w:val="List Paragraph"/>
    <w:basedOn w:val="Normal"/>
    <w:uiPriority w:val="34"/>
    <w:qFormat/>
    <w:rsid w:val="002E5923"/>
    <w:pPr>
      <w:ind w:left="720"/>
      <w:contextualSpacing/>
    </w:pPr>
  </w:style>
  <w:style w:type="character" w:styleId="Hyperlink">
    <w:name w:val="Hyperlink"/>
    <w:basedOn w:val="DefaultParagraphFont"/>
    <w:uiPriority w:val="99"/>
    <w:unhideWhenUsed/>
    <w:rsid w:val="00901F66"/>
    <w:rPr>
      <w:color w:val="0000FF" w:themeColor="hyperlink"/>
      <w:u w:val="single"/>
    </w:rPr>
  </w:style>
  <w:style w:type="paragraph" w:customStyle="1" w:styleId="Default">
    <w:name w:val="Default"/>
    <w:rsid w:val="00200353"/>
    <w:pPr>
      <w:autoSpaceDE w:val="0"/>
      <w:autoSpaceDN w:val="0"/>
      <w:adjustRightInd w:val="0"/>
      <w:spacing w:after="0" w:line="240" w:lineRule="auto"/>
    </w:pPr>
    <w:rPr>
      <w:rFonts w:ascii="Arial" w:hAnsi="Arial" w:cs="Arial"/>
      <w:color w:val="000000"/>
      <w:sz w:val="24"/>
      <w:szCs w:val="24"/>
    </w:rPr>
  </w:style>
  <w:style w:type="numbering" w:customStyle="1" w:styleId="List01">
    <w:name w:val="List 01"/>
    <w:basedOn w:val="NoList"/>
    <w:rsid w:val="00895178"/>
  </w:style>
  <w:style w:type="numbering" w:customStyle="1" w:styleId="List02">
    <w:name w:val="List 02"/>
    <w:basedOn w:val="NoList"/>
    <w:rsid w:val="00572F4C"/>
  </w:style>
  <w:style w:type="table" w:customStyle="1" w:styleId="TableGrid1">
    <w:name w:val="Table Grid1"/>
    <w:basedOn w:val="TableNormal"/>
    <w:next w:val="TableGrid"/>
    <w:uiPriority w:val="59"/>
    <w:rsid w:val="00EC3F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3">
    <w:name w:val="List 03"/>
    <w:basedOn w:val="NoList"/>
    <w:rsid w:val="002C7D27"/>
  </w:style>
  <w:style w:type="numbering" w:customStyle="1" w:styleId="List04">
    <w:name w:val="List 04"/>
    <w:basedOn w:val="NoList"/>
    <w:rsid w:val="002C7D27"/>
  </w:style>
  <w:style w:type="numbering" w:customStyle="1" w:styleId="List05">
    <w:name w:val="List 05"/>
    <w:basedOn w:val="NoList"/>
    <w:rsid w:val="002C7D27"/>
  </w:style>
  <w:style w:type="numbering" w:customStyle="1" w:styleId="List06">
    <w:name w:val="List 06"/>
    <w:basedOn w:val="NoList"/>
    <w:rsid w:val="00ED2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1012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numbering" w:customStyle="1" w:styleId="List0">
    <w:name w:val="List 0"/>
    <w:basedOn w:val="NoList"/>
    <w:rsid w:val="00F10123"/>
    <w:pPr>
      <w:numPr>
        <w:numId w:val="1"/>
      </w:numPr>
    </w:pPr>
  </w:style>
  <w:style w:type="paragraph" w:styleId="ListParagraph">
    <w:name w:val="List Paragraph"/>
    <w:basedOn w:val="Normal"/>
    <w:uiPriority w:val="34"/>
    <w:qFormat/>
    <w:rsid w:val="002E5923"/>
    <w:pPr>
      <w:ind w:left="720"/>
      <w:contextualSpacing/>
    </w:pPr>
  </w:style>
  <w:style w:type="character" w:styleId="Hyperlink">
    <w:name w:val="Hyperlink"/>
    <w:basedOn w:val="DefaultParagraphFont"/>
    <w:uiPriority w:val="99"/>
    <w:unhideWhenUsed/>
    <w:rsid w:val="00901F66"/>
    <w:rPr>
      <w:color w:val="0000FF" w:themeColor="hyperlink"/>
      <w:u w:val="single"/>
    </w:rPr>
  </w:style>
  <w:style w:type="paragraph" w:customStyle="1" w:styleId="Default">
    <w:name w:val="Default"/>
    <w:rsid w:val="00200353"/>
    <w:pPr>
      <w:autoSpaceDE w:val="0"/>
      <w:autoSpaceDN w:val="0"/>
      <w:adjustRightInd w:val="0"/>
      <w:spacing w:after="0" w:line="240" w:lineRule="auto"/>
    </w:pPr>
    <w:rPr>
      <w:rFonts w:ascii="Arial" w:hAnsi="Arial" w:cs="Arial"/>
      <w:color w:val="000000"/>
      <w:sz w:val="24"/>
      <w:szCs w:val="24"/>
    </w:rPr>
  </w:style>
  <w:style w:type="numbering" w:customStyle="1" w:styleId="List01">
    <w:name w:val="List 01"/>
    <w:basedOn w:val="NoList"/>
    <w:rsid w:val="00895178"/>
  </w:style>
  <w:style w:type="numbering" w:customStyle="1" w:styleId="List02">
    <w:name w:val="List 02"/>
    <w:basedOn w:val="NoList"/>
    <w:rsid w:val="00572F4C"/>
  </w:style>
  <w:style w:type="table" w:customStyle="1" w:styleId="TableGrid1">
    <w:name w:val="Table Grid1"/>
    <w:basedOn w:val="TableNormal"/>
    <w:next w:val="TableGrid"/>
    <w:uiPriority w:val="59"/>
    <w:rsid w:val="00EC3F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3">
    <w:name w:val="List 03"/>
    <w:basedOn w:val="NoList"/>
    <w:rsid w:val="002C7D27"/>
  </w:style>
  <w:style w:type="numbering" w:customStyle="1" w:styleId="List04">
    <w:name w:val="List 04"/>
    <w:basedOn w:val="NoList"/>
    <w:rsid w:val="002C7D27"/>
  </w:style>
  <w:style w:type="numbering" w:customStyle="1" w:styleId="List05">
    <w:name w:val="List 05"/>
    <w:basedOn w:val="NoList"/>
    <w:rsid w:val="002C7D27"/>
  </w:style>
  <w:style w:type="numbering" w:customStyle="1" w:styleId="List06">
    <w:name w:val="List 06"/>
    <w:basedOn w:val="NoList"/>
    <w:rsid w:val="00ED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3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6D50F-9E92-48AD-BF4A-9A19D247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2019-10-18T12:45:00Z</cp:lastPrinted>
  <dcterms:created xsi:type="dcterms:W3CDTF">2021-04-15T10:01:00Z</dcterms:created>
  <dcterms:modified xsi:type="dcterms:W3CDTF">2021-04-15T10:01:00Z</dcterms:modified>
</cp:coreProperties>
</file>