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03E3" w14:textId="16ED9B84" w:rsidR="00D56A26" w:rsidRPr="004B7B81" w:rsidRDefault="006C6536" w:rsidP="004B7B81">
      <w:pPr>
        <w:pStyle w:val="Heading1"/>
        <w:rPr>
          <w:bCs/>
          <w:sz w:val="40"/>
          <w:szCs w:val="40"/>
        </w:rPr>
      </w:pPr>
      <w:bookmarkStart w:id="0" w:name="_GoBack"/>
      <w:bookmarkEnd w:id="0"/>
      <w:r>
        <w:t xml:space="preserve"> </w:t>
      </w:r>
      <w:r w:rsidR="00D56A26" w:rsidRPr="004B7B81">
        <w:rPr>
          <w:bCs/>
          <w:sz w:val="40"/>
          <w:szCs w:val="40"/>
        </w:rPr>
        <w:t>Transcription Guidelines</w:t>
      </w:r>
    </w:p>
    <w:p w14:paraId="79D7EAE3" w14:textId="77777777" w:rsidR="00D56A26" w:rsidRDefault="00D56A26" w:rsidP="004B7B81">
      <w:pPr>
        <w:spacing w:line="360" w:lineRule="auto"/>
        <w:rPr>
          <w:b/>
          <w:sz w:val="24"/>
          <w:szCs w:val="24"/>
        </w:rPr>
      </w:pPr>
    </w:p>
    <w:p w14:paraId="09005827" w14:textId="26AF6976" w:rsidR="004B7B81" w:rsidRPr="004B7B81" w:rsidRDefault="00AB64E8" w:rsidP="004B7B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7B81">
        <w:rPr>
          <w:sz w:val="24"/>
          <w:szCs w:val="24"/>
        </w:rPr>
        <w:t xml:space="preserve">Please transcribe with the use of headphones this is </w:t>
      </w:r>
      <w:proofErr w:type="gramStart"/>
      <w:r w:rsidRPr="004B7B81">
        <w:rPr>
          <w:sz w:val="24"/>
          <w:szCs w:val="24"/>
        </w:rPr>
        <w:t>really important</w:t>
      </w:r>
      <w:proofErr w:type="gramEnd"/>
      <w:r w:rsidRPr="004B7B81">
        <w:rPr>
          <w:sz w:val="24"/>
          <w:szCs w:val="24"/>
        </w:rPr>
        <w:t xml:space="preserve"> to protect anonymity of participants</w:t>
      </w:r>
      <w:r w:rsidR="004B7B81">
        <w:rPr>
          <w:sz w:val="24"/>
          <w:szCs w:val="24"/>
        </w:rPr>
        <w:t xml:space="preserve"> (</w:t>
      </w:r>
      <w:r w:rsidRPr="004B7B81">
        <w:rPr>
          <w:sz w:val="24"/>
          <w:szCs w:val="24"/>
        </w:rPr>
        <w:t>The audio is also clearer via a headset so likely to be easier too</w:t>
      </w:r>
      <w:r w:rsidR="004B7B81">
        <w:rPr>
          <w:sz w:val="24"/>
          <w:szCs w:val="24"/>
        </w:rPr>
        <w:t>)</w:t>
      </w:r>
      <w:r w:rsidRPr="004B7B81">
        <w:rPr>
          <w:sz w:val="24"/>
          <w:szCs w:val="24"/>
        </w:rPr>
        <w:t xml:space="preserve">. </w:t>
      </w:r>
    </w:p>
    <w:p w14:paraId="08613832" w14:textId="77777777" w:rsidR="004B7B81" w:rsidRDefault="002E5C6A" w:rsidP="004B7B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7B81">
        <w:rPr>
          <w:sz w:val="24"/>
          <w:szCs w:val="24"/>
        </w:rPr>
        <w:t xml:space="preserve"> Do not save the audio files to a laptop or desktop machine use files from memory stick only and save word documents to the memory stick by file letter only, for example, interviewee B.</w:t>
      </w:r>
    </w:p>
    <w:p w14:paraId="16CDCBD7" w14:textId="77777777" w:rsidR="004B7B81" w:rsidRDefault="00AB64E8" w:rsidP="004B7B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7B81">
        <w:rPr>
          <w:sz w:val="24"/>
          <w:szCs w:val="24"/>
        </w:rPr>
        <w:t>Please transcribe verbatim (do not exclude anything). Include as far as possible silence; humour; repeated words etc. Do not be tempted to ‘tidy’ the data we really need it to be as ‘raw’ as possible as it aids the first level of analysis.</w:t>
      </w:r>
    </w:p>
    <w:p w14:paraId="7A5ED3E7" w14:textId="7E942808" w:rsidR="004B7B81" w:rsidRDefault="00AB64E8" w:rsidP="004B7B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7B81">
        <w:rPr>
          <w:sz w:val="24"/>
          <w:szCs w:val="24"/>
        </w:rPr>
        <w:t xml:space="preserve">Any ambiguity or </w:t>
      </w:r>
      <w:r w:rsidR="004B7B81" w:rsidRPr="004B7B81">
        <w:rPr>
          <w:sz w:val="24"/>
          <w:szCs w:val="24"/>
        </w:rPr>
        <w:t>uncertainty</w:t>
      </w:r>
      <w:r w:rsidRPr="004B7B81">
        <w:rPr>
          <w:sz w:val="24"/>
          <w:szCs w:val="24"/>
        </w:rPr>
        <w:t xml:space="preserve"> of a word please record t</w:t>
      </w:r>
      <w:r w:rsidR="009B7511" w:rsidRPr="004B7B81">
        <w:rPr>
          <w:sz w:val="24"/>
          <w:szCs w:val="24"/>
        </w:rPr>
        <w:t>he time on the file and email</w:t>
      </w:r>
      <w:r w:rsidRPr="004B7B81">
        <w:rPr>
          <w:sz w:val="24"/>
          <w:szCs w:val="24"/>
        </w:rPr>
        <w:t xml:space="preserve"> the query </w:t>
      </w:r>
      <w:r w:rsidR="009B7511" w:rsidRPr="004B7B81">
        <w:rPr>
          <w:sz w:val="24"/>
          <w:szCs w:val="24"/>
        </w:rPr>
        <w:t>to</w:t>
      </w:r>
      <w:r w:rsidR="004B7B81">
        <w:rPr>
          <w:sz w:val="24"/>
          <w:szCs w:val="24"/>
        </w:rPr>
        <w:t xml:space="preserve"> </w:t>
      </w:r>
      <w:r w:rsidR="004B7B81" w:rsidRPr="004B7B81">
        <w:rPr>
          <w:b/>
          <w:bCs/>
          <w:color w:val="2F5496" w:themeColor="accent1" w:themeShade="BF"/>
          <w:sz w:val="24"/>
          <w:szCs w:val="24"/>
        </w:rPr>
        <w:t xml:space="preserve">[insert email address] </w:t>
      </w:r>
      <w:r w:rsidR="009B7511" w:rsidRPr="004B7B81">
        <w:rPr>
          <w:sz w:val="24"/>
          <w:szCs w:val="24"/>
        </w:rPr>
        <w:t>for clarification</w:t>
      </w:r>
      <w:r w:rsidRPr="004B7B81">
        <w:rPr>
          <w:sz w:val="24"/>
          <w:szCs w:val="24"/>
        </w:rPr>
        <w:t>.</w:t>
      </w:r>
    </w:p>
    <w:p w14:paraId="413CED6A" w14:textId="77777777" w:rsidR="004B7B81" w:rsidRDefault="00AB64E8" w:rsidP="004B7B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7B81">
        <w:rPr>
          <w:sz w:val="24"/>
          <w:szCs w:val="24"/>
        </w:rPr>
        <w:t>To ensure confidentiality the data cannot be discussed beyond the research team</w:t>
      </w:r>
    </w:p>
    <w:p w14:paraId="0C6E4880" w14:textId="52FEEADD" w:rsidR="002E5C6A" w:rsidRPr="004B7B81" w:rsidRDefault="00AB64E8" w:rsidP="004B7B8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7B81">
        <w:rPr>
          <w:sz w:val="24"/>
          <w:szCs w:val="24"/>
        </w:rPr>
        <w:t xml:space="preserve">Please use single-line spacing for the interviewer’s questions and double-line spacing for the interviewee’s responses. Please ensure </w:t>
      </w:r>
      <w:r w:rsidR="009B7511" w:rsidRPr="004B7B81">
        <w:rPr>
          <w:sz w:val="24"/>
          <w:szCs w:val="24"/>
        </w:rPr>
        <w:t xml:space="preserve">that there are </w:t>
      </w:r>
      <w:r w:rsidRPr="004B7B81">
        <w:rPr>
          <w:sz w:val="24"/>
          <w:szCs w:val="24"/>
        </w:rPr>
        <w:t>gaps between one question and the next. Include interviewee letter at the top of the transcript and include page numbers on the bottom right hand corner of the page.</w:t>
      </w:r>
    </w:p>
    <w:p w14:paraId="15B23B97" w14:textId="1884FD46" w:rsidR="002E5C6A" w:rsidRDefault="00AC5B4A" w:rsidP="004B7B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Hope it all goes okay and </w:t>
      </w:r>
      <w:r w:rsidR="002E5C6A">
        <w:rPr>
          <w:sz w:val="24"/>
          <w:szCs w:val="24"/>
        </w:rPr>
        <w:t xml:space="preserve">is </w:t>
      </w:r>
      <w:r>
        <w:rPr>
          <w:sz w:val="24"/>
          <w:szCs w:val="24"/>
        </w:rPr>
        <w:t>not too tedious a process.</w:t>
      </w:r>
    </w:p>
    <w:p w14:paraId="71A4DE27" w14:textId="4017D6C7" w:rsidR="00AC5B4A" w:rsidRDefault="00AC5B4A" w:rsidP="004B7B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queries do not hesitate to email </w:t>
      </w:r>
      <w:r w:rsidR="004B7B81" w:rsidRPr="004B7B81">
        <w:rPr>
          <w:b/>
          <w:bCs/>
          <w:color w:val="2F5496" w:themeColor="accent1" w:themeShade="BF"/>
          <w:sz w:val="24"/>
          <w:szCs w:val="24"/>
        </w:rPr>
        <w:t>[enter email address of person to contact].</w:t>
      </w:r>
    </w:p>
    <w:p w14:paraId="5CEB7740" w14:textId="77777777" w:rsidR="00D42D95" w:rsidRDefault="00D42D95" w:rsidP="004B7B81">
      <w:pPr>
        <w:spacing w:line="360" w:lineRule="auto"/>
        <w:jc w:val="both"/>
        <w:rPr>
          <w:sz w:val="24"/>
          <w:szCs w:val="24"/>
        </w:rPr>
      </w:pPr>
    </w:p>
    <w:p w14:paraId="504AC078" w14:textId="77777777" w:rsidR="00D42D95" w:rsidRDefault="00D42D95" w:rsidP="004B7B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Transcriber name and signature:</w:t>
      </w:r>
    </w:p>
    <w:p w14:paraId="5EC69CD9" w14:textId="77777777" w:rsidR="00E53511" w:rsidRPr="00AB64E8" w:rsidRDefault="00E53511" w:rsidP="004B7B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047C2832" w14:textId="77777777" w:rsidR="00D42D95" w:rsidRDefault="00D42D95" w:rsidP="004B7B81">
      <w:pPr>
        <w:spacing w:line="360" w:lineRule="auto"/>
        <w:jc w:val="both"/>
        <w:rPr>
          <w:sz w:val="24"/>
          <w:szCs w:val="24"/>
        </w:rPr>
      </w:pPr>
    </w:p>
    <w:p w14:paraId="2A1EC734" w14:textId="77777777" w:rsidR="00D42D95" w:rsidRDefault="00D42D95" w:rsidP="004B7B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Researcher name and signature: </w:t>
      </w:r>
    </w:p>
    <w:p w14:paraId="79CCE2D7" w14:textId="77777777" w:rsidR="00D42D95" w:rsidRPr="00AB64E8" w:rsidRDefault="00D42D95" w:rsidP="004B7B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sectPr w:rsidR="00D42D95" w:rsidRPr="00AB64E8" w:rsidSect="004B7B81">
      <w:headerReference w:type="default" r:id="rId7"/>
      <w:pgSz w:w="12240" w:h="15840"/>
      <w:pgMar w:top="1440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7476" w14:textId="77777777" w:rsidR="008D5771" w:rsidRDefault="008D5771" w:rsidP="00D56A26">
      <w:pPr>
        <w:spacing w:after="0" w:line="240" w:lineRule="auto"/>
      </w:pPr>
      <w:r>
        <w:separator/>
      </w:r>
    </w:p>
  </w:endnote>
  <w:endnote w:type="continuationSeparator" w:id="0">
    <w:p w14:paraId="3BF804D1" w14:textId="77777777" w:rsidR="008D5771" w:rsidRDefault="008D5771" w:rsidP="00D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A8F4" w14:textId="77777777" w:rsidR="008D5771" w:rsidRDefault="008D5771" w:rsidP="00D56A26">
      <w:pPr>
        <w:spacing w:after="0" w:line="240" w:lineRule="auto"/>
      </w:pPr>
      <w:r>
        <w:separator/>
      </w:r>
    </w:p>
  </w:footnote>
  <w:footnote w:type="continuationSeparator" w:id="0">
    <w:p w14:paraId="326FE783" w14:textId="77777777" w:rsidR="008D5771" w:rsidRDefault="008D5771" w:rsidP="00D5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1A61" w14:textId="355C2B87" w:rsidR="00D56A26" w:rsidRDefault="004B7B81" w:rsidP="004B7B81">
    <w:pPr>
      <w:pStyle w:val="Header"/>
      <w:ind w:left="-567"/>
    </w:pPr>
    <w:r>
      <w:rPr>
        <w:noProof/>
      </w:rPr>
      <w:drawing>
        <wp:inline distT="0" distB="0" distL="0" distR="0" wp14:anchorId="21C8E96E" wp14:editId="6CDD1B7A">
          <wp:extent cx="6840220" cy="978535"/>
          <wp:effectExtent l="0" t="0" r="0" b="0"/>
          <wp:docPr id="14" name="Picture 14" descr="Plymouth Marjo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4761"/>
    <w:multiLevelType w:val="hybridMultilevel"/>
    <w:tmpl w:val="A2D07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E8"/>
    <w:rsid w:val="002E5C6A"/>
    <w:rsid w:val="00337321"/>
    <w:rsid w:val="004B7B81"/>
    <w:rsid w:val="006C6536"/>
    <w:rsid w:val="007F64F1"/>
    <w:rsid w:val="008D5771"/>
    <w:rsid w:val="009B7511"/>
    <w:rsid w:val="00AB64E8"/>
    <w:rsid w:val="00AC5B4A"/>
    <w:rsid w:val="00B60519"/>
    <w:rsid w:val="00C52521"/>
    <w:rsid w:val="00D42D95"/>
    <w:rsid w:val="00D56A26"/>
    <w:rsid w:val="00E53511"/>
    <w:rsid w:val="00EB55CE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7D6F"/>
  <w15:chartTrackingRefBased/>
  <w15:docId w15:val="{8A775854-EDD8-4B61-92F3-2EC442C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3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B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6A2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6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6A26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B7B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</dc:creator>
  <cp:keywords/>
  <dc:description/>
  <cp:lastModifiedBy>Laura Bell</cp:lastModifiedBy>
  <cp:revision>2</cp:revision>
  <cp:lastPrinted>2016-03-08T12:09:00Z</cp:lastPrinted>
  <dcterms:created xsi:type="dcterms:W3CDTF">2020-09-10T07:17:00Z</dcterms:created>
  <dcterms:modified xsi:type="dcterms:W3CDTF">2020-09-10T07:17:00Z</dcterms:modified>
</cp:coreProperties>
</file>