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93B8" w14:textId="54F28426" w:rsidR="001B50AC" w:rsidRDefault="6991AF6D" w:rsidP="2D992670">
      <w:r>
        <w:rPr>
          <w:noProof/>
        </w:rPr>
        <w:drawing>
          <wp:inline distT="0" distB="0" distL="0" distR="0" wp14:anchorId="40F5D3F2" wp14:editId="0726D7AC">
            <wp:extent cx="6638924" cy="1152525"/>
            <wp:effectExtent l="0" t="0" r="0" b="0"/>
            <wp:docPr id="120076198" name="Picture 12007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38924" cy="1152525"/>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C0EAA43" w:rsidR="00714516" w:rsidRPr="00A42C1F" w:rsidRDefault="073C33E4" w:rsidP="005B2A0B">
      <w:pPr>
        <w:pStyle w:val="Heading1"/>
        <w:rPr>
          <w:rFonts w:eastAsia="Calibri"/>
          <w:lang w:eastAsia="en-GB"/>
        </w:rPr>
      </w:pPr>
      <w:r w:rsidRPr="40D9AFF7">
        <w:rPr>
          <w:b/>
          <w:lang w:eastAsia="en-GB"/>
        </w:rPr>
        <w:t xml:space="preserve">SWDTP </w:t>
      </w:r>
      <w:r w:rsidR="004B08A0" w:rsidRPr="40D9AFF7">
        <w:rPr>
          <w:b/>
          <w:lang w:eastAsia="en-GB"/>
        </w:rPr>
        <w:t>Expression of Interest</w:t>
      </w:r>
      <w:r w:rsidR="002D1964" w:rsidRPr="40D9AFF7">
        <w:rPr>
          <w:b/>
          <w:lang w:eastAsia="en-GB"/>
        </w:rPr>
        <w:t xml:space="preserve"> </w:t>
      </w:r>
      <w:r w:rsidR="004B08A0" w:rsidRPr="40D9AFF7">
        <w:rPr>
          <w:b/>
          <w:lang w:eastAsia="en-GB"/>
        </w:rPr>
        <w:t>F</w:t>
      </w:r>
      <w:r w:rsidR="002D1964" w:rsidRPr="40D9AFF7">
        <w:rPr>
          <w:b/>
          <w:lang w:eastAsia="en-GB"/>
        </w:rPr>
        <w:t>orm</w:t>
      </w:r>
    </w:p>
    <w:p w14:paraId="75BC1131" w14:textId="77DFDE8E" w:rsidR="40D9AFF7" w:rsidRDefault="40D9AFF7" w:rsidP="40D9AFF7">
      <w:pPr>
        <w:widowControl w:val="0"/>
        <w:spacing w:before="74" w:after="0" w:line="240" w:lineRule="auto"/>
        <w:ind w:left="113" w:right="2068"/>
        <w:outlineLvl w:val="0"/>
        <w:rPr>
          <w:rFonts w:ascii="Gill Sans MT" w:eastAsia="Arial" w:hAnsi="Gill Sans MT" w:cs="Times New Roman"/>
          <w:b/>
          <w:bCs/>
          <w:sz w:val="24"/>
          <w:szCs w:val="24"/>
          <w:lang w:val="en-US"/>
        </w:rPr>
      </w:pPr>
    </w:p>
    <w:p w14:paraId="41D3115E" w14:textId="6FB698C6" w:rsidR="40D9AFF7" w:rsidRDefault="40D9AFF7" w:rsidP="40D9AFF7">
      <w:pPr>
        <w:widowControl w:val="0"/>
        <w:spacing w:before="74" w:after="0" w:line="240" w:lineRule="auto"/>
        <w:ind w:left="113" w:right="2068"/>
        <w:outlineLvl w:val="0"/>
        <w:rPr>
          <w:rFonts w:ascii="Gill Sans MT" w:eastAsia="Arial" w:hAnsi="Gill Sans MT" w:cs="Times New Roman"/>
          <w:b/>
          <w:bCs/>
          <w:sz w:val="24"/>
          <w:szCs w:val="24"/>
          <w:lang w:val="en-US"/>
        </w:rPr>
      </w:pPr>
    </w:p>
    <w:p w14:paraId="39006ED5" w14:textId="4DBED005" w:rsidR="005B2A0B" w:rsidRDefault="004B08A0" w:rsidP="40D9AFF7">
      <w:pPr>
        <w:widowControl w:val="0"/>
        <w:spacing w:before="74" w:after="0" w:line="240" w:lineRule="auto"/>
        <w:ind w:left="450" w:right="630"/>
        <w:outlineLvl w:val="0"/>
        <w:rPr>
          <w:rFonts w:ascii="Gill Sans MT" w:eastAsia="Arial" w:hAnsi="Gill Sans MT" w:cs="Times New Roman"/>
          <w:b/>
          <w:bCs/>
          <w:sz w:val="24"/>
          <w:szCs w:val="24"/>
          <w:lang w:val="en-US"/>
        </w:rPr>
      </w:pPr>
      <w:r w:rsidRPr="40D9AFF7">
        <w:rPr>
          <w:rFonts w:ascii="Gill Sans MT" w:eastAsia="Arial" w:hAnsi="Gill Sans MT" w:cs="Times New Roman"/>
          <w:b/>
          <w:bCs/>
          <w:sz w:val="24"/>
          <w:szCs w:val="24"/>
          <w:lang w:val="en-US"/>
        </w:rPr>
        <w:t>Before preparing you</w:t>
      </w:r>
      <w:r w:rsidR="32E3EDCF" w:rsidRPr="40D9AFF7">
        <w:rPr>
          <w:rFonts w:ascii="Gill Sans MT" w:eastAsia="Arial" w:hAnsi="Gill Sans MT" w:cs="Times New Roman"/>
          <w:b/>
          <w:bCs/>
          <w:sz w:val="24"/>
          <w:szCs w:val="24"/>
          <w:lang w:val="en-US"/>
        </w:rPr>
        <w:t>r</w:t>
      </w:r>
      <w:r w:rsidRPr="40D9AFF7">
        <w:rPr>
          <w:rFonts w:ascii="Gill Sans MT" w:eastAsia="Arial" w:hAnsi="Gill Sans MT" w:cs="Times New Roman"/>
          <w:b/>
          <w:bCs/>
          <w:sz w:val="24"/>
          <w:szCs w:val="24"/>
          <w:lang w:val="en-US"/>
        </w:rPr>
        <w:t xml:space="preserve"> Expression of Interest read the call specification and FAQs carefully. They are available here: </w:t>
      </w:r>
      <w:hyperlink r:id="rId12">
        <w:r w:rsidRPr="40D9AFF7">
          <w:rPr>
            <w:rStyle w:val="Hyperlink"/>
            <w:sz w:val="23"/>
            <w:szCs w:val="23"/>
          </w:rPr>
          <w:t>https://www.swdtp.ac.uk/prospective-students-and-fellows-nw/esrc-postdoctoral-fellowships/</w:t>
        </w:r>
      </w:hyperlink>
    </w:p>
    <w:p w14:paraId="10EC4105" w14:textId="77777777" w:rsidR="004B08A0" w:rsidRDefault="004B08A0"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CF4F92E" w14:textId="3CEC504C" w:rsidR="40442955" w:rsidRDefault="40442955" w:rsidP="2093519E">
      <w:pPr>
        <w:spacing w:after="0" w:line="240" w:lineRule="auto"/>
        <w:ind w:left="450" w:right="630"/>
        <w:rPr>
          <w:rFonts w:ascii="Gill Sans MT" w:eastAsia="Arial" w:hAnsi="Gill Sans MT" w:cs="Arial"/>
          <w:sz w:val="24"/>
          <w:szCs w:val="24"/>
        </w:rPr>
      </w:pPr>
      <w:r w:rsidRPr="2093519E">
        <w:rPr>
          <w:rFonts w:ascii="Gill Sans MT" w:eastAsia="Arial" w:hAnsi="Gill Sans MT" w:cs="Arial"/>
          <w:sz w:val="24"/>
          <w:szCs w:val="24"/>
        </w:rPr>
        <w:t xml:space="preserve">The SWDTP is a partnership of 8 universities.  Each university sets its own deadline for receiving the EoI </w:t>
      </w:r>
      <w:r w:rsidR="72003FE1" w:rsidRPr="2093519E">
        <w:rPr>
          <w:rFonts w:ascii="Gill Sans MT" w:eastAsia="Arial" w:hAnsi="Gill Sans MT" w:cs="Arial"/>
          <w:sz w:val="24"/>
          <w:szCs w:val="24"/>
        </w:rPr>
        <w:t xml:space="preserve">forms for the ESRC postdoctoral fellowship. </w:t>
      </w:r>
      <w:r w:rsidRPr="2093519E">
        <w:rPr>
          <w:rFonts w:ascii="Gill Sans MT" w:eastAsia="Arial" w:hAnsi="Gill Sans MT" w:cs="Arial"/>
          <w:sz w:val="24"/>
          <w:szCs w:val="24"/>
        </w:rPr>
        <w:t xml:space="preserve"> Contact the university where you wish to apply as soon as possible and </w:t>
      </w:r>
      <w:r w:rsidRPr="2093519E">
        <w:rPr>
          <w:rFonts w:ascii="Gill Sans MT" w:eastAsia="Arial" w:hAnsi="Gill Sans MT" w:cs="Arial"/>
          <w:b/>
          <w:bCs/>
          <w:sz w:val="24"/>
          <w:szCs w:val="24"/>
        </w:rPr>
        <w:t>before</w:t>
      </w:r>
      <w:r w:rsidRPr="2093519E">
        <w:rPr>
          <w:rFonts w:ascii="Gill Sans MT" w:eastAsia="Arial" w:hAnsi="Gill Sans MT" w:cs="Arial"/>
          <w:sz w:val="24"/>
          <w:szCs w:val="24"/>
        </w:rPr>
        <w:t xml:space="preserve"> completing this form, to find out their deadline</w:t>
      </w:r>
      <w:r w:rsidR="73FF59B8" w:rsidRPr="2093519E">
        <w:rPr>
          <w:rFonts w:ascii="Gill Sans MT" w:eastAsia="Arial" w:hAnsi="Gill Sans MT" w:cs="Arial"/>
          <w:sz w:val="24"/>
          <w:szCs w:val="24"/>
        </w:rPr>
        <w:t xml:space="preserve">. If you have not already </w:t>
      </w:r>
      <w:r w:rsidR="0C9392E7" w:rsidRPr="2093519E">
        <w:rPr>
          <w:rFonts w:ascii="Gill Sans MT" w:eastAsia="Arial" w:hAnsi="Gill Sans MT" w:cs="Arial"/>
          <w:sz w:val="24"/>
          <w:szCs w:val="24"/>
        </w:rPr>
        <w:t xml:space="preserve">found a </w:t>
      </w:r>
      <w:r w:rsidR="73FF59B8" w:rsidRPr="2093519E">
        <w:rPr>
          <w:rFonts w:ascii="Gill Sans MT" w:eastAsia="Arial" w:hAnsi="Gill Sans MT" w:cs="Arial"/>
          <w:sz w:val="24"/>
          <w:szCs w:val="24"/>
        </w:rPr>
        <w:t>suitable mentor, then</w:t>
      </w:r>
      <w:r w:rsidRPr="2093519E">
        <w:rPr>
          <w:rFonts w:ascii="Gill Sans MT" w:eastAsia="Arial" w:hAnsi="Gill Sans MT" w:cs="Arial"/>
          <w:sz w:val="24"/>
          <w:szCs w:val="24"/>
        </w:rPr>
        <w:t xml:space="preserve"> </w:t>
      </w:r>
      <w:r w:rsidR="742A9150" w:rsidRPr="2093519E">
        <w:rPr>
          <w:rFonts w:ascii="Gill Sans MT" w:eastAsia="Arial" w:hAnsi="Gill Sans MT" w:cs="Arial"/>
          <w:sz w:val="24"/>
          <w:szCs w:val="24"/>
        </w:rPr>
        <w:t xml:space="preserve">you can also ask for </w:t>
      </w:r>
      <w:r w:rsidR="62468830" w:rsidRPr="2093519E">
        <w:rPr>
          <w:rFonts w:ascii="Gill Sans MT" w:eastAsia="Arial" w:hAnsi="Gill Sans MT" w:cs="Arial"/>
          <w:sz w:val="24"/>
          <w:szCs w:val="24"/>
        </w:rPr>
        <w:t>advice</w:t>
      </w:r>
      <w:r w:rsidR="742A9150" w:rsidRPr="2093519E">
        <w:rPr>
          <w:rFonts w:ascii="Gill Sans MT" w:eastAsia="Arial" w:hAnsi="Gill Sans MT" w:cs="Arial"/>
          <w:sz w:val="24"/>
          <w:szCs w:val="24"/>
        </w:rPr>
        <w:t xml:space="preserve"> on how to do this. </w:t>
      </w:r>
      <w:r w:rsidRPr="2093519E">
        <w:rPr>
          <w:rFonts w:ascii="Gill Sans MT" w:eastAsia="Arial" w:hAnsi="Gill Sans MT" w:cs="Arial"/>
          <w:sz w:val="24"/>
          <w:szCs w:val="24"/>
        </w:rPr>
        <w:t xml:space="preserve">Partner university contacts are available at: </w:t>
      </w:r>
      <w:hyperlink r:id="rId13">
        <w:r w:rsidRPr="2093519E">
          <w:rPr>
            <w:rStyle w:val="Hyperlink"/>
            <w:rFonts w:ascii="Gill Sans MT" w:eastAsia="Arial" w:hAnsi="Gill Sans MT" w:cs="Arial"/>
            <w:sz w:val="24"/>
            <w:szCs w:val="24"/>
          </w:rPr>
          <w:t>https://www.swdtp.ac.uk/prospective-students-and-fellows/esrc-postdoctoral-fellowships/</w:t>
        </w:r>
      </w:hyperlink>
      <w:r w:rsidR="23CEE068" w:rsidRPr="2093519E">
        <w:rPr>
          <w:rFonts w:ascii="Gill Sans MT" w:eastAsia="Arial" w:hAnsi="Gill Sans MT" w:cs="Arial"/>
          <w:sz w:val="24"/>
          <w:szCs w:val="24"/>
        </w:rPr>
        <w:t xml:space="preserve"> </w:t>
      </w:r>
      <w:r w:rsidR="5052E0B6" w:rsidRPr="2093519E">
        <w:rPr>
          <w:rFonts w:ascii="Gill Sans MT" w:eastAsia="Arial" w:hAnsi="Gill Sans MT" w:cs="Arial"/>
          <w:sz w:val="24"/>
          <w:szCs w:val="24"/>
        </w:rPr>
        <w:t>.</w:t>
      </w:r>
    </w:p>
    <w:p w14:paraId="14E1FB7D" w14:textId="4D4337EE" w:rsidR="40D9AFF7" w:rsidRDefault="40D9AFF7" w:rsidP="40D9AFF7">
      <w:pPr>
        <w:widowControl w:val="0"/>
        <w:spacing w:before="74" w:after="0" w:line="240" w:lineRule="auto"/>
        <w:ind w:left="450" w:right="630"/>
        <w:outlineLvl w:val="0"/>
        <w:rPr>
          <w:rFonts w:ascii="Gill Sans MT" w:eastAsia="Arial" w:hAnsi="Gill Sans MT" w:cs="Times New Roman"/>
          <w:b/>
          <w:bCs/>
          <w:sz w:val="24"/>
          <w:szCs w:val="24"/>
          <w:lang w:val="en-US"/>
        </w:rPr>
      </w:pPr>
    </w:p>
    <w:p w14:paraId="3B8E37DA" w14:textId="693BB1A3" w:rsidR="1682636F" w:rsidRDefault="1682636F" w:rsidP="40D9AFF7">
      <w:pPr>
        <w:widowControl w:val="0"/>
        <w:spacing w:before="7" w:after="0" w:line="240" w:lineRule="auto"/>
        <w:ind w:left="450" w:right="540"/>
        <w:outlineLvl w:val="0"/>
        <w:rPr>
          <w:rFonts w:ascii="Gill Sans MT" w:eastAsia="Arial" w:hAnsi="Gill Sans MT" w:cs="Arial"/>
          <w:sz w:val="24"/>
          <w:szCs w:val="24"/>
          <w:lang w:val="en-US"/>
        </w:rPr>
      </w:pPr>
      <w:r w:rsidRPr="40D9AFF7">
        <w:rPr>
          <w:rFonts w:ascii="Gill Sans MT" w:eastAsia="Arial" w:hAnsi="Gill Sans MT" w:cs="Times New Roman"/>
          <w:sz w:val="24"/>
          <w:szCs w:val="24"/>
          <w:lang w:val="en-US"/>
        </w:rPr>
        <w:t xml:space="preserve">The SWDTP has 19 </w:t>
      </w:r>
      <w:r w:rsidR="2BC1915E" w:rsidRPr="40D9AFF7">
        <w:rPr>
          <w:rFonts w:ascii="Gill Sans MT" w:eastAsia="Arial" w:hAnsi="Gill Sans MT" w:cs="Times New Roman"/>
          <w:sz w:val="24"/>
          <w:szCs w:val="24"/>
          <w:lang w:val="en-US"/>
        </w:rPr>
        <w:t xml:space="preserve">disciplinary and interdisciplinary </w:t>
      </w:r>
      <w:r w:rsidRPr="40D9AFF7">
        <w:rPr>
          <w:rFonts w:ascii="Gill Sans MT" w:eastAsia="Arial" w:hAnsi="Gill Sans MT" w:cs="Times New Roman"/>
          <w:sz w:val="24"/>
          <w:szCs w:val="24"/>
          <w:lang w:val="en-US"/>
        </w:rPr>
        <w:t>pathways. You should identify the pathway that is most relevant to your research and apply to hold the fellowship at a university department that belongs to that pathway.</w:t>
      </w:r>
      <w:r w:rsidR="49B9B2AE" w:rsidRPr="40D9AFF7">
        <w:rPr>
          <w:rFonts w:ascii="Gill Sans MT" w:eastAsia="Arial" w:hAnsi="Gill Sans MT" w:cs="Times New Roman"/>
          <w:sz w:val="24"/>
          <w:szCs w:val="24"/>
          <w:lang w:val="en-US"/>
        </w:rPr>
        <w:t xml:space="preserve"> </w:t>
      </w:r>
      <w:r w:rsidR="49B9B2AE" w:rsidRPr="40D9AFF7">
        <w:rPr>
          <w:rFonts w:ascii="Gill Sans MT" w:eastAsia="Arial" w:hAnsi="Gill Sans MT" w:cs="Arial"/>
          <w:sz w:val="24"/>
          <w:szCs w:val="24"/>
          <w:lang w:val="en-US"/>
        </w:rPr>
        <w:t xml:space="preserve">A list of all the SWDTP pathways is here: </w:t>
      </w:r>
      <w:hyperlink r:id="rId14">
        <w:r w:rsidR="49B9B2AE" w:rsidRPr="40D9AFF7">
          <w:rPr>
            <w:rStyle w:val="Hyperlink"/>
            <w:rFonts w:ascii="Gill Sans MT" w:eastAsia="Arial" w:hAnsi="Gill Sans MT" w:cs="Arial"/>
            <w:sz w:val="24"/>
            <w:szCs w:val="24"/>
            <w:lang w:val="en-US"/>
          </w:rPr>
          <w:t>https://www.swdtp.ac.uk/prospective-students-and-fellows-nw/esrc-funded-studentships/</w:t>
        </w:r>
      </w:hyperlink>
      <w:r w:rsidR="055BDDAB" w:rsidRPr="40D9AFF7">
        <w:rPr>
          <w:rFonts w:ascii="Gill Sans MT" w:eastAsia="Arial" w:hAnsi="Gill Sans MT" w:cs="Arial"/>
          <w:sz w:val="24"/>
          <w:szCs w:val="24"/>
          <w:lang w:val="en-US"/>
        </w:rPr>
        <w:t xml:space="preserve"> .</w:t>
      </w:r>
    </w:p>
    <w:p w14:paraId="4BA7793A" w14:textId="2123123F" w:rsidR="40D9AFF7" w:rsidRDefault="40D9AFF7" w:rsidP="40D9AFF7">
      <w:pPr>
        <w:widowControl w:val="0"/>
        <w:spacing w:before="7" w:after="0" w:line="240" w:lineRule="auto"/>
        <w:ind w:left="450" w:right="540"/>
        <w:outlineLvl w:val="0"/>
        <w:rPr>
          <w:rFonts w:ascii="Gill Sans MT" w:eastAsia="Arial" w:hAnsi="Gill Sans MT" w:cs="Arial"/>
          <w:sz w:val="24"/>
          <w:szCs w:val="24"/>
          <w:lang w:val="en-US"/>
        </w:rPr>
      </w:pPr>
    </w:p>
    <w:p w14:paraId="548CBA39" w14:textId="3AED48A7" w:rsidR="072DE8F9" w:rsidRDefault="072DE8F9" w:rsidP="40D9AFF7">
      <w:pPr>
        <w:widowControl w:val="0"/>
        <w:spacing w:before="7" w:after="0" w:line="240" w:lineRule="auto"/>
        <w:ind w:left="450" w:right="630"/>
        <w:rPr>
          <w:rFonts w:ascii="Gill Sans MT" w:eastAsia="Arial" w:hAnsi="Gill Sans MT" w:cs="Arial"/>
          <w:sz w:val="24"/>
          <w:szCs w:val="24"/>
          <w:lang w:val="en-US"/>
        </w:rPr>
      </w:pPr>
      <w:r w:rsidRPr="40D9AFF7">
        <w:rPr>
          <w:rFonts w:ascii="Gill Sans MT" w:eastAsia="Arial" w:hAnsi="Gill Sans MT" w:cs="Arial"/>
          <w:b/>
          <w:bCs/>
          <w:sz w:val="24"/>
          <w:szCs w:val="24"/>
          <w:lang w:val="en-US"/>
        </w:rPr>
        <w:t xml:space="preserve">N.B. </w:t>
      </w:r>
      <w:r w:rsidRPr="40D9AFF7">
        <w:rPr>
          <w:rFonts w:ascii="Gill Sans MT" w:eastAsia="Arial" w:hAnsi="Gill Sans MT" w:cs="Arial"/>
          <w:sz w:val="24"/>
          <w:szCs w:val="24"/>
          <w:lang w:val="en-US"/>
        </w:rPr>
        <w:t>The ESRC Postdoctoral Fellowship can only be awar</w:t>
      </w:r>
      <w:r w:rsidR="0B7355DE" w:rsidRPr="40D9AFF7">
        <w:rPr>
          <w:rFonts w:ascii="Gill Sans MT" w:eastAsia="Arial" w:hAnsi="Gill Sans MT" w:cs="Arial"/>
          <w:sz w:val="24"/>
          <w:szCs w:val="24"/>
          <w:lang w:val="en-US"/>
        </w:rPr>
        <w:t xml:space="preserve">ded if the proposal is very clearly </w:t>
      </w:r>
      <w:r w:rsidRPr="40D9AFF7">
        <w:rPr>
          <w:rFonts w:ascii="Gill Sans MT" w:eastAsia="Arial" w:hAnsi="Gill Sans MT" w:cs="Arial"/>
          <w:sz w:val="24"/>
          <w:szCs w:val="24"/>
          <w:lang w:val="en-US"/>
        </w:rPr>
        <w:t xml:space="preserve"> over 50% based in social sciences (i.e. within the </w:t>
      </w:r>
      <w:hyperlink r:id="rId15">
        <w:r w:rsidRPr="40D9AFF7">
          <w:rPr>
            <w:rStyle w:val="Hyperlink"/>
            <w:rFonts w:ascii="Gill Sans MT" w:eastAsia="Arial" w:hAnsi="Gill Sans MT" w:cs="Arial"/>
            <w:sz w:val="24"/>
            <w:szCs w:val="24"/>
            <w:lang w:val="en-US"/>
          </w:rPr>
          <w:t>ESRC remit</w:t>
        </w:r>
      </w:hyperlink>
      <w:r w:rsidRPr="40D9AFF7">
        <w:rPr>
          <w:rFonts w:ascii="Gill Sans MT" w:eastAsia="Arial" w:hAnsi="Gill Sans MT" w:cs="Arial"/>
          <w:sz w:val="24"/>
          <w:szCs w:val="24"/>
          <w:lang w:val="en-US"/>
        </w:rPr>
        <w:t>)</w:t>
      </w:r>
      <w:r w:rsidR="35EF772A" w:rsidRPr="40D9AFF7">
        <w:rPr>
          <w:rFonts w:ascii="Gill Sans MT" w:eastAsia="Arial" w:hAnsi="Gill Sans MT" w:cs="Arial"/>
          <w:sz w:val="24"/>
          <w:szCs w:val="24"/>
          <w:lang w:val="en-US"/>
        </w:rPr>
        <w:t>.</w:t>
      </w:r>
    </w:p>
    <w:p w14:paraId="419DC466" w14:textId="717115FD" w:rsidR="40D9AFF7" w:rsidRDefault="40D9AFF7" w:rsidP="40D9AFF7">
      <w:pPr>
        <w:widowControl w:val="0"/>
        <w:spacing w:before="7" w:after="0" w:line="240" w:lineRule="auto"/>
        <w:ind w:left="450" w:right="630"/>
        <w:rPr>
          <w:rFonts w:ascii="Gill Sans MT" w:eastAsia="Arial" w:hAnsi="Gill Sans MT" w:cs="Arial"/>
          <w:sz w:val="24"/>
          <w:szCs w:val="24"/>
          <w:lang w:val="en-US"/>
        </w:rPr>
      </w:pPr>
    </w:p>
    <w:p w14:paraId="0CF14596" w14:textId="491F8876" w:rsidR="5DAEE489" w:rsidRDefault="5DAEE489" w:rsidP="40D9AFF7">
      <w:pPr>
        <w:widowControl w:val="0"/>
        <w:spacing w:before="7" w:after="0" w:line="240" w:lineRule="auto"/>
        <w:ind w:left="450" w:right="630"/>
        <w:rPr>
          <w:rFonts w:ascii="Gill Sans MT" w:eastAsia="Arial" w:hAnsi="Gill Sans MT" w:cs="Arial"/>
          <w:sz w:val="24"/>
          <w:szCs w:val="24"/>
          <w:lang w:val="en-US"/>
        </w:rPr>
      </w:pPr>
      <w:r w:rsidRPr="40D9AFF7">
        <w:rPr>
          <w:rFonts w:ascii="Gill Sans MT" w:eastAsia="Arial" w:hAnsi="Gill Sans MT" w:cs="Arial"/>
          <w:sz w:val="24"/>
          <w:szCs w:val="24"/>
          <w:lang w:val="en-US"/>
        </w:rPr>
        <w:t>The criteria against which your application will be assessed are set out at the end of this form.</w:t>
      </w:r>
    </w:p>
    <w:p w14:paraId="20F8565B" w14:textId="49518757" w:rsidR="40D9AFF7" w:rsidRDefault="40D9AFF7" w:rsidP="40D9AFF7">
      <w:pPr>
        <w:widowControl w:val="0"/>
        <w:spacing w:before="7" w:after="0" w:line="240" w:lineRule="auto"/>
        <w:ind w:left="450" w:right="540"/>
        <w:outlineLvl w:val="0"/>
        <w:rPr>
          <w:rFonts w:ascii="Gill Sans MT" w:eastAsia="Arial" w:hAnsi="Gill Sans MT" w:cs="Arial"/>
          <w:sz w:val="24"/>
          <w:szCs w:val="24"/>
          <w:lang w:val="en-US"/>
        </w:rPr>
      </w:pPr>
    </w:p>
    <w:p w14:paraId="21628989" w14:textId="562EBC12" w:rsidR="40D9AFF7" w:rsidRDefault="40D9AFF7" w:rsidP="40D9AFF7">
      <w:pPr>
        <w:widowControl w:val="0"/>
        <w:spacing w:before="74" w:after="0" w:line="240" w:lineRule="auto"/>
        <w:ind w:left="450" w:right="630"/>
        <w:outlineLvl w:val="0"/>
        <w:rPr>
          <w:rFonts w:ascii="Gill Sans MT" w:eastAsia="Arial" w:hAnsi="Gill Sans MT" w:cs="Times New Roman"/>
          <w:sz w:val="24"/>
          <w:szCs w:val="24"/>
          <w:lang w:val="en-US"/>
        </w:rPr>
      </w:pPr>
    </w:p>
    <w:p w14:paraId="4E68B65E" w14:textId="37CCF303" w:rsidR="40D9AFF7" w:rsidRDefault="40D9AFF7" w:rsidP="40D9AFF7">
      <w:pPr>
        <w:widowControl w:val="0"/>
        <w:spacing w:before="74" w:after="0" w:line="240" w:lineRule="auto"/>
        <w:ind w:left="113" w:right="2068"/>
        <w:outlineLvl w:val="0"/>
        <w:rPr>
          <w:rFonts w:ascii="Gill Sans MT" w:eastAsia="Arial" w:hAnsi="Gill Sans MT" w:cs="Times New Roman"/>
          <w:b/>
          <w:bCs/>
          <w:sz w:val="24"/>
          <w:szCs w:val="24"/>
          <w:lang w:val="en-US"/>
        </w:rPr>
      </w:pPr>
    </w:p>
    <w:p w14:paraId="07A475DC" w14:textId="30908A07" w:rsidR="00702FA7" w:rsidRPr="006D3D3B" w:rsidRDefault="00702FA7" w:rsidP="00702FA7">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p>
    <w:tbl>
      <w:tblPr>
        <w:tblW w:w="10529" w:type="dxa"/>
        <w:tblInd w:w="108" w:type="dxa"/>
        <w:tblLayout w:type="fixed"/>
        <w:tblCellMar>
          <w:left w:w="0" w:type="dxa"/>
          <w:right w:w="0" w:type="dxa"/>
        </w:tblCellMar>
        <w:tblLook w:val="01E0" w:firstRow="1" w:lastRow="1" w:firstColumn="1" w:lastColumn="1" w:noHBand="0" w:noVBand="0"/>
      </w:tblPr>
      <w:tblGrid>
        <w:gridCol w:w="3715"/>
        <w:gridCol w:w="3402"/>
        <w:gridCol w:w="3412"/>
      </w:tblGrid>
      <w:tr w:rsidR="00702FA7" w:rsidRPr="006D3D3B" w14:paraId="58FE1DDE" w14:textId="77777777" w:rsidTr="2D992670">
        <w:trPr>
          <w:trHeight w:hRule="exact" w:val="265"/>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1C36" w14:textId="77777777" w:rsidR="00702FA7" w:rsidRPr="006D3D3B" w:rsidRDefault="00702FA7" w:rsidP="003A0BD1">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932A8" w14:textId="641E81CE" w:rsidR="00702FA7" w:rsidRPr="006D3D3B" w:rsidRDefault="00702FA7" w:rsidP="003A0BD1">
            <w:pPr>
              <w:pStyle w:val="TableParagraph"/>
              <w:spacing w:line="221" w:lineRule="exact"/>
              <w:ind w:left="35"/>
              <w:rPr>
                <w:rFonts w:ascii="Gill Sans MT" w:eastAsia="Arial" w:hAnsi="Gill Sans MT" w:cs="Arial"/>
                <w:sz w:val="24"/>
                <w:szCs w:val="24"/>
              </w:rPr>
            </w:pPr>
            <w:proofErr w:type="spellStart"/>
            <w:r w:rsidRPr="2D992670">
              <w:rPr>
                <w:rFonts w:ascii="Gill Sans MT" w:hAnsi="Gill Sans MT"/>
                <w:sz w:val="24"/>
                <w:szCs w:val="24"/>
              </w:rPr>
              <w:t>Organisation</w:t>
            </w:r>
            <w:proofErr w:type="spellEnd"/>
            <w:r w:rsidR="3A48EB56" w:rsidRPr="2D992670">
              <w:rPr>
                <w:rFonts w:ascii="Gill Sans MT" w:hAnsi="Gill Sans MT"/>
                <w:sz w:val="24"/>
                <w:szCs w:val="24"/>
              </w:rPr>
              <w:t xml:space="preserve"> where PhD completed</w:t>
            </w:r>
          </w:p>
        </w:tc>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95E94" w14:textId="01828177" w:rsidR="00702FA7" w:rsidRPr="006D3D3B" w:rsidRDefault="00702FA7" w:rsidP="003A0BD1">
            <w:pPr>
              <w:pStyle w:val="TableParagraph"/>
              <w:spacing w:line="221" w:lineRule="exact"/>
              <w:ind w:left="35"/>
              <w:rPr>
                <w:rFonts w:ascii="Gill Sans MT" w:eastAsia="Arial" w:hAnsi="Gill Sans MT" w:cs="Arial"/>
                <w:sz w:val="24"/>
                <w:szCs w:val="24"/>
              </w:rPr>
            </w:pPr>
            <w:r w:rsidRPr="2D992670">
              <w:rPr>
                <w:rFonts w:ascii="Gill Sans MT" w:hAnsi="Gill Sans MT"/>
                <w:sz w:val="24"/>
                <w:szCs w:val="24"/>
              </w:rPr>
              <w:t>Department</w:t>
            </w:r>
            <w:r w:rsidR="004B08A0" w:rsidRPr="2D992670">
              <w:rPr>
                <w:rFonts w:ascii="Gill Sans MT" w:hAnsi="Gill Sans MT"/>
                <w:sz w:val="24"/>
                <w:szCs w:val="24"/>
              </w:rPr>
              <w:t>:</w:t>
            </w:r>
          </w:p>
        </w:tc>
      </w:tr>
      <w:tr w:rsidR="00702FA7" w:rsidRPr="006D3D3B" w14:paraId="25203BE7" w14:textId="77777777" w:rsidTr="2D992670">
        <w:trPr>
          <w:trHeight w:hRule="exact" w:val="302"/>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C024" w14:textId="77777777" w:rsidR="00702FA7" w:rsidRPr="006D3D3B" w:rsidRDefault="00702FA7" w:rsidP="003A0BD1">
            <w:pPr>
              <w:rPr>
                <w:rFonts w:ascii="Gill Sans MT" w:hAnsi="Gill Sans MT"/>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3ED88" w14:textId="77777777" w:rsidR="00702FA7" w:rsidRPr="006D3D3B" w:rsidRDefault="00702FA7" w:rsidP="003A0BD1">
            <w:pPr>
              <w:rPr>
                <w:rFonts w:ascii="Gill Sans MT" w:hAnsi="Gill Sans MT"/>
                <w:sz w:val="24"/>
                <w:szCs w:val="24"/>
              </w:rPr>
            </w:pPr>
          </w:p>
        </w:tc>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C6D0C" w14:textId="77777777" w:rsidR="00702FA7" w:rsidRPr="006D3D3B" w:rsidRDefault="00702FA7" w:rsidP="003A0BD1">
            <w:pPr>
              <w:rPr>
                <w:rFonts w:ascii="Gill Sans MT" w:hAnsi="Gill Sans MT"/>
                <w:sz w:val="24"/>
                <w:szCs w:val="24"/>
              </w:rPr>
            </w:pPr>
          </w:p>
        </w:tc>
      </w:tr>
    </w:tbl>
    <w:p w14:paraId="60A6DEE3" w14:textId="77777777" w:rsidR="00702FA7" w:rsidRDefault="00702FA7" w:rsidP="00702FA7">
      <w:pPr>
        <w:widowControl w:val="0"/>
        <w:tabs>
          <w:tab w:val="left" w:pos="336"/>
        </w:tabs>
        <w:spacing w:after="0" w:line="333" w:lineRule="auto"/>
        <w:ind w:right="4293"/>
        <w:rPr>
          <w:rFonts w:ascii="Gill Sans MT" w:eastAsia="Arial" w:hAnsi="Gill Sans MT" w:cs="Arial"/>
          <w:sz w:val="24"/>
          <w:szCs w:val="24"/>
          <w:lang w:val="en-US"/>
        </w:rPr>
      </w:pPr>
    </w:p>
    <w:p w14:paraId="7681C216" w14:textId="0BE7522B" w:rsidR="00041EE3" w:rsidRPr="009C7CAC" w:rsidRDefault="002D1964" w:rsidP="009C7CAC">
      <w:pPr>
        <w:widowControl w:val="0"/>
        <w:spacing w:before="74" w:after="0" w:line="240" w:lineRule="auto"/>
        <w:ind w:left="113" w:right="2068"/>
        <w:outlineLvl w:val="0"/>
        <w:rPr>
          <w:rFonts w:ascii="Gill Sans MT" w:eastAsia="Arial" w:hAnsi="Gill Sans MT" w:cs="Times New Roman"/>
          <w:bCs/>
          <w:sz w:val="24"/>
          <w:szCs w:val="24"/>
          <w:lang w:val="en-US"/>
        </w:rPr>
      </w:pPr>
      <w:proofErr w:type="spellStart"/>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w:t>
      </w:r>
      <w:proofErr w:type="spellEnd"/>
      <w:r w:rsidR="00867460">
        <w:rPr>
          <w:rFonts w:ascii="Gill Sans MT" w:eastAsia="Arial" w:hAnsi="Gill Sans MT" w:cs="Times New Roman"/>
          <w:b/>
          <w:bCs/>
          <w:sz w:val="24"/>
          <w:szCs w:val="24"/>
          <w:lang w:val="en-US"/>
        </w:rPr>
        <w:t xml:space="preserve">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40D9AFF7">
        <w:trPr>
          <w:trHeight w:hRule="exact" w:val="585"/>
        </w:trPr>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A2044" w14:textId="7B811333" w:rsidR="002D1964" w:rsidRPr="002D1964" w:rsidRDefault="00233176" w:rsidP="002D1964">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University</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770B" w14:textId="4B6D615C" w:rsidR="002D1964" w:rsidRPr="002D1964" w:rsidRDefault="00233176"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Department</w:t>
            </w:r>
            <w:r w:rsidR="002D1964" w:rsidRPr="002D1964">
              <w:rPr>
                <w:rFonts w:ascii="Gill Sans MT" w:eastAsia="Calibri" w:hAnsi="Gill Sans MT" w:cs="Times New Roman"/>
                <w:sz w:val="24"/>
                <w:szCs w:val="24"/>
                <w:lang w:val="en-US"/>
              </w:rPr>
              <w:t>:</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53CDE" w:rsidRPr="002D1964" w14:paraId="656C9753" w14:textId="77777777" w:rsidTr="40D9AFF7">
        <w:trPr>
          <w:trHeight w:hRule="exact" w:val="302"/>
        </w:trPr>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8141A" w14:textId="204CCA19" w:rsidR="00253CDE" w:rsidRPr="00B71613" w:rsidRDefault="00253CDE" w:rsidP="002D1964">
            <w:pPr>
              <w:widowControl w:val="0"/>
              <w:spacing w:before="9" w:after="0" w:line="240" w:lineRule="auto"/>
              <w:ind w:left="35"/>
              <w:rPr>
                <w:rFonts w:ascii="Gill Sans MT" w:eastAsia="Arial" w:hAnsi="Gill Sans MT" w:cs="Arial"/>
                <w:sz w:val="24"/>
                <w:szCs w:val="24"/>
                <w:vertAlign w:val="superscript"/>
                <w:lang w:val="en-US"/>
              </w:rPr>
            </w:pPr>
            <w:r>
              <w:rPr>
                <w:rFonts w:ascii="Gill Sans MT" w:eastAsia="Arial" w:hAnsi="Gill Sans MT" w:cs="Arial"/>
                <w:sz w:val="24"/>
                <w:szCs w:val="24"/>
                <w:lang w:val="en-US"/>
              </w:rPr>
              <w:t>SWDTP Pathway</w:t>
            </w:r>
            <w:r>
              <w:rPr>
                <w:rFonts w:ascii="Gill Sans MT" w:eastAsia="Arial" w:hAnsi="Gill Sans MT" w:cs="Arial"/>
                <w:sz w:val="24"/>
                <w:szCs w:val="24"/>
                <w:vertAlign w:val="superscript"/>
                <w:lang w:val="en-US"/>
              </w:rPr>
              <w:t>*</w:t>
            </w:r>
          </w:p>
        </w:tc>
        <w:tc>
          <w:tcPr>
            <w:tcW w:w="79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AC87" w14:textId="77777777" w:rsidR="00253CDE" w:rsidRPr="002D1964" w:rsidRDefault="00253CDE" w:rsidP="002D1964">
            <w:pPr>
              <w:widowControl w:val="0"/>
              <w:spacing w:after="0" w:line="240" w:lineRule="auto"/>
              <w:rPr>
                <w:rFonts w:ascii="Gill Sans MT" w:eastAsia="Calibri" w:hAnsi="Gill Sans MT" w:cs="Times New Roman"/>
                <w:sz w:val="24"/>
                <w:szCs w:val="24"/>
                <w:lang w:val="en-US"/>
              </w:rPr>
            </w:pPr>
          </w:p>
        </w:tc>
      </w:tr>
    </w:tbl>
    <w:p w14:paraId="6EAED616" w14:textId="7F1C2FBB" w:rsidR="000B4461" w:rsidRPr="002D1964" w:rsidRDefault="000B4461" w:rsidP="2D992670">
      <w:pPr>
        <w:widowControl w:val="0"/>
        <w:spacing w:before="7" w:after="0" w:line="240" w:lineRule="auto"/>
        <w:ind w:left="142"/>
        <w:rPr>
          <w:rFonts w:ascii="Gill Sans MT" w:eastAsia="Arial" w:hAnsi="Gill Sans MT" w:cs="Arial"/>
          <w:sz w:val="24"/>
          <w:szCs w:val="24"/>
          <w:lang w:val="en-US"/>
        </w:rPr>
      </w:pPr>
    </w:p>
    <w:p w14:paraId="34E773E1" w14:textId="69EBDC91" w:rsidR="000B4461" w:rsidRPr="002D1964" w:rsidRDefault="000B4461" w:rsidP="000B4461">
      <w:pPr>
        <w:widowControl w:val="0"/>
        <w:spacing w:before="7" w:after="0" w:line="240" w:lineRule="auto"/>
        <w:ind w:left="142"/>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w:lastRenderedPageBreak/>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06D9FAB">
                <v:stroke joinstyle="miter"/>
                <v:path gradientshapeok="t" o:connecttype="rect"/>
              </v:shapetype>
              <v:shape id="Text Box 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">
                <v:textbox>
                  <w:txbxContent>
                    <w:p w:rsidR="002D1964" w:rsidP="002D1964" w:rsidRDefault="002D1964" w14:paraId="18EABE2E" w14:textId="77777777"/>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2D07F6CC" w14:textId="77777777" w:rsidR="00702FA7" w:rsidRDefault="00702FA7"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74E29695" w14:textId="3AC835F1" w:rsidR="00BD0F05" w:rsidRPr="00913840" w:rsidRDefault="00913840" w:rsidP="002D1964">
      <w:pPr>
        <w:widowControl w:val="0"/>
        <w:tabs>
          <w:tab w:val="left" w:pos="336"/>
        </w:tabs>
        <w:spacing w:after="0" w:line="333" w:lineRule="auto"/>
        <w:ind w:right="4293"/>
        <w:rPr>
          <w:rFonts w:ascii="Gill Sans MT" w:eastAsia="Arial" w:hAnsi="Gill Sans MT" w:cs="Arial"/>
          <w:b/>
          <w:sz w:val="24"/>
          <w:szCs w:val="24"/>
          <w:lang w:val="en-US"/>
        </w:rPr>
      </w:pPr>
      <w:r>
        <w:rPr>
          <w:rFonts w:ascii="Gill Sans MT" w:eastAsia="Arial" w:hAnsi="Gill Sans MT" w:cs="Arial"/>
          <w:b/>
          <w:sz w:val="24"/>
          <w:szCs w:val="24"/>
          <w:lang w:val="en-US"/>
        </w:rPr>
        <w:t>Eligibility check</w:t>
      </w:r>
    </w:p>
    <w:p w14:paraId="6A9FACEF" w14:textId="072C221D" w:rsidR="00BF5581" w:rsidRDefault="00BF5581" w:rsidP="00BF5581">
      <w:pPr>
        <w:pStyle w:val="Default"/>
        <w:ind w:left="284"/>
        <w:rPr>
          <w:sz w:val="23"/>
          <w:szCs w:val="23"/>
        </w:rPr>
      </w:pPr>
      <w:r>
        <w:rPr>
          <w:sz w:val="23"/>
          <w:szCs w:val="23"/>
        </w:rPr>
        <w:t>Before preparing the EoI, please read eligibility criteria carefully on page 3 of the Call specification page 3 of the FAQs document.</w:t>
      </w:r>
    </w:p>
    <w:p w14:paraId="4882A776" w14:textId="77777777" w:rsidR="00DD3CF3" w:rsidRDefault="00DD3CF3" w:rsidP="00BF5581">
      <w:pPr>
        <w:pStyle w:val="Default"/>
        <w:ind w:left="284"/>
        <w:rPr>
          <w:sz w:val="23"/>
          <w:szCs w:val="23"/>
        </w:rPr>
      </w:pPr>
    </w:p>
    <w:tbl>
      <w:tblPr>
        <w:tblStyle w:val="TableGrid"/>
        <w:tblpPr w:leftFromText="180" w:rightFromText="180" w:vertAnchor="text" w:horzAnchor="margin" w:tblpY="64"/>
        <w:tblW w:w="10598" w:type="dxa"/>
        <w:tblLayout w:type="fixed"/>
        <w:tblLook w:val="04A0" w:firstRow="1" w:lastRow="0" w:firstColumn="1" w:lastColumn="0" w:noHBand="0" w:noVBand="1"/>
      </w:tblPr>
      <w:tblGrid>
        <w:gridCol w:w="7650"/>
        <w:gridCol w:w="2948"/>
      </w:tblGrid>
      <w:tr w:rsidR="00DD3CF3" w14:paraId="43B62056" w14:textId="77777777" w:rsidTr="00DD3CF3">
        <w:tc>
          <w:tcPr>
            <w:tcW w:w="7650" w:type="dxa"/>
          </w:tcPr>
          <w:p w14:paraId="3ACEC8AC" w14:textId="77777777" w:rsidR="00DD3CF3" w:rsidRDefault="00DD3CF3" w:rsidP="00DD3CF3">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Institution where you completed or are currently completing your PhD</w:t>
            </w:r>
          </w:p>
        </w:tc>
        <w:tc>
          <w:tcPr>
            <w:tcW w:w="2948" w:type="dxa"/>
          </w:tcPr>
          <w:p w14:paraId="29F55477" w14:textId="77777777" w:rsidR="00DD3CF3" w:rsidRDefault="00DD3CF3" w:rsidP="00DD3CF3">
            <w:pPr>
              <w:widowControl w:val="0"/>
              <w:tabs>
                <w:tab w:val="left" w:pos="336"/>
              </w:tabs>
              <w:spacing w:line="333" w:lineRule="auto"/>
              <w:ind w:right="4293"/>
              <w:rPr>
                <w:rFonts w:ascii="Gill Sans MT" w:eastAsia="Arial" w:hAnsi="Gill Sans MT" w:cs="Arial"/>
                <w:sz w:val="24"/>
                <w:szCs w:val="24"/>
                <w:lang w:val="en-US"/>
              </w:rPr>
            </w:pPr>
          </w:p>
        </w:tc>
      </w:tr>
      <w:tr w:rsidR="00DD3CF3" w14:paraId="37F1F843" w14:textId="77777777" w:rsidTr="00DD3CF3">
        <w:tc>
          <w:tcPr>
            <w:tcW w:w="7650" w:type="dxa"/>
          </w:tcPr>
          <w:p w14:paraId="3D036B8B" w14:textId="77777777" w:rsidR="00DD3CF3" w:rsidRDefault="00DD3CF3" w:rsidP="00DD3CF3">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 or actual PhD submission date</w:t>
            </w:r>
          </w:p>
        </w:tc>
        <w:tc>
          <w:tcPr>
            <w:tcW w:w="2948" w:type="dxa"/>
          </w:tcPr>
          <w:p w14:paraId="47418757" w14:textId="77777777" w:rsidR="00DD3CF3" w:rsidRDefault="00DD3CF3" w:rsidP="00DD3CF3">
            <w:pPr>
              <w:widowControl w:val="0"/>
              <w:tabs>
                <w:tab w:val="left" w:pos="336"/>
              </w:tabs>
              <w:spacing w:line="333" w:lineRule="auto"/>
              <w:ind w:right="4293"/>
              <w:rPr>
                <w:rFonts w:ascii="Gill Sans MT" w:eastAsia="Arial" w:hAnsi="Gill Sans MT" w:cs="Arial"/>
                <w:sz w:val="24"/>
                <w:szCs w:val="24"/>
                <w:lang w:val="en-US"/>
              </w:rPr>
            </w:pPr>
          </w:p>
        </w:tc>
      </w:tr>
      <w:tr w:rsidR="00DD3CF3" w14:paraId="0032FE65" w14:textId="77777777" w:rsidTr="00DD3CF3">
        <w:tc>
          <w:tcPr>
            <w:tcW w:w="7650" w:type="dxa"/>
          </w:tcPr>
          <w:p w14:paraId="58CDEC25" w14:textId="77777777" w:rsidR="00DD3CF3" w:rsidRDefault="00DD3CF3" w:rsidP="00DD3CF3">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 or actual date of the viva voce</w:t>
            </w:r>
          </w:p>
        </w:tc>
        <w:tc>
          <w:tcPr>
            <w:tcW w:w="2948" w:type="dxa"/>
          </w:tcPr>
          <w:p w14:paraId="6EE91E0E" w14:textId="77777777" w:rsidR="00DD3CF3" w:rsidRDefault="00DD3CF3" w:rsidP="00DD3CF3">
            <w:pPr>
              <w:widowControl w:val="0"/>
              <w:tabs>
                <w:tab w:val="left" w:pos="336"/>
              </w:tabs>
              <w:spacing w:line="333" w:lineRule="auto"/>
              <w:ind w:right="4293"/>
              <w:rPr>
                <w:rFonts w:ascii="Gill Sans MT" w:eastAsia="Arial" w:hAnsi="Gill Sans MT" w:cs="Arial"/>
                <w:sz w:val="24"/>
                <w:szCs w:val="24"/>
                <w:lang w:val="en-US"/>
              </w:rPr>
            </w:pPr>
          </w:p>
        </w:tc>
      </w:tr>
    </w:tbl>
    <w:p w14:paraId="281A6E3D" w14:textId="16F18F4F" w:rsidR="00C22E10" w:rsidRPr="00913840" w:rsidRDefault="00C22E10" w:rsidP="00C22E10">
      <w:pPr>
        <w:pStyle w:val="Default"/>
        <w:rPr>
          <w:b/>
          <w:bCs/>
        </w:rPr>
      </w:pPr>
    </w:p>
    <w:tbl>
      <w:tblPr>
        <w:tblStyle w:val="TableGrid"/>
        <w:tblW w:w="10632" w:type="dxa"/>
        <w:tblInd w:w="-5" w:type="dxa"/>
        <w:tblLook w:val="04A0" w:firstRow="1" w:lastRow="0" w:firstColumn="1" w:lastColumn="0" w:noHBand="0" w:noVBand="1"/>
      </w:tblPr>
      <w:tblGrid>
        <w:gridCol w:w="9639"/>
        <w:gridCol w:w="993"/>
      </w:tblGrid>
      <w:tr w:rsidR="00BA7ECD" w14:paraId="0D5B7122" w14:textId="77777777" w:rsidTr="00740BD5">
        <w:tc>
          <w:tcPr>
            <w:tcW w:w="9639" w:type="dxa"/>
          </w:tcPr>
          <w:p w14:paraId="42D5F00A" w14:textId="637D2D00" w:rsidR="00BA7ECD" w:rsidRDefault="00BA7ECD" w:rsidP="00C22E10">
            <w:pPr>
              <w:pStyle w:val="Default"/>
            </w:pPr>
            <w:r>
              <w:rPr>
                <w:sz w:val="23"/>
                <w:szCs w:val="23"/>
              </w:rPr>
              <w:t xml:space="preserve">I will have no more than 12 months of active postdoctoral research experience between my viva voce pass date up to the </w:t>
            </w:r>
            <w:r w:rsidR="009E3670">
              <w:rPr>
                <w:sz w:val="23"/>
                <w:szCs w:val="23"/>
              </w:rPr>
              <w:t>25 March 2025</w:t>
            </w:r>
            <w:r>
              <w:rPr>
                <w:sz w:val="23"/>
                <w:szCs w:val="23"/>
              </w:rPr>
              <w:t>, not including career-breaks.</w:t>
            </w:r>
          </w:p>
        </w:tc>
        <w:sdt>
          <w:sdtPr>
            <w:rPr>
              <w:sz w:val="36"/>
              <w:szCs w:val="36"/>
            </w:rPr>
            <w:id w:val="-908005576"/>
            <w14:checkbox>
              <w14:checked w14:val="0"/>
              <w14:checkedState w14:val="2612" w14:font="MS Gothic"/>
              <w14:uncheckedState w14:val="2610" w14:font="MS Gothic"/>
            </w14:checkbox>
          </w:sdtPr>
          <w:sdtEndPr/>
          <w:sdtContent>
            <w:tc>
              <w:tcPr>
                <w:tcW w:w="993" w:type="dxa"/>
              </w:tcPr>
              <w:p w14:paraId="24668DD2" w14:textId="576E23E4" w:rsidR="00BA7ECD" w:rsidRDefault="00BA7ECD" w:rsidP="00C22E10">
                <w:pPr>
                  <w:pStyle w:val="Default"/>
                </w:pPr>
                <w:r w:rsidRPr="00BA7ECD">
                  <w:rPr>
                    <w:rFonts w:ascii="MS Gothic" w:eastAsia="MS Gothic" w:hAnsi="MS Gothic" w:hint="eastAsia"/>
                    <w:sz w:val="36"/>
                    <w:szCs w:val="36"/>
                  </w:rPr>
                  <w:t>☐</w:t>
                </w:r>
              </w:p>
            </w:tc>
          </w:sdtContent>
        </w:sdt>
      </w:tr>
    </w:tbl>
    <w:p w14:paraId="7C75A0ED" w14:textId="77777777" w:rsidR="00BA7ECD" w:rsidRDefault="00BA7ECD" w:rsidP="00C22E10">
      <w:pPr>
        <w:pStyle w:val="Default"/>
      </w:pPr>
    </w:p>
    <w:p w14:paraId="3BC5BE3F" w14:textId="588D5BC3" w:rsidR="00CB7798" w:rsidRDefault="00CB7798" w:rsidP="00CB7798">
      <w:pPr>
        <w:spacing w:after="0" w:line="240" w:lineRule="auto"/>
        <w:ind w:right="118"/>
        <w:rPr>
          <w:rFonts w:ascii="Gill Sans MT" w:hAnsi="Gill Sans MT"/>
          <w:b/>
          <w:sz w:val="24"/>
          <w:szCs w:val="24"/>
        </w:rPr>
      </w:pPr>
      <w:r>
        <w:rPr>
          <w:rFonts w:ascii="Gill Sans MT" w:hAnsi="Gill Sans MT"/>
          <w:b/>
          <w:sz w:val="24"/>
          <w:szCs w:val="24"/>
        </w:rPr>
        <w:t>Duration</w:t>
      </w:r>
    </w:p>
    <w:p w14:paraId="48575CB6" w14:textId="71D7108B" w:rsidR="00CB7798" w:rsidRDefault="00F0414C" w:rsidP="00CB7798">
      <w:pPr>
        <w:spacing w:after="0" w:line="240" w:lineRule="auto"/>
        <w:ind w:right="118"/>
        <w:rPr>
          <w:rFonts w:ascii="Gill Sans MT" w:hAnsi="Gill Sans MT"/>
          <w:bCs/>
          <w:sz w:val="24"/>
          <w:szCs w:val="24"/>
        </w:rPr>
      </w:pPr>
      <w:r w:rsidRPr="00837FAE">
        <w:rPr>
          <w:rFonts w:ascii="Gill Sans MT" w:hAnsi="Gill Sans MT"/>
          <w:bCs/>
          <w:sz w:val="24"/>
          <w:szCs w:val="24"/>
        </w:rPr>
        <w:t>The fellowship will start on 1</w:t>
      </w:r>
      <w:r w:rsidRPr="00837FAE">
        <w:rPr>
          <w:rFonts w:ascii="Gill Sans MT" w:hAnsi="Gill Sans MT"/>
          <w:bCs/>
          <w:sz w:val="24"/>
          <w:szCs w:val="24"/>
          <w:vertAlign w:val="superscript"/>
        </w:rPr>
        <w:t>st</w:t>
      </w:r>
      <w:r w:rsidRPr="00837FAE">
        <w:rPr>
          <w:rFonts w:ascii="Gill Sans MT" w:hAnsi="Gill Sans MT"/>
          <w:bCs/>
          <w:sz w:val="24"/>
          <w:szCs w:val="24"/>
        </w:rPr>
        <w:t xml:space="preserve"> October 202</w:t>
      </w:r>
      <w:r w:rsidR="009E3670">
        <w:rPr>
          <w:rFonts w:ascii="Gill Sans MT" w:hAnsi="Gill Sans MT"/>
          <w:bCs/>
          <w:sz w:val="24"/>
          <w:szCs w:val="24"/>
        </w:rPr>
        <w:t>5</w:t>
      </w:r>
      <w:r w:rsidRPr="00837FAE">
        <w:rPr>
          <w:rFonts w:ascii="Gill Sans MT" w:hAnsi="Gill Sans MT"/>
          <w:bCs/>
          <w:sz w:val="24"/>
          <w:szCs w:val="24"/>
        </w:rPr>
        <w:t xml:space="preserve">. </w:t>
      </w:r>
      <w:r w:rsidR="00837FAE">
        <w:rPr>
          <w:rFonts w:ascii="Gill Sans MT" w:hAnsi="Gill Sans MT"/>
          <w:bCs/>
          <w:sz w:val="24"/>
          <w:szCs w:val="24"/>
        </w:rPr>
        <w:t xml:space="preserve"> </w:t>
      </w:r>
      <w:r w:rsidR="00CB7798" w:rsidRPr="00837FAE">
        <w:rPr>
          <w:rFonts w:ascii="Gill Sans MT" w:hAnsi="Gill Sans MT"/>
          <w:bCs/>
          <w:sz w:val="24"/>
          <w:szCs w:val="24"/>
        </w:rPr>
        <w:t>Please indicate which you are interesting in applying for:</w:t>
      </w:r>
    </w:p>
    <w:tbl>
      <w:tblPr>
        <w:tblStyle w:val="TableGrid"/>
        <w:tblW w:w="0" w:type="auto"/>
        <w:tblLook w:val="04A0" w:firstRow="1" w:lastRow="0" w:firstColumn="1" w:lastColumn="0" w:noHBand="0" w:noVBand="1"/>
      </w:tblPr>
      <w:tblGrid>
        <w:gridCol w:w="5228"/>
        <w:gridCol w:w="1855"/>
        <w:gridCol w:w="3373"/>
      </w:tblGrid>
      <w:tr w:rsidR="00740BD5" w14:paraId="147A47E4" w14:textId="77777777" w:rsidTr="00740BD5">
        <w:tc>
          <w:tcPr>
            <w:tcW w:w="5228" w:type="dxa"/>
            <w:tcBorders>
              <w:bottom w:val="single" w:sz="4" w:space="0" w:color="auto"/>
            </w:tcBorders>
          </w:tcPr>
          <w:p w14:paraId="71B3C5EA" w14:textId="3538AE8F" w:rsidR="00740BD5" w:rsidRPr="00740BD5" w:rsidRDefault="00740BD5" w:rsidP="00740BD5">
            <w:pPr>
              <w:ind w:left="1418" w:right="118"/>
              <w:rPr>
                <w:rFonts w:ascii="Gill Sans MT" w:hAnsi="Gill Sans MT"/>
                <w:b/>
                <w:sz w:val="24"/>
                <w:szCs w:val="24"/>
              </w:rPr>
            </w:pPr>
            <w:r w:rsidRPr="0072374E">
              <w:rPr>
                <w:rFonts w:ascii="Gill Sans MT" w:hAnsi="Gill Sans MT"/>
                <w:bCs/>
                <w:sz w:val="24"/>
                <w:szCs w:val="24"/>
              </w:rPr>
              <w:t>12 months (fulltime)</w:t>
            </w:r>
            <w:r>
              <w:rPr>
                <w:rFonts w:ascii="Gill Sans MT" w:hAnsi="Gill Sans MT"/>
                <w:bCs/>
                <w:sz w:val="24"/>
                <w:szCs w:val="24"/>
              </w:rPr>
              <w:tab/>
            </w:r>
            <w:r>
              <w:rPr>
                <w:rFonts w:ascii="Gill Sans MT" w:hAnsi="Gill Sans MT"/>
                <w:b/>
                <w:sz w:val="24"/>
                <w:szCs w:val="24"/>
              </w:rPr>
              <w:tab/>
            </w:r>
            <w:sdt>
              <w:sdtPr>
                <w:rPr>
                  <w:sz w:val="36"/>
                  <w:szCs w:val="36"/>
                </w:rPr>
                <w:id w:val="1048955576"/>
                <w14:checkbox>
                  <w14:checked w14:val="0"/>
                  <w14:checkedState w14:val="2612" w14:font="MS Gothic"/>
                  <w14:uncheckedState w14:val="2610" w14:font="MS Gothic"/>
                </w14:checkbox>
              </w:sdtPr>
              <w:sdtEndPr/>
              <w:sdtContent>
                <w:r w:rsidRPr="00BA7ECD">
                  <w:rPr>
                    <w:rFonts w:ascii="MS Gothic" w:eastAsia="MS Gothic" w:hAnsi="MS Gothic" w:hint="eastAsia"/>
                    <w:sz w:val="36"/>
                    <w:szCs w:val="36"/>
                  </w:rPr>
                  <w:t>☐</w:t>
                </w:r>
              </w:sdtContent>
            </w:sdt>
          </w:p>
        </w:tc>
        <w:tc>
          <w:tcPr>
            <w:tcW w:w="5228" w:type="dxa"/>
            <w:gridSpan w:val="2"/>
            <w:tcBorders>
              <w:bottom w:val="single" w:sz="4" w:space="0" w:color="auto"/>
            </w:tcBorders>
          </w:tcPr>
          <w:p w14:paraId="18BC8D02" w14:textId="1969AA7D" w:rsidR="00740BD5" w:rsidRPr="00740BD5" w:rsidRDefault="00740BD5" w:rsidP="00740BD5">
            <w:pPr>
              <w:ind w:left="1418" w:right="118"/>
              <w:rPr>
                <w:rFonts w:ascii="Gill Sans MT" w:hAnsi="Gill Sans MT"/>
                <w:b/>
                <w:sz w:val="24"/>
                <w:szCs w:val="24"/>
              </w:rPr>
            </w:pPr>
            <w:r w:rsidRPr="0072374E">
              <w:rPr>
                <w:rFonts w:ascii="Gill Sans MT" w:hAnsi="Gill Sans MT"/>
                <w:bCs/>
                <w:sz w:val="24"/>
                <w:szCs w:val="24"/>
              </w:rPr>
              <w:t>24 months (half-time)</w:t>
            </w:r>
            <w:r>
              <w:rPr>
                <w:rFonts w:ascii="Gill Sans MT" w:hAnsi="Gill Sans MT"/>
                <w:bCs/>
                <w:sz w:val="24"/>
                <w:szCs w:val="24"/>
              </w:rPr>
              <w:tab/>
            </w:r>
            <w:r w:rsidRPr="0072374E">
              <w:rPr>
                <w:rFonts w:ascii="Gill Sans MT" w:hAnsi="Gill Sans MT"/>
                <w:b/>
                <w:sz w:val="24"/>
                <w:szCs w:val="24"/>
              </w:rPr>
              <w:tab/>
            </w:r>
            <w:sdt>
              <w:sdtPr>
                <w:rPr>
                  <w:sz w:val="36"/>
                  <w:szCs w:val="36"/>
                </w:rPr>
                <w:id w:val="1241678680"/>
                <w14:checkbox>
                  <w14:checked w14:val="0"/>
                  <w14:checkedState w14:val="2612" w14:font="MS Gothic"/>
                  <w14:uncheckedState w14:val="2610" w14:font="MS Gothic"/>
                </w14:checkbox>
              </w:sdtPr>
              <w:sdtEndPr/>
              <w:sdtContent>
                <w:r w:rsidRPr="00BA7ECD">
                  <w:rPr>
                    <w:rFonts w:ascii="MS Gothic" w:eastAsia="MS Gothic" w:hAnsi="MS Gothic" w:hint="eastAsia"/>
                    <w:sz w:val="36"/>
                    <w:szCs w:val="36"/>
                  </w:rPr>
                  <w:t>☐</w:t>
                </w:r>
              </w:sdtContent>
            </w:sdt>
          </w:p>
        </w:tc>
      </w:tr>
      <w:tr w:rsidR="00740BD5" w14:paraId="558A615B" w14:textId="77777777" w:rsidTr="00740BD5">
        <w:tc>
          <w:tcPr>
            <w:tcW w:w="7083" w:type="dxa"/>
            <w:gridSpan w:val="2"/>
            <w:tcBorders>
              <w:right w:val="nil"/>
            </w:tcBorders>
          </w:tcPr>
          <w:p w14:paraId="3BC3C59C" w14:textId="77777777" w:rsidR="00740BD5" w:rsidRDefault="00740BD5" w:rsidP="00740BD5">
            <w:pPr>
              <w:ind w:right="315"/>
              <w:rPr>
                <w:rFonts w:ascii="Gill Sans MT" w:hAnsi="Gill Sans MT"/>
                <w:bCs/>
                <w:sz w:val="24"/>
                <w:szCs w:val="24"/>
              </w:rPr>
            </w:pPr>
            <w:r>
              <w:rPr>
                <w:rFonts w:ascii="Gill Sans MT" w:hAnsi="Gill Sans MT"/>
                <w:bCs/>
                <w:sz w:val="24"/>
                <w:szCs w:val="24"/>
              </w:rPr>
              <w:t xml:space="preserve">I am aware that I am expected to spend 100% of my working time </w:t>
            </w:r>
          </w:p>
          <w:p w14:paraId="3224B837" w14:textId="69632DF9" w:rsidR="00740BD5" w:rsidRDefault="00740BD5" w:rsidP="00740BD5">
            <w:pPr>
              <w:ind w:right="315"/>
              <w:rPr>
                <w:rFonts w:ascii="Gill Sans MT" w:hAnsi="Gill Sans MT"/>
                <w:bCs/>
                <w:sz w:val="24"/>
                <w:szCs w:val="24"/>
              </w:rPr>
            </w:pPr>
            <w:r>
              <w:rPr>
                <w:rFonts w:ascii="Gill Sans MT" w:hAnsi="Gill Sans MT"/>
                <w:bCs/>
                <w:sz w:val="24"/>
                <w:szCs w:val="24"/>
              </w:rPr>
              <w:t>(whether full-time or part-time) on the fellowship</w:t>
            </w:r>
          </w:p>
        </w:tc>
        <w:sdt>
          <w:sdtPr>
            <w:rPr>
              <w:sz w:val="36"/>
              <w:szCs w:val="36"/>
            </w:rPr>
            <w:id w:val="-206187036"/>
            <w14:checkbox>
              <w14:checked w14:val="0"/>
              <w14:checkedState w14:val="2612" w14:font="MS Gothic"/>
              <w14:uncheckedState w14:val="2610" w14:font="MS Gothic"/>
            </w14:checkbox>
          </w:sdtPr>
          <w:sdtEndPr/>
          <w:sdtContent>
            <w:tc>
              <w:tcPr>
                <w:tcW w:w="3373" w:type="dxa"/>
                <w:tcBorders>
                  <w:left w:val="nil"/>
                </w:tcBorders>
              </w:tcPr>
              <w:p w14:paraId="45BBED46" w14:textId="711C020E" w:rsidR="00740BD5" w:rsidRDefault="00740BD5" w:rsidP="00CB7798">
                <w:pPr>
                  <w:ind w:right="118"/>
                  <w:rPr>
                    <w:rFonts w:ascii="Gill Sans MT" w:hAnsi="Gill Sans MT"/>
                    <w:bCs/>
                    <w:sz w:val="24"/>
                    <w:szCs w:val="24"/>
                  </w:rPr>
                </w:pPr>
                <w:r w:rsidRPr="00BA7ECD">
                  <w:rPr>
                    <w:rFonts w:ascii="MS Gothic" w:eastAsia="MS Gothic" w:hAnsi="MS Gothic" w:hint="eastAsia"/>
                    <w:sz w:val="36"/>
                    <w:szCs w:val="36"/>
                  </w:rPr>
                  <w:t>☐</w:t>
                </w:r>
              </w:p>
            </w:tc>
          </w:sdtContent>
        </w:sdt>
      </w:tr>
    </w:tbl>
    <w:p w14:paraId="26EB372E" w14:textId="77777777" w:rsidR="003D61DB" w:rsidRDefault="003D61DB" w:rsidP="00AD5CFE">
      <w:pPr>
        <w:spacing w:after="0" w:line="240" w:lineRule="auto"/>
        <w:ind w:left="426" w:right="2068"/>
        <w:rPr>
          <w:rFonts w:ascii="Gill Sans MT" w:hAnsi="Gill Sans MT"/>
          <w:b/>
          <w:sz w:val="24"/>
          <w:szCs w:val="24"/>
        </w:rPr>
      </w:pPr>
    </w:p>
    <w:p w14:paraId="074AA246" w14:textId="4D99F8D1" w:rsidR="002D1964" w:rsidRPr="006D3D3B" w:rsidRDefault="002D1964" w:rsidP="00AD5CFE">
      <w:pPr>
        <w:spacing w:after="0" w:line="240" w:lineRule="auto"/>
        <w:ind w:left="426" w:right="2068"/>
        <w:rPr>
          <w:rFonts w:ascii="Gill Sans MT" w:eastAsia="Arial" w:hAnsi="Gill Sans MT" w:cs="Arial"/>
          <w:sz w:val="24"/>
          <w:szCs w:val="24"/>
        </w:rPr>
      </w:pPr>
      <w:r w:rsidRPr="006D3D3B">
        <w:rPr>
          <w:rFonts w:ascii="Gill Sans MT" w:hAnsi="Gill Sans MT"/>
          <w:b/>
          <w:sz w:val="24"/>
          <w:szCs w:val="24"/>
        </w:rPr>
        <w:t>Objectives</w:t>
      </w:r>
    </w:p>
    <w:p w14:paraId="7E7DCFF9" w14:textId="77777777" w:rsidR="00601D69" w:rsidRDefault="00601D69" w:rsidP="00AD5CFE">
      <w:pPr>
        <w:widowControl w:val="0"/>
        <w:tabs>
          <w:tab w:val="left" w:pos="336"/>
        </w:tabs>
        <w:spacing w:after="0" w:line="240" w:lineRule="auto"/>
        <w:ind w:left="426" w:right="-24"/>
        <w:rPr>
          <w:rFonts w:ascii="Gill Sans MT" w:hAnsi="Gill Sans MT"/>
          <w:sz w:val="24"/>
          <w:szCs w:val="24"/>
        </w:rPr>
      </w:pPr>
    </w:p>
    <w:p w14:paraId="1514AD45" w14:textId="3FE23F3C" w:rsidR="009E08BD" w:rsidRDefault="002D1964" w:rsidP="00AD5CFE">
      <w:pPr>
        <w:widowControl w:val="0"/>
        <w:tabs>
          <w:tab w:val="left" w:pos="336"/>
        </w:tabs>
        <w:spacing w:after="0" w:line="240" w:lineRule="auto"/>
        <w:ind w:left="426" w:right="685"/>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sidR="00C56C72" w:rsidRPr="00C56C72">
        <w:rPr>
          <w:rFonts w:ascii="Gill Sans MT" w:hAnsi="Gill Sans MT"/>
          <w:i/>
          <w:iCs/>
          <w:sz w:val="24"/>
          <w:szCs w:val="24"/>
        </w:rPr>
        <w:t>Maximum 500 words</w:t>
      </w:r>
      <w:r w:rsidR="00BF4649">
        <w:rPr>
          <w:rFonts w:ascii="Gill Sans MT" w:hAnsi="Gill Sans MT"/>
          <w:sz w:val="24"/>
          <w:szCs w:val="24"/>
        </w:rPr>
        <w:t>)</w:t>
      </w:r>
    </w:p>
    <w:p w14:paraId="3BA08F59" w14:textId="77777777" w:rsidR="00601D69" w:rsidRDefault="00601D69" w:rsidP="00AD5CFE">
      <w:pPr>
        <w:widowControl w:val="0"/>
        <w:tabs>
          <w:tab w:val="left" w:pos="336"/>
        </w:tabs>
        <w:spacing w:after="0" w:line="240" w:lineRule="auto"/>
        <w:ind w:left="426" w:right="685"/>
        <w:contextualSpacing/>
        <w:rPr>
          <w:rFonts w:ascii="Gill Sans MT" w:hAnsi="Gill Sans MT"/>
          <w:sz w:val="24"/>
          <w:szCs w:val="24"/>
        </w:rPr>
      </w:pPr>
    </w:p>
    <w:p w14:paraId="5547E1E5" w14:textId="1677CAD7" w:rsidR="009E08BD" w:rsidRPr="00AD5CFE" w:rsidRDefault="009E08BD" w:rsidP="00AD5CFE">
      <w:pPr>
        <w:widowControl w:val="0"/>
        <w:tabs>
          <w:tab w:val="left" w:pos="336"/>
        </w:tabs>
        <w:spacing w:after="0" w:line="240" w:lineRule="auto"/>
        <w:ind w:left="426" w:right="685"/>
        <w:contextualSpacing/>
        <w:rPr>
          <w:rFonts w:ascii="Gill Sans MT" w:hAnsi="Gill Sans MT"/>
        </w:rPr>
      </w:pPr>
      <w:r w:rsidRPr="00AD5CFE">
        <w:rPr>
          <w:rFonts w:ascii="Gill Sans MT" w:hAnsi="Gill Sans MT"/>
        </w:rPr>
        <w:t xml:space="preserve">Please specify concisely the aims and objectives that should be achieved by the end of the </w:t>
      </w:r>
      <w:r w:rsidR="00C722E2" w:rsidRPr="00AD5CFE">
        <w:rPr>
          <w:rFonts w:ascii="Gill Sans MT" w:hAnsi="Gill Sans MT"/>
        </w:rPr>
        <w:t>f</w:t>
      </w:r>
      <w:r w:rsidR="00BF4649" w:rsidRPr="00AD5CFE">
        <w:rPr>
          <w:rFonts w:ascii="Gill Sans MT" w:hAnsi="Gill Sans MT"/>
        </w:rPr>
        <w:t>ellowship. These could include</w:t>
      </w:r>
      <w:r w:rsidR="00BD0F05" w:rsidRPr="00AD5CFE">
        <w:rPr>
          <w:rFonts w:ascii="Gill Sans MT" w:hAnsi="Gill Sans MT"/>
        </w:rPr>
        <w:t>, but are not limited to</w:t>
      </w:r>
      <w:r w:rsidR="00BF4649" w:rsidRPr="00AD5CFE">
        <w:rPr>
          <w:rFonts w:ascii="Gill Sans MT" w:hAnsi="Gill Sans MT"/>
        </w:rPr>
        <w:t>:</w:t>
      </w:r>
    </w:p>
    <w:p w14:paraId="34870C13" w14:textId="77777777" w:rsidR="00894AA5" w:rsidRPr="00AD5CFE" w:rsidRDefault="00894AA5" w:rsidP="00AD5CFE">
      <w:pPr>
        <w:widowControl w:val="0"/>
        <w:tabs>
          <w:tab w:val="left" w:pos="336"/>
        </w:tabs>
        <w:spacing w:after="0" w:line="240" w:lineRule="auto"/>
        <w:ind w:right="685"/>
        <w:contextualSpacing/>
        <w:rPr>
          <w:rFonts w:ascii="Gill Sans MT" w:hAnsi="Gill Sans MT"/>
        </w:rPr>
      </w:pPr>
    </w:p>
    <w:p w14:paraId="3AFD82AA" w14:textId="733FD898"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Produce publications in order</w:t>
      </w:r>
      <w:r w:rsidR="00867460" w:rsidRPr="00AD5CFE">
        <w:rPr>
          <w:rFonts w:ascii="Gill Sans MT" w:hAnsi="Gill Sans MT"/>
          <w:lang w:eastAsia="en-GB"/>
        </w:rPr>
        <w:t xml:space="preserve"> to help establish track record</w:t>
      </w:r>
    </w:p>
    <w:p w14:paraId="2A8A765F" w14:textId="0AA14DA1"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Engage with a range of different audiences to comm</w:t>
      </w:r>
      <w:r w:rsidR="00867460" w:rsidRPr="00AD5CFE">
        <w:rPr>
          <w:rFonts w:ascii="Gill Sans MT" w:hAnsi="Gill Sans MT"/>
          <w:lang w:eastAsia="en-GB"/>
        </w:rPr>
        <w:t>unicate their research findings</w:t>
      </w:r>
    </w:p>
    <w:p w14:paraId="1CEBEBD0" w14:textId="74F84BE9"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 xml:space="preserve">Build networks to develop impact opportunities and inform and </w:t>
      </w:r>
      <w:r w:rsidR="00867460" w:rsidRPr="00AD5CFE">
        <w:rPr>
          <w:rFonts w:ascii="Gill Sans MT" w:hAnsi="Gill Sans MT"/>
          <w:lang w:eastAsia="en-GB"/>
        </w:rPr>
        <w:t>support the</w:t>
      </w:r>
      <w:r w:rsidR="004D3407" w:rsidRPr="00AD5CFE">
        <w:rPr>
          <w:rFonts w:ascii="Gill Sans MT" w:hAnsi="Gill Sans MT"/>
          <w:lang w:eastAsia="en-GB"/>
        </w:rPr>
        <w:t>ir</w:t>
      </w:r>
      <w:r w:rsidR="00867460" w:rsidRPr="00AD5CFE">
        <w:rPr>
          <w:rFonts w:ascii="Gill Sans MT" w:hAnsi="Gill Sans MT"/>
          <w:lang w:eastAsia="en-GB"/>
        </w:rPr>
        <w:t xml:space="preserve"> further development</w:t>
      </w:r>
    </w:p>
    <w:p w14:paraId="21C2411D" w14:textId="0D5FFBB1"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Collaborate with users through an internship or placement to help develop their professional and transferrable skills and unders</w:t>
      </w:r>
      <w:r w:rsidR="00867460" w:rsidRPr="00AD5CFE">
        <w:rPr>
          <w:rFonts w:ascii="Gill Sans MT" w:hAnsi="Gill Sans MT"/>
          <w:lang w:eastAsia="en-GB"/>
        </w:rPr>
        <w:t>tanding of users’ organisations</w:t>
      </w:r>
    </w:p>
    <w:p w14:paraId="3448B201" w14:textId="6B943716"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Further training to improve th</w:t>
      </w:r>
      <w:r w:rsidR="00867460" w:rsidRPr="00AD5CFE">
        <w:rPr>
          <w:rFonts w:ascii="Gill Sans MT" w:hAnsi="Gill Sans MT"/>
          <w:lang w:eastAsia="en-GB"/>
        </w:rPr>
        <w:t>eir research and related skills</w:t>
      </w:r>
    </w:p>
    <w:p w14:paraId="63E19A3E" w14:textId="43CFCE20" w:rsidR="00894AA5" w:rsidRPr="00AD5CFE" w:rsidRDefault="00867460"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Developing funding proposals</w:t>
      </w:r>
    </w:p>
    <w:p w14:paraId="60E71A1B" w14:textId="693DB51C"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 xml:space="preserve">Carry out further limited research (up to </w:t>
      </w:r>
      <w:r w:rsidR="00867460" w:rsidRPr="00AD5CFE">
        <w:rPr>
          <w:rFonts w:ascii="Gill Sans MT" w:hAnsi="Gill Sans MT"/>
          <w:lang w:eastAsia="en-GB"/>
        </w:rPr>
        <w:t>25%) based on their PhD</w:t>
      </w:r>
    </w:p>
    <w:p w14:paraId="1CE178FE" w14:textId="04182DA3"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Teaching, if in alignment with the wider purposes</w:t>
      </w:r>
      <w:r w:rsidR="00867460" w:rsidRPr="00AD5CFE">
        <w:rPr>
          <w:rFonts w:ascii="Gill Sans MT" w:hAnsi="Gill Sans MT"/>
          <w:lang w:eastAsia="en-GB"/>
        </w:rPr>
        <w:t xml:space="preserve"> of the fellowship</w:t>
      </w:r>
      <w:r w:rsidR="00D804ED" w:rsidRPr="00AD5CFE">
        <w:rPr>
          <w:rFonts w:ascii="Gill Sans MT" w:hAnsi="Gill Sans MT"/>
          <w:lang w:eastAsia="en-GB"/>
        </w:rPr>
        <w:t xml:space="preserve"> </w:t>
      </w:r>
      <w:r w:rsidR="00D804ED" w:rsidRPr="00AD5CFE">
        <w:t>(</w:t>
      </w:r>
      <w:r w:rsidR="00D804ED" w:rsidRPr="00AD5CFE">
        <w:rPr>
          <w:rFonts w:ascii="Gill Sans MT" w:hAnsi="Gill Sans MT"/>
          <w:lang w:eastAsia="en-GB"/>
        </w:rPr>
        <w:t>up to a maximum of six hours per week)</w:t>
      </w:r>
    </w:p>
    <w:p w14:paraId="10EB736E" w14:textId="197B9327"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 xml:space="preserve">Internships or placements, providing they are an </w:t>
      </w:r>
      <w:r w:rsidR="00867460" w:rsidRPr="00AD5CFE">
        <w:rPr>
          <w:rFonts w:ascii="Gill Sans MT" w:hAnsi="Gill Sans MT"/>
          <w:lang w:eastAsia="en-GB"/>
        </w:rPr>
        <w:t>integral part of the fellowship</w:t>
      </w:r>
    </w:p>
    <w:p w14:paraId="33B7FD8E" w14:textId="26D4AA91" w:rsidR="00894AA5" w:rsidRPr="00AD5CFE" w:rsidRDefault="00894AA5" w:rsidP="00AD5CFE">
      <w:pPr>
        <w:numPr>
          <w:ilvl w:val="0"/>
          <w:numId w:val="4"/>
        </w:numPr>
        <w:spacing w:after="0" w:line="240" w:lineRule="auto"/>
        <w:ind w:left="1418" w:right="685" w:hanging="357"/>
        <w:jc w:val="both"/>
        <w:rPr>
          <w:rFonts w:ascii="Gill Sans MT" w:hAnsi="Gill Sans MT"/>
          <w:lang w:eastAsia="en-GB"/>
        </w:rPr>
      </w:pPr>
      <w:r w:rsidRPr="00AD5CFE">
        <w:rPr>
          <w:rFonts w:ascii="Gill Sans MT" w:hAnsi="Gill Sans MT"/>
          <w:lang w:eastAsia="en-GB"/>
        </w:rPr>
        <w:t>Research visits to internationally l</w:t>
      </w:r>
      <w:r w:rsidR="00867460" w:rsidRPr="00AD5CFE">
        <w:rPr>
          <w:rFonts w:ascii="Gill Sans MT" w:hAnsi="Gill Sans MT"/>
          <w:lang w:eastAsia="en-GB"/>
        </w:rPr>
        <w:t xml:space="preserve">eading research organisations – either in the UK or abroad – </w:t>
      </w:r>
      <w:r w:rsidRPr="00AD5CFE">
        <w:rPr>
          <w:rFonts w:ascii="Gill Sans MT" w:hAnsi="Gill Sans MT"/>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CCDE67E" w:rsidR="002D1964" w:rsidRPr="008827FC" w:rsidRDefault="008827FC" w:rsidP="009E573C">
                            <w:pPr>
                              <w:ind w:left="-284"/>
                              <w:rPr>
                                <w:lang w:val="en-US"/>
                              </w:rPr>
                            </w:pPr>
                            <w:r>
                              <w:rPr>
                                <w:lang w:val="en-US"/>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gmFQ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" w14:anchorId="4C6DCCB0">
                <v:textbox style="mso-fit-shape-to-text:t">
                  <w:txbxContent>
                    <w:p w:rsidRPr="008827FC" w:rsidR="002D1964" w:rsidP="009E573C" w:rsidRDefault="008827FC" w14:paraId="798E3229" w14:textId="7CCDE67E">
                      <w:pPr>
                        <w:ind w:left="-284"/>
                        <w:rPr>
                          <w:lang w:val="en-US"/>
                        </w:rPr>
                      </w:pPr>
                      <w:r>
                        <w:rPr>
                          <w:lang w:val="en-US"/>
                        </w:rPr>
                        <w:t>v</w:t>
                      </w:r>
                    </w:p>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6CB39F93" w14:textId="77777777" w:rsidR="00E4357F" w:rsidRDefault="00E4357F" w:rsidP="00601D69">
      <w:pPr>
        <w:tabs>
          <w:tab w:val="left" w:pos="4470"/>
        </w:tabs>
        <w:rPr>
          <w:rFonts w:ascii="Gill Sans MT" w:eastAsia="Arial" w:hAnsi="Gill Sans MT" w:cs="Arial"/>
          <w:b/>
          <w:sz w:val="24"/>
          <w:szCs w:val="24"/>
          <w:lang w:val="en-US"/>
        </w:rPr>
      </w:pPr>
    </w:p>
    <w:p w14:paraId="495F28D4" w14:textId="77777777" w:rsidR="00F76465" w:rsidRDefault="00F76465" w:rsidP="00AD5CFE">
      <w:pPr>
        <w:tabs>
          <w:tab w:val="left" w:pos="4470"/>
        </w:tabs>
        <w:spacing w:after="0"/>
        <w:ind w:left="426"/>
        <w:rPr>
          <w:rFonts w:ascii="Gill Sans MT" w:eastAsia="Arial" w:hAnsi="Gill Sans MT" w:cs="Arial"/>
          <w:b/>
          <w:sz w:val="24"/>
          <w:szCs w:val="24"/>
          <w:lang w:val="en-US"/>
        </w:rPr>
      </w:pPr>
      <w:r>
        <w:rPr>
          <w:rFonts w:ascii="Gill Sans MT" w:eastAsia="Arial" w:hAnsi="Gill Sans MT" w:cs="Arial"/>
          <w:b/>
          <w:sz w:val="24"/>
          <w:szCs w:val="24"/>
          <w:lang w:val="en-US"/>
        </w:rPr>
        <w:lastRenderedPageBreak/>
        <w:t xml:space="preserve">Proposed Mentor </w:t>
      </w:r>
    </w:p>
    <w:p w14:paraId="62AE1C5D" w14:textId="77777777" w:rsidR="00F76465" w:rsidRPr="00AD5CFE" w:rsidRDefault="00F76465" w:rsidP="00AD5CFE">
      <w:pPr>
        <w:tabs>
          <w:tab w:val="left" w:pos="4470"/>
        </w:tabs>
        <w:spacing w:after="0"/>
        <w:ind w:left="426" w:right="827"/>
        <w:rPr>
          <w:rFonts w:ascii="Gill Sans MT" w:hAnsi="Gill Sans MT"/>
          <w:lang w:val="en-US"/>
        </w:rPr>
      </w:pPr>
      <w:r w:rsidRPr="00AD5CFE">
        <w:rPr>
          <w:rFonts w:ascii="Gill Sans MT" w:hAnsi="Gill Sans MT"/>
          <w:lang w:val="en-US"/>
        </w:rPr>
        <w:t xml:space="preserve">The mentor should be in the Department where the fellowship will be held and should be based primarily in the social sciences. If you have not yet identified a mentor, leave this section blank. </w:t>
      </w:r>
    </w:p>
    <w:p w14:paraId="4C830356" w14:textId="77777777" w:rsidR="00F76465" w:rsidRPr="00AD5CFE" w:rsidRDefault="00F76465" w:rsidP="00AD5CFE">
      <w:pPr>
        <w:spacing w:after="0"/>
        <w:ind w:left="426" w:right="827"/>
        <w:rPr>
          <w:rFonts w:ascii="Gill Sans MT" w:hAnsi="Gill Sans MT"/>
          <w:lang w:val="en-US"/>
        </w:rPr>
      </w:pPr>
      <w:r w:rsidRPr="00AD5CFE">
        <w:rPr>
          <w:rFonts w:ascii="Gill Sans MT" w:hAnsi="Gill Sans MT"/>
          <w:lang w:val="en-US"/>
        </w:rPr>
        <w:t xml:space="preserve">You may use the </w:t>
      </w:r>
      <w:hyperlink r:id="rId16" w:history="1">
        <w:r w:rsidRPr="00AD5CFE">
          <w:rPr>
            <w:rStyle w:val="Hyperlink"/>
            <w:rFonts w:ascii="Gill Sans MT" w:hAnsi="Gill Sans MT"/>
            <w:lang w:val="en-US"/>
          </w:rPr>
          <w:t>SWDTP potential supervisor database</w:t>
        </w:r>
      </w:hyperlink>
      <w:r w:rsidRPr="00AD5CFE">
        <w:rPr>
          <w:rFonts w:ascii="Gill Sans MT" w:hAnsi="Gill Sans MT"/>
          <w:lang w:val="en-US"/>
        </w:rPr>
        <w:t xml:space="preserve"> to identify academics with relevant research expertise.</w:t>
      </w:r>
    </w:p>
    <w:p w14:paraId="5923D521" w14:textId="77777777" w:rsidR="00F76465" w:rsidRPr="00AD5CFE" w:rsidRDefault="00F76465" w:rsidP="00AD5CFE">
      <w:pPr>
        <w:ind w:left="426" w:right="827"/>
        <w:rPr>
          <w:rFonts w:ascii="Gill Sans MT" w:hAnsi="Gill Sans MT"/>
          <w:lang w:val="en-US"/>
        </w:rPr>
      </w:pPr>
      <w:r w:rsidRPr="00AD5CFE">
        <w:rPr>
          <w:rFonts w:ascii="Gill Sans MT" w:hAnsi="Gill Sans MT"/>
          <w:lang w:val="en-US"/>
        </w:rPr>
        <w:t xml:space="preserve">See further guidance on the role of the mentor on page 4 of the Call Specification and pages &amp; of the FAQs. </w:t>
      </w:r>
    </w:p>
    <w:tbl>
      <w:tblPr>
        <w:tblpPr w:leftFromText="180" w:rightFromText="180" w:vertAnchor="text" w:horzAnchor="margin" w:tblpY="-22"/>
        <w:tblW w:w="10670"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F76465" w:rsidRPr="002D1964" w14:paraId="242A20E1" w14:textId="77777777" w:rsidTr="2D992670">
        <w:trPr>
          <w:trHeight w:hRule="exact" w:val="585"/>
        </w:trPr>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397D" w14:textId="77777777" w:rsidR="00F76465" w:rsidRPr="002D1964" w:rsidRDefault="00F76465" w:rsidP="00F02E05">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Name</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E5CD4" w14:textId="77777777" w:rsidR="00F76465" w:rsidRPr="002D1964" w:rsidRDefault="00F76465" w:rsidP="00F02E05">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2ADA" w14:textId="77777777" w:rsidR="00F76465" w:rsidRPr="002D1964" w:rsidRDefault="00F76465" w:rsidP="00F02E05">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Department</w:t>
            </w:r>
            <w:r>
              <w:rPr>
                <w:rFonts w:ascii="Gill Sans MT" w:eastAsia="Arial" w:hAnsi="Gill Sans MT" w:cs="Arial"/>
                <w:sz w:val="24"/>
                <w:szCs w:val="24"/>
                <w:vertAlign w:val="superscript"/>
                <w:lang w:val="en-US"/>
              </w:rPr>
              <w:t>*</w:t>
            </w:r>
            <w:r w:rsidRPr="002D1964">
              <w:rPr>
                <w:rFonts w:ascii="Gill Sans MT" w:eastAsia="Calibri" w:hAnsi="Gill Sans MT" w:cs="Times New Roman"/>
                <w:sz w:val="24"/>
                <w:szCs w:val="24"/>
                <w:lang w:val="en-US"/>
              </w:rPr>
              <w:t>:</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AE29" w14:textId="77777777" w:rsidR="00F76465" w:rsidRPr="002D1964" w:rsidRDefault="00F76465" w:rsidP="00F02E05">
            <w:pPr>
              <w:widowControl w:val="0"/>
              <w:spacing w:after="0" w:line="240" w:lineRule="auto"/>
              <w:rPr>
                <w:rFonts w:ascii="Gill Sans MT" w:eastAsia="Calibri" w:hAnsi="Gill Sans MT" w:cs="Times New Roman"/>
                <w:sz w:val="24"/>
                <w:szCs w:val="24"/>
                <w:lang w:val="en-US"/>
              </w:rPr>
            </w:pPr>
          </w:p>
        </w:tc>
      </w:tr>
      <w:tr w:rsidR="00F76465" w:rsidRPr="002D1964" w14:paraId="61281D8A" w14:textId="77777777" w:rsidTr="2D992670">
        <w:trPr>
          <w:trHeight w:hRule="exact" w:val="302"/>
        </w:trPr>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C243D" w14:textId="77777777" w:rsidR="00F76465" w:rsidRPr="00B71613" w:rsidRDefault="00F76465" w:rsidP="00F02E05">
            <w:pPr>
              <w:widowControl w:val="0"/>
              <w:spacing w:before="9" w:after="0" w:line="240" w:lineRule="auto"/>
              <w:ind w:left="35"/>
              <w:rPr>
                <w:rFonts w:ascii="Gill Sans MT" w:eastAsia="Arial" w:hAnsi="Gill Sans MT" w:cs="Arial"/>
                <w:sz w:val="24"/>
                <w:szCs w:val="24"/>
                <w:vertAlign w:val="superscript"/>
                <w:lang w:val="en-US"/>
              </w:rPr>
            </w:pPr>
            <w:r>
              <w:rPr>
                <w:rFonts w:ascii="Gill Sans MT" w:eastAsia="Arial" w:hAnsi="Gill Sans MT" w:cs="Arial"/>
                <w:sz w:val="24"/>
                <w:szCs w:val="24"/>
                <w:lang w:val="en-US"/>
              </w:rPr>
              <w:t>Position</w:t>
            </w:r>
          </w:p>
        </w:tc>
        <w:tc>
          <w:tcPr>
            <w:tcW w:w="79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72375" w14:textId="77777777" w:rsidR="00F76465" w:rsidRPr="002D1964" w:rsidRDefault="00F76465" w:rsidP="00F02E05">
            <w:pPr>
              <w:widowControl w:val="0"/>
              <w:spacing w:after="0" w:line="240" w:lineRule="auto"/>
              <w:rPr>
                <w:rFonts w:ascii="Gill Sans MT" w:eastAsia="Calibri" w:hAnsi="Gill Sans MT" w:cs="Times New Roman"/>
                <w:sz w:val="24"/>
                <w:szCs w:val="24"/>
                <w:lang w:val="en-US"/>
              </w:rPr>
            </w:pPr>
          </w:p>
        </w:tc>
      </w:tr>
      <w:tr w:rsidR="00F76465" w:rsidRPr="002D1964" w14:paraId="1E728435" w14:textId="77777777" w:rsidTr="2D992670">
        <w:trPr>
          <w:trHeight w:hRule="exact" w:val="690"/>
        </w:trPr>
        <w:tc>
          <w:tcPr>
            <w:tcW w:w="10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20F66" w14:textId="77777777" w:rsidR="00F76465" w:rsidRDefault="00F76465" w:rsidP="00F02E05">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Explain why the proposed mentor is well placed to support you in achieving the main objectives </w:t>
            </w:r>
          </w:p>
          <w:p w14:paraId="791594D7" w14:textId="77777777" w:rsidR="00F76465" w:rsidRDefault="00F76465" w:rsidP="00F02E05">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w:t>
            </w:r>
            <w:r w:rsidRPr="00DA76B8">
              <w:rPr>
                <w:rFonts w:ascii="Gill Sans MT" w:eastAsia="Calibri" w:hAnsi="Gill Sans MT" w:cs="Times New Roman"/>
                <w:i/>
                <w:iCs/>
                <w:sz w:val="24"/>
                <w:szCs w:val="24"/>
                <w:lang w:val="en-US"/>
              </w:rPr>
              <w:t>maximum 100 words</w:t>
            </w:r>
            <w:r>
              <w:rPr>
                <w:rFonts w:ascii="Gill Sans MT" w:eastAsia="Calibri" w:hAnsi="Gill Sans MT" w:cs="Times New Roman"/>
                <w:sz w:val="24"/>
                <w:szCs w:val="24"/>
                <w:lang w:val="en-US"/>
              </w:rPr>
              <w:t>)</w:t>
            </w:r>
          </w:p>
          <w:p w14:paraId="4BFC05AC" w14:textId="77777777" w:rsidR="00F76465" w:rsidRPr="002D1964" w:rsidRDefault="00F76465" w:rsidP="00F02E05">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 </w:t>
            </w:r>
          </w:p>
        </w:tc>
      </w:tr>
      <w:tr w:rsidR="00F76465" w:rsidRPr="002D1964" w14:paraId="769BAF44" w14:textId="77777777" w:rsidTr="2D992670">
        <w:trPr>
          <w:trHeight w:hRule="exact" w:val="1834"/>
        </w:trPr>
        <w:tc>
          <w:tcPr>
            <w:tcW w:w="10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6AE3C" w14:textId="77777777" w:rsidR="00F76465" w:rsidRDefault="00F76465" w:rsidP="00F02E05">
            <w:pPr>
              <w:widowControl w:val="0"/>
              <w:spacing w:after="0" w:line="240" w:lineRule="auto"/>
              <w:rPr>
                <w:rFonts w:ascii="Gill Sans MT" w:eastAsia="Calibri" w:hAnsi="Gill Sans MT" w:cs="Times New Roman"/>
                <w:sz w:val="24"/>
                <w:szCs w:val="24"/>
                <w:lang w:val="en-US"/>
              </w:rPr>
            </w:pPr>
          </w:p>
          <w:p w14:paraId="74970A7C" w14:textId="77777777" w:rsidR="00F76465" w:rsidRDefault="00F76465" w:rsidP="00F02E05">
            <w:pPr>
              <w:widowControl w:val="0"/>
              <w:spacing w:after="0" w:line="240" w:lineRule="auto"/>
              <w:rPr>
                <w:rFonts w:ascii="Gill Sans MT" w:eastAsia="Calibri" w:hAnsi="Gill Sans MT" w:cs="Times New Roman"/>
                <w:sz w:val="24"/>
                <w:szCs w:val="24"/>
                <w:lang w:val="en-US"/>
              </w:rPr>
            </w:pPr>
          </w:p>
          <w:p w14:paraId="617A3D51" w14:textId="77777777" w:rsidR="00F76465" w:rsidRDefault="00F76465" w:rsidP="00F02E05">
            <w:pPr>
              <w:widowControl w:val="0"/>
              <w:spacing w:after="0" w:line="240" w:lineRule="auto"/>
              <w:rPr>
                <w:rFonts w:ascii="Gill Sans MT" w:eastAsia="Calibri" w:hAnsi="Gill Sans MT" w:cs="Times New Roman"/>
                <w:sz w:val="24"/>
                <w:szCs w:val="24"/>
                <w:lang w:val="en-US"/>
              </w:rPr>
            </w:pPr>
          </w:p>
          <w:p w14:paraId="298F3973" w14:textId="77777777" w:rsidR="00F76465" w:rsidRPr="002D1964" w:rsidRDefault="00F76465" w:rsidP="00F02E05">
            <w:pPr>
              <w:widowControl w:val="0"/>
              <w:spacing w:after="0" w:line="240" w:lineRule="auto"/>
              <w:rPr>
                <w:rFonts w:ascii="Gill Sans MT" w:eastAsia="Calibri" w:hAnsi="Gill Sans MT" w:cs="Times New Roman"/>
                <w:sz w:val="24"/>
                <w:szCs w:val="24"/>
                <w:lang w:val="en-US"/>
              </w:rPr>
            </w:pPr>
          </w:p>
        </w:tc>
      </w:tr>
    </w:tbl>
    <w:p w14:paraId="34FDAB3F" w14:textId="324B11AF" w:rsidR="2D992670" w:rsidRDefault="2D992670" w:rsidP="2D992670"/>
    <w:p w14:paraId="10A78863" w14:textId="77777777" w:rsidR="00AD5CFE" w:rsidRDefault="00AD5CFE">
      <w:pPr>
        <w:rPr>
          <w:rFonts w:ascii="Gill Sans MT" w:eastAsia="Arial" w:hAnsi="Gill Sans MT"/>
          <w:bCs/>
          <w:sz w:val="32"/>
          <w:szCs w:val="20"/>
          <w:lang w:val="en-US"/>
        </w:rPr>
      </w:pPr>
      <w:r>
        <w:br w:type="page"/>
      </w:r>
    </w:p>
    <w:p w14:paraId="35A30A3D" w14:textId="798C2655" w:rsidR="00740BD5" w:rsidRDefault="00740BD5" w:rsidP="2D992670">
      <w:pPr>
        <w:pStyle w:val="Heading1"/>
        <w:rPr>
          <w:szCs w:val="32"/>
        </w:rPr>
      </w:pPr>
      <w:r>
        <w:lastRenderedPageBreak/>
        <w:t>Case for Support</w:t>
      </w:r>
    </w:p>
    <w:p w14:paraId="040910DB" w14:textId="27B6862B" w:rsidR="00740BD5" w:rsidRDefault="00F76465" w:rsidP="00F76465">
      <w:pPr>
        <w:jc w:val="center"/>
      </w:pPr>
      <w:r>
        <w:t>Minimum font size: 11</w:t>
      </w:r>
    </w:p>
    <w:tbl>
      <w:tblPr>
        <w:tblStyle w:val="TableGrid"/>
        <w:tblW w:w="0" w:type="auto"/>
        <w:tblLook w:val="04A0" w:firstRow="1" w:lastRow="0" w:firstColumn="1" w:lastColumn="0" w:noHBand="0" w:noVBand="1"/>
      </w:tblPr>
      <w:tblGrid>
        <w:gridCol w:w="10456"/>
      </w:tblGrid>
      <w:tr w:rsidR="00B610CB" w14:paraId="0BDC614A" w14:textId="77777777" w:rsidTr="00B610CB">
        <w:tc>
          <w:tcPr>
            <w:tcW w:w="10456" w:type="dxa"/>
          </w:tcPr>
          <w:p w14:paraId="6E5E25EF" w14:textId="77777777" w:rsidR="00B610CB" w:rsidRDefault="00B610CB" w:rsidP="009E573C">
            <w:pPr>
              <w:rPr>
                <w:rFonts w:ascii="Gill Sans MT" w:eastAsia="Arial" w:hAnsi="Gill Sans MT" w:cs="Arial"/>
                <w:b/>
                <w:bCs/>
                <w:sz w:val="24"/>
                <w:szCs w:val="24"/>
                <w:lang w:val="en-US"/>
              </w:rPr>
            </w:pPr>
            <w:r>
              <w:rPr>
                <w:rFonts w:ascii="Gill Sans MT" w:eastAsia="Arial" w:hAnsi="Gill Sans MT" w:cs="Arial"/>
                <w:b/>
                <w:bCs/>
                <w:sz w:val="24"/>
                <w:szCs w:val="24"/>
                <w:lang w:val="en-US"/>
              </w:rPr>
              <w:t xml:space="preserve">Abstract/summary of progress </w:t>
            </w:r>
          </w:p>
          <w:p w14:paraId="5EBCCB9E" w14:textId="2DA4C802" w:rsidR="005D737D" w:rsidRPr="005D737D" w:rsidRDefault="005D737D" w:rsidP="00F34480">
            <w:pPr>
              <w:rPr>
                <w:rFonts w:ascii="Gill Sans MT" w:eastAsia="Arial" w:hAnsi="Gill Sans MT" w:cs="Arial"/>
                <w:i/>
                <w:iCs/>
                <w:sz w:val="24"/>
                <w:szCs w:val="24"/>
              </w:rPr>
            </w:pPr>
            <w:r>
              <w:rPr>
                <w:sz w:val="23"/>
                <w:szCs w:val="23"/>
              </w:rPr>
              <w:t xml:space="preserve">Summary or abstract of in-progress or completed PhD thesis. </w:t>
            </w:r>
            <w:r>
              <w:rPr>
                <w:rFonts w:ascii="Gill Sans MT" w:eastAsia="Arial" w:hAnsi="Gill Sans MT" w:cs="Arial"/>
                <w:i/>
                <w:iCs/>
                <w:sz w:val="24"/>
                <w:szCs w:val="24"/>
              </w:rPr>
              <w:t xml:space="preserve">(maximum </w:t>
            </w:r>
            <w:r w:rsidR="00F34480">
              <w:rPr>
                <w:rFonts w:ascii="Gill Sans MT" w:eastAsia="Arial" w:hAnsi="Gill Sans MT" w:cs="Arial"/>
                <w:i/>
                <w:iCs/>
                <w:sz w:val="24"/>
                <w:szCs w:val="24"/>
              </w:rPr>
              <w:t>3</w:t>
            </w:r>
            <w:r>
              <w:rPr>
                <w:rFonts w:ascii="Gill Sans MT" w:eastAsia="Arial" w:hAnsi="Gill Sans MT" w:cs="Arial"/>
                <w:i/>
                <w:iCs/>
                <w:sz w:val="24"/>
                <w:szCs w:val="24"/>
              </w:rPr>
              <w:t>00 words)</w:t>
            </w:r>
          </w:p>
        </w:tc>
      </w:tr>
      <w:tr w:rsidR="00B610CB" w14:paraId="5F710E4C" w14:textId="77777777" w:rsidTr="00B610CB">
        <w:tc>
          <w:tcPr>
            <w:tcW w:w="10456" w:type="dxa"/>
          </w:tcPr>
          <w:p w14:paraId="3001803F" w14:textId="742C089A" w:rsidR="00B610CB" w:rsidRPr="00975CA5" w:rsidRDefault="00975CA5" w:rsidP="004331A0">
            <w:pPr>
              <w:rPr>
                <w:i/>
                <w:iCs/>
                <w:lang w:val="en-US"/>
              </w:rPr>
            </w:pPr>
            <w:r w:rsidRPr="00975CA5">
              <w:rPr>
                <w:i/>
                <w:iCs/>
                <w:sz w:val="23"/>
                <w:szCs w:val="23"/>
              </w:rPr>
              <w:t>Applicants should provide either a summary or abstract of their in-progress or completed thesis. This should be no more than one page and should include its main claims to originality and excellence, methodology used and significant findings.</w:t>
            </w:r>
            <w:r>
              <w:rPr>
                <w:i/>
                <w:iCs/>
                <w:sz w:val="23"/>
                <w:szCs w:val="23"/>
              </w:rPr>
              <w:t xml:space="preserve"> </w:t>
            </w:r>
            <w:r w:rsidR="00D86903" w:rsidRPr="00975CA5">
              <w:rPr>
                <w:i/>
                <w:iCs/>
                <w:sz w:val="23"/>
                <w:szCs w:val="23"/>
                <w:u w:val="single"/>
              </w:rPr>
              <w:t>(you may delete this instruction</w:t>
            </w:r>
            <w:r w:rsidR="00D86903">
              <w:rPr>
                <w:i/>
                <w:iCs/>
                <w:sz w:val="23"/>
                <w:szCs w:val="23"/>
                <w:u w:val="single"/>
              </w:rPr>
              <w:t xml:space="preserve">. It is for guidance on completing this section </w:t>
            </w:r>
            <w:proofErr w:type="spellStart"/>
            <w:r w:rsidR="00D86903">
              <w:rPr>
                <w:i/>
                <w:iCs/>
                <w:sz w:val="23"/>
                <w:szCs w:val="23"/>
                <w:u w:val="single"/>
              </w:rPr>
              <w:t>ony</w:t>
            </w:r>
            <w:proofErr w:type="spellEnd"/>
            <w:r w:rsidR="00D86903">
              <w:rPr>
                <w:i/>
                <w:iCs/>
                <w:sz w:val="23"/>
                <w:szCs w:val="23"/>
                <w:u w:val="single"/>
              </w:rPr>
              <w:t>)</w:t>
            </w:r>
          </w:p>
          <w:p w14:paraId="0E8C0C01" w14:textId="77777777" w:rsidR="00921836" w:rsidRDefault="00921836" w:rsidP="004331A0">
            <w:pPr>
              <w:rPr>
                <w:lang w:val="en-US"/>
              </w:rPr>
            </w:pPr>
          </w:p>
          <w:p w14:paraId="1BB70C97" w14:textId="7990D877" w:rsidR="00921836" w:rsidRDefault="00921836" w:rsidP="004331A0">
            <w:pPr>
              <w:rPr>
                <w:lang w:val="en-US"/>
              </w:rPr>
            </w:pPr>
          </w:p>
          <w:p w14:paraId="208D1526" w14:textId="41AABF73" w:rsidR="00921836" w:rsidRPr="00F34480" w:rsidRDefault="00921836" w:rsidP="004331A0">
            <w:pPr>
              <w:rPr>
                <w:lang w:val="en-US"/>
              </w:rPr>
            </w:pPr>
          </w:p>
        </w:tc>
      </w:tr>
      <w:tr w:rsidR="00B610CB" w14:paraId="665BE5B4" w14:textId="77777777" w:rsidTr="00B610CB">
        <w:tc>
          <w:tcPr>
            <w:tcW w:w="10456" w:type="dxa"/>
          </w:tcPr>
          <w:p w14:paraId="4E7F7B9D" w14:textId="77777777" w:rsidR="004331A0" w:rsidRPr="00F34480" w:rsidRDefault="004331A0" w:rsidP="004331A0">
            <w:pPr>
              <w:pStyle w:val="Default"/>
              <w:rPr>
                <w:b/>
                <w:bCs/>
                <w:sz w:val="23"/>
                <w:szCs w:val="23"/>
              </w:rPr>
            </w:pPr>
            <w:r w:rsidRPr="00F34480">
              <w:rPr>
                <w:b/>
                <w:bCs/>
                <w:sz w:val="23"/>
                <w:szCs w:val="23"/>
              </w:rPr>
              <w:t xml:space="preserve">Impacts of your research </w:t>
            </w:r>
          </w:p>
          <w:p w14:paraId="0F3E5BFE" w14:textId="0BB611E7" w:rsidR="00B610CB" w:rsidRDefault="004331A0" w:rsidP="004331A0">
            <w:pPr>
              <w:rPr>
                <w:rFonts w:ascii="Gill Sans MT" w:eastAsia="Arial" w:hAnsi="Gill Sans MT" w:cs="Arial"/>
                <w:b/>
                <w:bCs/>
                <w:sz w:val="24"/>
                <w:szCs w:val="24"/>
                <w:lang w:val="en-US"/>
              </w:rPr>
            </w:pPr>
            <w:r>
              <w:rPr>
                <w:rFonts w:ascii="Gill Sans MT" w:eastAsia="Arial" w:hAnsi="Gill Sans MT" w:cs="Arial"/>
                <w:sz w:val="24"/>
                <w:szCs w:val="24"/>
                <w:lang w:val="en-US"/>
              </w:rPr>
              <w:t>(</w:t>
            </w:r>
            <w:r w:rsidRPr="00F34480">
              <w:rPr>
                <w:rFonts w:ascii="Gill Sans MT" w:eastAsia="Arial" w:hAnsi="Gill Sans MT" w:cs="Arial"/>
                <w:i/>
                <w:iCs/>
                <w:sz w:val="24"/>
                <w:szCs w:val="24"/>
                <w:lang w:val="en-US"/>
              </w:rPr>
              <w:t xml:space="preserve">Maximum </w:t>
            </w:r>
            <w:r>
              <w:rPr>
                <w:rFonts w:ascii="Gill Sans MT" w:eastAsia="Arial" w:hAnsi="Gill Sans MT" w:cs="Arial"/>
                <w:i/>
                <w:iCs/>
                <w:sz w:val="24"/>
                <w:szCs w:val="24"/>
                <w:lang w:val="en-US"/>
              </w:rPr>
              <w:t>3</w:t>
            </w:r>
            <w:r w:rsidRPr="00F34480">
              <w:rPr>
                <w:rFonts w:ascii="Gill Sans MT" w:eastAsia="Arial" w:hAnsi="Gill Sans MT" w:cs="Arial"/>
                <w:i/>
                <w:iCs/>
                <w:sz w:val="24"/>
                <w:szCs w:val="24"/>
                <w:lang w:val="en-US"/>
              </w:rPr>
              <w:t>00 words</w:t>
            </w:r>
            <w:r>
              <w:rPr>
                <w:rFonts w:ascii="Gill Sans MT" w:eastAsia="Arial" w:hAnsi="Gill Sans MT" w:cs="Arial"/>
                <w:sz w:val="24"/>
                <w:szCs w:val="24"/>
                <w:lang w:val="en-US"/>
              </w:rPr>
              <w:t>)</w:t>
            </w:r>
          </w:p>
        </w:tc>
      </w:tr>
      <w:tr w:rsidR="00B610CB" w14:paraId="775B6BF5" w14:textId="77777777" w:rsidTr="00B610CB">
        <w:tc>
          <w:tcPr>
            <w:tcW w:w="10456" w:type="dxa"/>
          </w:tcPr>
          <w:p w14:paraId="12CFDDF7" w14:textId="51FA3D35" w:rsidR="00B610CB" w:rsidRPr="00975CA5" w:rsidRDefault="00975CA5" w:rsidP="009E573C">
            <w:pPr>
              <w:rPr>
                <w:rFonts w:ascii="Gill Sans MT" w:eastAsia="Arial" w:hAnsi="Gill Sans MT" w:cs="Arial"/>
                <w:i/>
                <w:iCs/>
                <w:sz w:val="24"/>
                <w:szCs w:val="24"/>
                <w:lang w:val="en-US"/>
              </w:rPr>
            </w:pPr>
            <w:r w:rsidRPr="00975CA5">
              <w:rPr>
                <w:i/>
                <w:iCs/>
                <w:sz w:val="23"/>
                <w:szCs w:val="23"/>
              </w:rPr>
              <w:t>It is vital that the economic and social impact of all projects funded by the ESRC is maximised. This section should describe the impacts your research has had or that you expect it to have. Explain what steps you will take to provide opportunities for users to benefit from your research and to ensure that your research has maximum societal impact. Impacts include the impact of completed research and any planned further limited research, the dissemination of its results and the building up of a publication track record, the development of the research field and the behaviour or understanding of users and policy-makers. We are also interested in the impact the applicant's training to date has had on their skills development and on their prospects for a successful academic career.</w:t>
            </w:r>
            <w:r w:rsidRPr="00975CA5">
              <w:rPr>
                <w:i/>
                <w:iCs/>
                <w:sz w:val="23"/>
                <w:szCs w:val="23"/>
                <w:u w:val="single"/>
              </w:rPr>
              <w:t xml:space="preserve"> (you may delete this instruction</w:t>
            </w:r>
            <w:r>
              <w:rPr>
                <w:i/>
                <w:iCs/>
                <w:sz w:val="23"/>
                <w:szCs w:val="23"/>
                <w:u w:val="single"/>
              </w:rPr>
              <w:t>. It is for guidance on completing this section only</w:t>
            </w:r>
            <w:r w:rsidRPr="00975CA5">
              <w:rPr>
                <w:i/>
                <w:iCs/>
                <w:sz w:val="23"/>
                <w:szCs w:val="23"/>
                <w:u w:val="single"/>
              </w:rPr>
              <w:t>)</w:t>
            </w:r>
          </w:p>
          <w:p w14:paraId="7B33085B" w14:textId="77777777" w:rsidR="00921836" w:rsidRDefault="00921836" w:rsidP="009E573C">
            <w:pPr>
              <w:rPr>
                <w:rFonts w:ascii="Gill Sans MT" w:eastAsia="Arial" w:hAnsi="Gill Sans MT" w:cs="Arial"/>
                <w:sz w:val="24"/>
                <w:szCs w:val="24"/>
                <w:lang w:val="en-US"/>
              </w:rPr>
            </w:pPr>
          </w:p>
          <w:p w14:paraId="450F7C32" w14:textId="77777777" w:rsidR="00921836" w:rsidRDefault="00921836" w:rsidP="009E573C">
            <w:pPr>
              <w:rPr>
                <w:rFonts w:ascii="Gill Sans MT" w:eastAsia="Arial" w:hAnsi="Gill Sans MT" w:cs="Arial"/>
                <w:sz w:val="24"/>
                <w:szCs w:val="24"/>
                <w:lang w:val="en-US"/>
              </w:rPr>
            </w:pPr>
          </w:p>
          <w:p w14:paraId="6E8820B3" w14:textId="77777777" w:rsidR="00921836" w:rsidRPr="004331A0" w:rsidRDefault="00921836" w:rsidP="009E573C">
            <w:pPr>
              <w:rPr>
                <w:rFonts w:ascii="Gill Sans MT" w:eastAsia="Arial" w:hAnsi="Gill Sans MT" w:cs="Arial"/>
                <w:sz w:val="24"/>
                <w:szCs w:val="24"/>
                <w:lang w:val="en-US"/>
              </w:rPr>
            </w:pPr>
          </w:p>
        </w:tc>
      </w:tr>
      <w:tr w:rsidR="00B610CB" w14:paraId="6811359E" w14:textId="77777777" w:rsidTr="00B610CB">
        <w:tc>
          <w:tcPr>
            <w:tcW w:w="10456" w:type="dxa"/>
          </w:tcPr>
          <w:p w14:paraId="032D00A6" w14:textId="77777777" w:rsidR="004331A0" w:rsidRPr="004331A0" w:rsidRDefault="004331A0" w:rsidP="004331A0">
            <w:pPr>
              <w:pStyle w:val="Default"/>
              <w:rPr>
                <w:b/>
                <w:bCs/>
                <w:sz w:val="23"/>
                <w:szCs w:val="23"/>
              </w:rPr>
            </w:pPr>
            <w:r w:rsidRPr="004331A0">
              <w:rPr>
                <w:b/>
                <w:bCs/>
                <w:sz w:val="23"/>
                <w:szCs w:val="23"/>
              </w:rPr>
              <w:t xml:space="preserve">Research-related achievements </w:t>
            </w:r>
          </w:p>
          <w:p w14:paraId="09499CCE" w14:textId="707E9B46" w:rsidR="00B610CB" w:rsidRDefault="004331A0" w:rsidP="004331A0">
            <w:pPr>
              <w:rPr>
                <w:rFonts w:ascii="Gill Sans MT" w:eastAsia="Arial" w:hAnsi="Gill Sans MT" w:cs="Arial"/>
                <w:b/>
                <w:bCs/>
                <w:sz w:val="24"/>
                <w:szCs w:val="24"/>
                <w:lang w:val="en-US"/>
              </w:rPr>
            </w:pPr>
            <w:r>
              <w:rPr>
                <w:rFonts w:ascii="Gill Sans MT" w:eastAsia="Arial" w:hAnsi="Gill Sans MT" w:cs="Arial"/>
                <w:sz w:val="24"/>
                <w:szCs w:val="24"/>
                <w:lang w:val="en-US"/>
              </w:rPr>
              <w:t>(</w:t>
            </w:r>
            <w:r w:rsidRPr="00F34480">
              <w:rPr>
                <w:rFonts w:ascii="Gill Sans MT" w:eastAsia="Arial" w:hAnsi="Gill Sans MT" w:cs="Arial"/>
                <w:i/>
                <w:iCs/>
                <w:sz w:val="24"/>
                <w:szCs w:val="24"/>
                <w:lang w:val="en-US"/>
              </w:rPr>
              <w:t xml:space="preserve">Maximum </w:t>
            </w:r>
            <w:r>
              <w:rPr>
                <w:rFonts w:ascii="Gill Sans MT" w:eastAsia="Arial" w:hAnsi="Gill Sans MT" w:cs="Arial"/>
                <w:i/>
                <w:iCs/>
                <w:sz w:val="24"/>
                <w:szCs w:val="24"/>
                <w:lang w:val="en-US"/>
              </w:rPr>
              <w:t>3</w:t>
            </w:r>
            <w:r w:rsidRPr="00F34480">
              <w:rPr>
                <w:rFonts w:ascii="Gill Sans MT" w:eastAsia="Arial" w:hAnsi="Gill Sans MT" w:cs="Arial"/>
                <w:i/>
                <w:iCs/>
                <w:sz w:val="24"/>
                <w:szCs w:val="24"/>
                <w:lang w:val="en-US"/>
              </w:rPr>
              <w:t>00 words</w:t>
            </w:r>
            <w:r>
              <w:rPr>
                <w:rFonts w:ascii="Gill Sans MT" w:eastAsia="Arial" w:hAnsi="Gill Sans MT" w:cs="Arial"/>
                <w:sz w:val="24"/>
                <w:szCs w:val="24"/>
                <w:lang w:val="en-US"/>
              </w:rPr>
              <w:t>)</w:t>
            </w:r>
          </w:p>
        </w:tc>
      </w:tr>
      <w:tr w:rsidR="00B610CB" w14:paraId="5C278E5E" w14:textId="77777777" w:rsidTr="00B610CB">
        <w:tc>
          <w:tcPr>
            <w:tcW w:w="10456" w:type="dxa"/>
          </w:tcPr>
          <w:p w14:paraId="33A99A96" w14:textId="333ECA53" w:rsidR="00975CA5" w:rsidRPr="00975CA5" w:rsidRDefault="00975CA5" w:rsidP="00975CA5">
            <w:pPr>
              <w:rPr>
                <w:rFonts w:ascii="Gill Sans MT" w:eastAsia="Arial" w:hAnsi="Gill Sans MT" w:cs="Arial"/>
                <w:i/>
                <w:iCs/>
                <w:sz w:val="24"/>
                <w:szCs w:val="24"/>
                <w:lang w:val="en-US"/>
              </w:rPr>
            </w:pPr>
            <w:r w:rsidRPr="00975CA5">
              <w:rPr>
                <w:i/>
                <w:iCs/>
                <w:sz w:val="23"/>
                <w:szCs w:val="23"/>
              </w:rPr>
              <w:t>This section requires a well-structured summary of 'where you are now' in your training and personal development. This will help reviewers decide whether an applicant is at a stage in their career development where a fellowship will have an important and lasting impact on their ability to work as a professional researcher</w:t>
            </w:r>
            <w:r w:rsidR="00D86903" w:rsidRPr="00D86903">
              <w:rPr>
                <w:i/>
                <w:iCs/>
                <w:sz w:val="23"/>
                <w:szCs w:val="23"/>
              </w:rPr>
              <w:t>.</w:t>
            </w:r>
            <w:r w:rsidR="00D86903" w:rsidRPr="00D86903">
              <w:rPr>
                <w:i/>
                <w:iCs/>
                <w:sz w:val="23"/>
                <w:szCs w:val="23"/>
                <w:u w:val="single"/>
              </w:rPr>
              <w:t xml:space="preserve"> (you may delete this instruction. It is for guidance on completing this section only)</w:t>
            </w:r>
          </w:p>
          <w:p w14:paraId="49A0154C" w14:textId="0C9C42BD" w:rsidR="00921836" w:rsidRDefault="00921836" w:rsidP="009E573C">
            <w:pPr>
              <w:rPr>
                <w:rFonts w:ascii="Gill Sans MT" w:eastAsia="Arial" w:hAnsi="Gill Sans MT" w:cs="Arial"/>
                <w:sz w:val="24"/>
                <w:szCs w:val="24"/>
                <w:lang w:val="en-US"/>
              </w:rPr>
            </w:pPr>
          </w:p>
          <w:p w14:paraId="343FFE0E" w14:textId="77777777" w:rsidR="00921836" w:rsidRDefault="00921836" w:rsidP="009E573C">
            <w:pPr>
              <w:rPr>
                <w:rFonts w:ascii="Gill Sans MT" w:eastAsia="Arial" w:hAnsi="Gill Sans MT" w:cs="Arial"/>
                <w:sz w:val="24"/>
                <w:szCs w:val="24"/>
                <w:lang w:val="en-US"/>
              </w:rPr>
            </w:pPr>
          </w:p>
          <w:p w14:paraId="7742E3BC" w14:textId="77777777" w:rsidR="00921836" w:rsidRPr="00921836" w:rsidRDefault="00921836" w:rsidP="009E573C">
            <w:pPr>
              <w:rPr>
                <w:rFonts w:ascii="Gill Sans MT" w:eastAsia="Arial" w:hAnsi="Gill Sans MT" w:cs="Arial"/>
                <w:sz w:val="24"/>
                <w:szCs w:val="24"/>
                <w:lang w:val="en-US"/>
              </w:rPr>
            </w:pPr>
          </w:p>
        </w:tc>
      </w:tr>
      <w:tr w:rsidR="00B610CB" w14:paraId="779BA713" w14:textId="77777777" w:rsidTr="00B610CB">
        <w:tc>
          <w:tcPr>
            <w:tcW w:w="10456" w:type="dxa"/>
          </w:tcPr>
          <w:p w14:paraId="5AE0E8F8" w14:textId="77777777" w:rsidR="004331A0" w:rsidRPr="004331A0" w:rsidRDefault="004331A0" w:rsidP="004331A0">
            <w:pPr>
              <w:pStyle w:val="Default"/>
              <w:rPr>
                <w:b/>
                <w:bCs/>
                <w:sz w:val="23"/>
                <w:szCs w:val="23"/>
              </w:rPr>
            </w:pPr>
            <w:r w:rsidRPr="004331A0">
              <w:rPr>
                <w:b/>
                <w:bCs/>
                <w:sz w:val="23"/>
                <w:szCs w:val="23"/>
              </w:rPr>
              <w:t xml:space="preserve">Planned programme of activities </w:t>
            </w:r>
          </w:p>
          <w:p w14:paraId="748D9BB7" w14:textId="7FBA0804" w:rsidR="00B610CB" w:rsidRDefault="004331A0" w:rsidP="009E573C">
            <w:pPr>
              <w:rPr>
                <w:rFonts w:ascii="Gill Sans MT" w:eastAsia="Arial" w:hAnsi="Gill Sans MT" w:cs="Arial"/>
                <w:b/>
                <w:bCs/>
                <w:sz w:val="24"/>
                <w:szCs w:val="24"/>
                <w:lang w:val="en-US"/>
              </w:rPr>
            </w:pPr>
            <w:r>
              <w:rPr>
                <w:rFonts w:ascii="Gill Sans MT" w:eastAsia="Arial" w:hAnsi="Gill Sans MT" w:cs="Arial"/>
                <w:sz w:val="24"/>
                <w:szCs w:val="24"/>
                <w:lang w:val="en-US"/>
              </w:rPr>
              <w:t>(</w:t>
            </w:r>
            <w:r w:rsidRPr="00F34480">
              <w:rPr>
                <w:rFonts w:ascii="Gill Sans MT" w:eastAsia="Arial" w:hAnsi="Gill Sans MT" w:cs="Arial"/>
                <w:i/>
                <w:iCs/>
                <w:sz w:val="24"/>
                <w:szCs w:val="24"/>
                <w:lang w:val="en-US"/>
              </w:rPr>
              <w:t xml:space="preserve">Maximum </w:t>
            </w:r>
            <w:r w:rsidR="00C56C72">
              <w:rPr>
                <w:rFonts w:ascii="Gill Sans MT" w:eastAsia="Arial" w:hAnsi="Gill Sans MT" w:cs="Arial"/>
                <w:i/>
                <w:iCs/>
                <w:sz w:val="24"/>
                <w:szCs w:val="24"/>
                <w:lang w:val="en-US"/>
              </w:rPr>
              <w:t>5</w:t>
            </w:r>
            <w:r w:rsidRPr="00F34480">
              <w:rPr>
                <w:rFonts w:ascii="Gill Sans MT" w:eastAsia="Arial" w:hAnsi="Gill Sans MT" w:cs="Arial"/>
                <w:i/>
                <w:iCs/>
                <w:sz w:val="24"/>
                <w:szCs w:val="24"/>
                <w:lang w:val="en-US"/>
              </w:rPr>
              <w:t>00 words</w:t>
            </w:r>
            <w:r>
              <w:rPr>
                <w:rFonts w:ascii="Gill Sans MT" w:eastAsia="Arial" w:hAnsi="Gill Sans MT" w:cs="Arial"/>
                <w:sz w:val="24"/>
                <w:szCs w:val="24"/>
                <w:lang w:val="en-US"/>
              </w:rPr>
              <w:t>)</w:t>
            </w:r>
          </w:p>
        </w:tc>
      </w:tr>
      <w:tr w:rsidR="00B610CB" w14:paraId="35985C6B" w14:textId="77777777" w:rsidTr="00B610CB">
        <w:tc>
          <w:tcPr>
            <w:tcW w:w="10456" w:type="dxa"/>
          </w:tcPr>
          <w:p w14:paraId="78B7740F" w14:textId="7B70E57F" w:rsidR="00975CA5" w:rsidRPr="00110D4A" w:rsidRDefault="00975CA5" w:rsidP="00975CA5">
            <w:pPr>
              <w:pStyle w:val="Default"/>
              <w:rPr>
                <w:i/>
                <w:iCs/>
                <w:sz w:val="23"/>
                <w:szCs w:val="23"/>
              </w:rPr>
            </w:pPr>
            <w:r w:rsidRPr="00975CA5">
              <w:rPr>
                <w:i/>
                <w:iCs/>
                <w:sz w:val="23"/>
                <w:szCs w:val="23"/>
              </w:rPr>
              <w:t xml:space="preserve">This section should detail your planned programme of activities and the key milestones for these activities. Please note that the programme of activities should be tailored to support your longer term career aspirations, whether you are aiming for a career in academia or a research career in the broader economy.  </w:t>
            </w:r>
          </w:p>
          <w:p w14:paraId="446B5333" w14:textId="6467AF28" w:rsidR="00975CA5" w:rsidRPr="00975CA5" w:rsidRDefault="00975CA5" w:rsidP="00975CA5">
            <w:pPr>
              <w:pStyle w:val="Default"/>
              <w:rPr>
                <w:rFonts w:cstheme="minorBidi"/>
                <w:i/>
                <w:iCs/>
                <w:color w:val="auto"/>
                <w:sz w:val="23"/>
                <w:szCs w:val="23"/>
              </w:rPr>
            </w:pPr>
            <w:r w:rsidRPr="00975CA5">
              <w:rPr>
                <w:rFonts w:cstheme="minorBidi"/>
                <w:i/>
                <w:iCs/>
                <w:color w:val="auto"/>
                <w:sz w:val="23"/>
                <w:szCs w:val="23"/>
              </w:rPr>
              <w:t xml:space="preserve">The focus of the programme of activities is for fellows to consolidate their PhD. Fellows should not undertake major new research during a grant. However, limited additional research (up to 25% of the programme of work) directly linked to the PhD can be undertaken. In this case, the time commitment for new research should be clearly shown in the Work Plan (see below). </w:t>
            </w:r>
          </w:p>
          <w:p w14:paraId="646398DA" w14:textId="77777777" w:rsidR="00975CA5" w:rsidRPr="00975CA5" w:rsidRDefault="00975CA5" w:rsidP="00975CA5">
            <w:pPr>
              <w:pStyle w:val="Default"/>
              <w:rPr>
                <w:rFonts w:cstheme="minorBidi"/>
                <w:i/>
                <w:iCs/>
                <w:color w:val="auto"/>
                <w:sz w:val="23"/>
                <w:szCs w:val="23"/>
              </w:rPr>
            </w:pPr>
            <w:r w:rsidRPr="00975CA5">
              <w:rPr>
                <w:rFonts w:cstheme="minorBidi"/>
                <w:i/>
                <w:iCs/>
                <w:color w:val="auto"/>
                <w:sz w:val="23"/>
                <w:szCs w:val="23"/>
              </w:rPr>
              <w:t xml:space="preserve">The fellowship does not have to be directly building on the work of the PhD; however, it does need to follow on or be related to it. </w:t>
            </w:r>
          </w:p>
          <w:p w14:paraId="5B149AFD" w14:textId="77777777" w:rsidR="00975CA5" w:rsidRPr="00975CA5" w:rsidRDefault="00975CA5" w:rsidP="00975CA5">
            <w:pPr>
              <w:rPr>
                <w:rFonts w:ascii="Gill Sans MT" w:eastAsia="Arial" w:hAnsi="Gill Sans MT" w:cs="Arial"/>
                <w:i/>
                <w:iCs/>
                <w:sz w:val="24"/>
                <w:szCs w:val="24"/>
                <w:lang w:val="en-US"/>
              </w:rPr>
            </w:pPr>
            <w:r w:rsidRPr="00975CA5">
              <w:rPr>
                <w:i/>
                <w:iCs/>
                <w:sz w:val="23"/>
                <w:szCs w:val="23"/>
              </w:rPr>
              <w:t xml:space="preserve">The programme of activities should provide the fellows with time to maximise the impact of their PhD, which could include communicating the research findings arising from their doctoral work, building international networks to develop impact and further research, collaborating with users, learning the skills of writing for publication, and further improving their research and related skills. </w:t>
            </w:r>
            <w:r w:rsidRPr="00975CA5">
              <w:rPr>
                <w:i/>
                <w:iCs/>
                <w:sz w:val="23"/>
                <w:szCs w:val="23"/>
                <w:u w:val="single"/>
              </w:rPr>
              <w:t>(you may delete this instruction</w:t>
            </w:r>
            <w:r>
              <w:rPr>
                <w:i/>
                <w:iCs/>
                <w:sz w:val="23"/>
                <w:szCs w:val="23"/>
                <w:u w:val="single"/>
              </w:rPr>
              <w:t>. It is for guidance on completing this section only</w:t>
            </w:r>
            <w:r w:rsidRPr="00975CA5">
              <w:rPr>
                <w:i/>
                <w:iCs/>
                <w:sz w:val="23"/>
                <w:szCs w:val="23"/>
                <w:u w:val="single"/>
              </w:rPr>
              <w:t>)</w:t>
            </w:r>
          </w:p>
          <w:p w14:paraId="5BEBCE6B" w14:textId="408AD153" w:rsidR="00975CA5" w:rsidRPr="00975CA5" w:rsidRDefault="00975CA5" w:rsidP="00975CA5">
            <w:pPr>
              <w:pStyle w:val="Default"/>
              <w:rPr>
                <w:rFonts w:cstheme="minorBidi"/>
                <w:i/>
                <w:iCs/>
                <w:color w:val="auto"/>
                <w:sz w:val="23"/>
                <w:szCs w:val="23"/>
                <w:lang w:val="en-US"/>
              </w:rPr>
            </w:pPr>
          </w:p>
          <w:p w14:paraId="3107EB38" w14:textId="77777777" w:rsidR="00921836" w:rsidRDefault="00921836" w:rsidP="009E573C">
            <w:pPr>
              <w:rPr>
                <w:rFonts w:ascii="Gill Sans MT" w:eastAsia="Arial" w:hAnsi="Gill Sans MT" w:cs="Arial"/>
                <w:sz w:val="24"/>
                <w:szCs w:val="24"/>
                <w:lang w:val="en-US"/>
              </w:rPr>
            </w:pPr>
          </w:p>
          <w:p w14:paraId="29657DD0" w14:textId="1237979C" w:rsidR="00921836" w:rsidRPr="00921836" w:rsidRDefault="00921836" w:rsidP="009E573C">
            <w:pPr>
              <w:rPr>
                <w:rFonts w:ascii="Gill Sans MT" w:eastAsia="Arial" w:hAnsi="Gill Sans MT" w:cs="Arial"/>
                <w:sz w:val="24"/>
                <w:szCs w:val="24"/>
                <w:lang w:val="en-US"/>
              </w:rPr>
            </w:pPr>
          </w:p>
        </w:tc>
      </w:tr>
    </w:tbl>
    <w:p w14:paraId="5CEDC9DA" w14:textId="1D652D62" w:rsidR="00C56C72" w:rsidRPr="00C56C72" w:rsidRDefault="00656A57" w:rsidP="40D9AFF7">
      <w:pPr>
        <w:spacing w:after="0" w:line="240" w:lineRule="auto"/>
        <w:rPr>
          <w:rFonts w:ascii="Gill Sans MT" w:eastAsia="Arial" w:hAnsi="Gill Sans MT" w:cs="Arial"/>
          <w:b/>
          <w:bCs/>
          <w:sz w:val="24"/>
          <w:szCs w:val="24"/>
          <w:lang w:val="en-US"/>
        </w:rPr>
      </w:pPr>
      <w:r w:rsidRPr="40D9AFF7">
        <w:rPr>
          <w:rFonts w:ascii="Gill Sans MT" w:eastAsia="Arial" w:hAnsi="Gill Sans MT" w:cs="Arial"/>
          <w:b/>
          <w:bCs/>
          <w:sz w:val="24"/>
          <w:szCs w:val="24"/>
          <w:lang w:val="en-US"/>
        </w:rPr>
        <w:lastRenderedPageBreak/>
        <w:t xml:space="preserve"> </w:t>
      </w:r>
    </w:p>
    <w:p w14:paraId="19DB2E5A" w14:textId="1B928018" w:rsidR="00C56C72" w:rsidRPr="00C56C72" w:rsidRDefault="00C56C72" w:rsidP="40D9AFF7">
      <w:pPr>
        <w:spacing w:after="0" w:line="240" w:lineRule="auto"/>
        <w:rPr>
          <w:rFonts w:ascii="Gill Sans MT" w:eastAsia="Arial" w:hAnsi="Gill Sans MT" w:cs="Arial"/>
          <w:b/>
          <w:bCs/>
          <w:sz w:val="24"/>
          <w:szCs w:val="24"/>
          <w:lang w:val="en-US"/>
        </w:rPr>
      </w:pPr>
    </w:p>
    <w:p w14:paraId="3EC8F497" w14:textId="6B404554" w:rsidR="00C56C72" w:rsidRPr="00C56C72" w:rsidRDefault="00C56C72" w:rsidP="40D9AFF7">
      <w:pPr>
        <w:spacing w:after="0" w:line="240" w:lineRule="auto"/>
        <w:rPr>
          <w:rFonts w:ascii="Gill Sans MT" w:eastAsia="Arial" w:hAnsi="Gill Sans MT" w:cs="Arial"/>
          <w:b/>
          <w:bCs/>
          <w:sz w:val="24"/>
          <w:szCs w:val="24"/>
          <w:lang w:val="en-US"/>
        </w:rPr>
      </w:pPr>
    </w:p>
    <w:p w14:paraId="0CD8FAF3" w14:textId="716BB33A" w:rsidR="00C56C72" w:rsidRPr="00C56C72" w:rsidRDefault="00C56C72" w:rsidP="00601D69">
      <w:pPr>
        <w:spacing w:after="0" w:line="240" w:lineRule="auto"/>
        <w:rPr>
          <w:rFonts w:ascii="Gill Sans MT" w:eastAsia="Arial" w:hAnsi="Gill Sans MT" w:cs="Arial"/>
          <w:b/>
          <w:bCs/>
          <w:sz w:val="24"/>
          <w:szCs w:val="24"/>
          <w:lang w:val="en-US"/>
        </w:rPr>
      </w:pPr>
      <w:r w:rsidRPr="40D9AFF7">
        <w:rPr>
          <w:rFonts w:ascii="Gill Sans MT" w:eastAsia="Arial" w:hAnsi="Gill Sans MT" w:cs="Arial"/>
          <w:b/>
          <w:bCs/>
          <w:sz w:val="24"/>
          <w:szCs w:val="24"/>
          <w:lang w:val="en-US"/>
        </w:rPr>
        <w:t>Attachments:</w:t>
      </w:r>
    </w:p>
    <w:p w14:paraId="3958CD71" w14:textId="2045F5CA" w:rsidR="00C56C72" w:rsidRDefault="00C56C7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Attach the following to your EoI</w:t>
      </w:r>
      <w:r w:rsidR="00F76465">
        <w:rPr>
          <w:rFonts w:ascii="Gill Sans MT" w:eastAsia="Arial" w:hAnsi="Gill Sans MT" w:cs="Arial"/>
          <w:sz w:val="24"/>
          <w:szCs w:val="24"/>
          <w:lang w:val="en-US"/>
        </w:rPr>
        <w:t>:</w:t>
      </w:r>
    </w:p>
    <w:p w14:paraId="045C0B80" w14:textId="77777777" w:rsidR="00C56C72" w:rsidRDefault="00C56C72" w:rsidP="00C56C72">
      <w:pPr>
        <w:pStyle w:val="ListParagraph"/>
        <w:numPr>
          <w:ilvl w:val="0"/>
          <w:numId w:val="15"/>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Reference list for any citations in the Case for Support</w:t>
      </w:r>
    </w:p>
    <w:p w14:paraId="6EE1C8ED" w14:textId="749F574B" w:rsidR="00C56C72" w:rsidRPr="00C56C72" w:rsidRDefault="00C56C72" w:rsidP="00C56C72">
      <w:pPr>
        <w:pStyle w:val="ListParagraph"/>
        <w:numPr>
          <w:ilvl w:val="0"/>
          <w:numId w:val="15"/>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2-page CV, including a list of your publications</w:t>
      </w:r>
      <w:r w:rsidR="00F76465">
        <w:rPr>
          <w:rFonts w:ascii="Gill Sans MT" w:eastAsia="Arial" w:hAnsi="Gill Sans MT" w:cs="Arial"/>
          <w:sz w:val="24"/>
          <w:szCs w:val="24"/>
          <w:lang w:val="en-US"/>
        </w:rPr>
        <w:t>, minimum font size 11.</w:t>
      </w:r>
    </w:p>
    <w:p w14:paraId="41F8E810" w14:textId="77777777" w:rsidR="00F76465" w:rsidRDefault="00F76465" w:rsidP="00601D69">
      <w:pPr>
        <w:spacing w:after="0" w:line="240" w:lineRule="auto"/>
        <w:rPr>
          <w:rFonts w:ascii="Gill Sans MT" w:eastAsia="Arial" w:hAnsi="Gill Sans MT" w:cs="Arial"/>
          <w:sz w:val="24"/>
          <w:szCs w:val="24"/>
          <w:lang w:val="en-US"/>
        </w:rPr>
      </w:pPr>
    </w:p>
    <w:p w14:paraId="5B2F7D42" w14:textId="7F18AE4C" w:rsidR="40D9AFF7" w:rsidRDefault="40D9AFF7" w:rsidP="40D9AFF7">
      <w:pPr>
        <w:spacing w:after="0" w:line="240" w:lineRule="auto"/>
        <w:rPr>
          <w:rFonts w:ascii="Gill Sans MT" w:eastAsia="Arial" w:hAnsi="Gill Sans MT" w:cs="Arial"/>
          <w:sz w:val="24"/>
          <w:szCs w:val="24"/>
          <w:highlight w:val="yellow"/>
          <w:lang w:val="en-US"/>
        </w:rPr>
      </w:pPr>
    </w:p>
    <w:p w14:paraId="6C74011B" w14:textId="59CD77C2" w:rsidR="00AD3DF9" w:rsidRDefault="00E50A22" w:rsidP="00AD3DF9">
      <w:pPr>
        <w:spacing w:after="0" w:line="240" w:lineRule="auto"/>
        <w:rPr>
          <w:rFonts w:ascii="Gill Sans MT" w:eastAsia="Arial" w:hAnsi="Gill Sans MT" w:cs="Arial"/>
          <w:sz w:val="24"/>
          <w:szCs w:val="24"/>
          <w:lang w:val="en-US"/>
        </w:rPr>
      </w:pPr>
      <w:r w:rsidRPr="005F6EF4">
        <w:rPr>
          <w:rFonts w:ascii="Gill Sans MT" w:eastAsia="Arial" w:hAnsi="Gill Sans MT" w:cs="Arial"/>
          <w:sz w:val="24"/>
          <w:szCs w:val="24"/>
          <w:lang w:val="en-US"/>
        </w:rPr>
        <w:t>When su</w:t>
      </w:r>
      <w:r w:rsidR="005F6EF4" w:rsidRPr="005F6EF4">
        <w:rPr>
          <w:rFonts w:ascii="Gill Sans MT" w:eastAsia="Arial" w:hAnsi="Gill Sans MT" w:cs="Arial"/>
          <w:sz w:val="24"/>
          <w:szCs w:val="24"/>
          <w:lang w:val="en-US"/>
        </w:rPr>
        <w:t xml:space="preserve">bmitting your EoI application, </w:t>
      </w:r>
      <w:r w:rsidR="005F6EF4">
        <w:rPr>
          <w:rFonts w:ascii="Gill Sans MT" w:eastAsia="Arial" w:hAnsi="Gill Sans MT" w:cs="Arial"/>
          <w:sz w:val="24"/>
          <w:szCs w:val="24"/>
          <w:lang w:val="en-US"/>
        </w:rPr>
        <w:t xml:space="preserve">please complete the </w:t>
      </w:r>
      <w:r w:rsidR="002615B0">
        <w:rPr>
          <w:rFonts w:ascii="Gill Sans MT" w:eastAsia="Arial" w:hAnsi="Gill Sans MT" w:cs="Arial"/>
          <w:sz w:val="24"/>
          <w:szCs w:val="24"/>
          <w:lang w:val="en-US"/>
        </w:rPr>
        <w:t xml:space="preserve">EDI data form on this link </w:t>
      </w:r>
      <w:hyperlink r:id="rId17" w:history="1">
        <w:r w:rsidR="00AD3DF9" w:rsidRPr="00AD3DF9">
          <w:rPr>
            <w:rStyle w:val="Hyperlink"/>
            <w:rFonts w:ascii="Gill Sans MT" w:eastAsia="Arial" w:hAnsi="Gill Sans MT" w:cs="Arial"/>
            <w:sz w:val="24"/>
            <w:szCs w:val="24"/>
          </w:rPr>
          <w:t>https://forms.office.com/e/sqDYRt68xj</w:t>
        </w:r>
      </w:hyperlink>
      <w:r w:rsidR="00AD3DF9">
        <w:rPr>
          <w:rFonts w:ascii="Gill Sans MT" w:eastAsia="Arial" w:hAnsi="Gill Sans MT" w:cs="Arial"/>
          <w:sz w:val="24"/>
          <w:szCs w:val="24"/>
          <w:lang w:val="en-US"/>
        </w:rPr>
        <w:t xml:space="preserve"> Data wi</w:t>
      </w:r>
      <w:r w:rsidR="00083762">
        <w:rPr>
          <w:rFonts w:ascii="Gill Sans MT" w:eastAsia="Arial" w:hAnsi="Gill Sans MT" w:cs="Arial"/>
          <w:sz w:val="24"/>
          <w:szCs w:val="24"/>
          <w:lang w:val="en-US"/>
        </w:rPr>
        <w:t>l</w:t>
      </w:r>
      <w:r w:rsidR="00AD3DF9">
        <w:rPr>
          <w:rFonts w:ascii="Gill Sans MT" w:eastAsia="Arial" w:hAnsi="Gill Sans MT" w:cs="Arial"/>
          <w:sz w:val="24"/>
          <w:szCs w:val="24"/>
          <w:lang w:val="en-US"/>
        </w:rPr>
        <w:t xml:space="preserve">l be collated and sent to </w:t>
      </w:r>
      <w:proofErr w:type="spellStart"/>
      <w:r w:rsidR="00AD3DF9">
        <w:rPr>
          <w:rFonts w:ascii="Gill Sans MT" w:eastAsia="Arial" w:hAnsi="Gill Sans MT" w:cs="Arial"/>
          <w:sz w:val="24"/>
          <w:szCs w:val="24"/>
          <w:lang w:val="en-US"/>
        </w:rPr>
        <w:t>to</w:t>
      </w:r>
      <w:proofErr w:type="spellEnd"/>
      <w:r w:rsidR="00AD3DF9">
        <w:rPr>
          <w:rFonts w:ascii="Gill Sans MT" w:eastAsia="Arial" w:hAnsi="Gill Sans MT" w:cs="Arial"/>
          <w:sz w:val="24"/>
          <w:szCs w:val="24"/>
          <w:lang w:val="en-US"/>
        </w:rPr>
        <w:t xml:space="preserve"> the ESRC in an </w:t>
      </w:r>
      <w:proofErr w:type="spellStart"/>
      <w:r w:rsidR="00AD3DF9">
        <w:rPr>
          <w:rFonts w:ascii="Gill Sans MT" w:eastAsia="Arial" w:hAnsi="Gill Sans MT" w:cs="Arial"/>
          <w:sz w:val="24"/>
          <w:szCs w:val="24"/>
          <w:lang w:val="en-US"/>
        </w:rPr>
        <w:t>aggegated</w:t>
      </w:r>
      <w:proofErr w:type="spellEnd"/>
      <w:r w:rsidR="00AD3DF9">
        <w:rPr>
          <w:rFonts w:ascii="Gill Sans MT" w:eastAsia="Arial" w:hAnsi="Gill Sans MT" w:cs="Arial"/>
          <w:sz w:val="24"/>
          <w:szCs w:val="24"/>
          <w:lang w:val="en-US"/>
        </w:rPr>
        <w:t xml:space="preserve"> and </w:t>
      </w:r>
      <w:proofErr w:type="spellStart"/>
      <w:r w:rsidR="00F53757">
        <w:rPr>
          <w:rFonts w:ascii="Gill Sans MT" w:eastAsia="Arial" w:hAnsi="Gill Sans MT" w:cs="Arial"/>
          <w:sz w:val="24"/>
          <w:szCs w:val="24"/>
          <w:lang w:val="en-US"/>
        </w:rPr>
        <w:t>anonym</w:t>
      </w:r>
      <w:r w:rsidR="004E5A6F">
        <w:rPr>
          <w:rFonts w:ascii="Gill Sans MT" w:eastAsia="Arial" w:hAnsi="Gill Sans MT" w:cs="Arial"/>
          <w:sz w:val="24"/>
          <w:szCs w:val="24"/>
          <w:lang w:val="en-US"/>
        </w:rPr>
        <w:t>ised</w:t>
      </w:r>
      <w:proofErr w:type="spellEnd"/>
      <w:r w:rsidR="00F53757">
        <w:rPr>
          <w:rFonts w:ascii="Gill Sans MT" w:eastAsia="Arial" w:hAnsi="Gill Sans MT" w:cs="Arial"/>
          <w:sz w:val="24"/>
          <w:szCs w:val="24"/>
          <w:lang w:val="en-US"/>
        </w:rPr>
        <w:t xml:space="preserve"> form as part of </w:t>
      </w:r>
      <w:r w:rsidR="00C561EA">
        <w:rPr>
          <w:rFonts w:ascii="Gill Sans MT" w:eastAsia="Arial" w:hAnsi="Gill Sans MT" w:cs="Arial"/>
          <w:sz w:val="24"/>
          <w:szCs w:val="24"/>
          <w:lang w:val="en-US"/>
        </w:rPr>
        <w:t>a</w:t>
      </w:r>
      <w:r w:rsidR="00F53757">
        <w:rPr>
          <w:rFonts w:ascii="Gill Sans MT" w:eastAsia="Arial" w:hAnsi="Gill Sans MT" w:cs="Arial"/>
          <w:sz w:val="24"/>
          <w:szCs w:val="24"/>
          <w:lang w:val="en-US"/>
        </w:rPr>
        <w:t xml:space="preserve"> moni</w:t>
      </w:r>
      <w:r w:rsidR="001B2B2C">
        <w:rPr>
          <w:rFonts w:ascii="Gill Sans MT" w:eastAsia="Arial" w:hAnsi="Gill Sans MT" w:cs="Arial"/>
          <w:sz w:val="24"/>
          <w:szCs w:val="24"/>
          <w:lang w:val="en-US"/>
        </w:rPr>
        <w:t xml:space="preserve">toring request by ESRC. </w:t>
      </w:r>
      <w:r w:rsidR="003843A7">
        <w:rPr>
          <w:rFonts w:ascii="Gill Sans MT" w:eastAsia="Arial" w:hAnsi="Gill Sans MT" w:cs="Arial"/>
          <w:sz w:val="24"/>
          <w:szCs w:val="24"/>
          <w:lang w:val="en-US"/>
        </w:rPr>
        <w:t xml:space="preserve">The forms will be held confidentially by the SWDTP </w:t>
      </w:r>
      <w:r w:rsidR="00534E28">
        <w:rPr>
          <w:rFonts w:ascii="Gill Sans MT" w:eastAsia="Arial" w:hAnsi="Gill Sans MT" w:cs="Arial"/>
          <w:sz w:val="24"/>
          <w:szCs w:val="24"/>
          <w:lang w:val="en-US"/>
        </w:rPr>
        <w:t xml:space="preserve">and </w:t>
      </w:r>
      <w:r w:rsidR="00083762">
        <w:rPr>
          <w:rFonts w:ascii="Gill Sans MT" w:eastAsia="Arial" w:hAnsi="Gill Sans MT" w:cs="Arial"/>
          <w:sz w:val="24"/>
          <w:szCs w:val="24"/>
          <w:lang w:val="en-US"/>
        </w:rPr>
        <w:t xml:space="preserve">not be part of any </w:t>
      </w:r>
      <w:r w:rsidR="004E5A6F">
        <w:rPr>
          <w:rFonts w:ascii="Gill Sans MT" w:eastAsia="Arial" w:hAnsi="Gill Sans MT" w:cs="Arial"/>
          <w:sz w:val="24"/>
          <w:szCs w:val="24"/>
          <w:lang w:val="en-US"/>
        </w:rPr>
        <w:t xml:space="preserve">EoI or full application </w:t>
      </w:r>
      <w:r w:rsidR="00083762">
        <w:rPr>
          <w:rFonts w:ascii="Gill Sans MT" w:eastAsia="Arial" w:hAnsi="Gill Sans MT" w:cs="Arial"/>
          <w:sz w:val="24"/>
          <w:szCs w:val="24"/>
          <w:lang w:val="en-US"/>
        </w:rPr>
        <w:t xml:space="preserve">decision making process. Forms will be </w:t>
      </w:r>
      <w:r w:rsidR="00534E28">
        <w:rPr>
          <w:rFonts w:ascii="Gill Sans MT" w:eastAsia="Arial" w:hAnsi="Gill Sans MT" w:cs="Arial"/>
          <w:sz w:val="24"/>
          <w:szCs w:val="24"/>
          <w:lang w:val="en-US"/>
        </w:rPr>
        <w:t xml:space="preserve">deleted by September 2025 when reporting to the ESRC </w:t>
      </w:r>
      <w:r w:rsidR="00C561EA">
        <w:rPr>
          <w:rFonts w:ascii="Gill Sans MT" w:eastAsia="Arial" w:hAnsi="Gill Sans MT" w:cs="Arial"/>
          <w:sz w:val="24"/>
          <w:szCs w:val="24"/>
          <w:lang w:val="en-US"/>
        </w:rPr>
        <w:t xml:space="preserve">has been </w:t>
      </w:r>
      <w:r w:rsidR="00534E28">
        <w:rPr>
          <w:rFonts w:ascii="Gill Sans MT" w:eastAsia="Arial" w:hAnsi="Gill Sans MT" w:cs="Arial"/>
          <w:sz w:val="24"/>
          <w:szCs w:val="24"/>
          <w:lang w:val="en-US"/>
        </w:rPr>
        <w:t>complete</w:t>
      </w:r>
      <w:r w:rsidR="00083762">
        <w:rPr>
          <w:rFonts w:ascii="Gill Sans MT" w:eastAsia="Arial" w:hAnsi="Gill Sans MT" w:cs="Arial"/>
          <w:sz w:val="24"/>
          <w:szCs w:val="24"/>
          <w:lang w:val="en-US"/>
        </w:rPr>
        <w:t>d</w:t>
      </w:r>
      <w:r w:rsidR="00534E28">
        <w:rPr>
          <w:rFonts w:ascii="Gill Sans MT" w:eastAsia="Arial" w:hAnsi="Gill Sans MT" w:cs="Arial"/>
          <w:sz w:val="24"/>
          <w:szCs w:val="24"/>
          <w:lang w:val="en-US"/>
        </w:rPr>
        <w:t>.</w:t>
      </w:r>
    </w:p>
    <w:p w14:paraId="78054E2A" w14:textId="77777777" w:rsidR="00534E28" w:rsidRDefault="00534E28" w:rsidP="00AD3DF9">
      <w:pPr>
        <w:spacing w:after="0" w:line="240" w:lineRule="auto"/>
        <w:rPr>
          <w:rFonts w:ascii="Gill Sans MT" w:eastAsia="Arial" w:hAnsi="Gill Sans MT" w:cs="Arial"/>
          <w:sz w:val="24"/>
          <w:szCs w:val="24"/>
          <w:lang w:val="en-US"/>
        </w:rPr>
      </w:pPr>
    </w:p>
    <w:p w14:paraId="2331A996" w14:textId="77777777" w:rsidR="00534E28" w:rsidRPr="00AD3DF9" w:rsidRDefault="00534E28" w:rsidP="00AD3DF9">
      <w:pPr>
        <w:spacing w:after="0" w:line="240" w:lineRule="auto"/>
        <w:rPr>
          <w:rFonts w:ascii="Gill Sans MT" w:eastAsia="Arial" w:hAnsi="Gill Sans MT" w:cs="Arial"/>
          <w:sz w:val="24"/>
          <w:szCs w:val="24"/>
        </w:rPr>
      </w:pPr>
    </w:p>
    <w:p w14:paraId="6BDAD930" w14:textId="77777777" w:rsidR="00DB6E4D" w:rsidRPr="00DB6E4D" w:rsidRDefault="00DB6E4D" w:rsidP="00601D69">
      <w:pPr>
        <w:spacing w:after="0" w:line="240" w:lineRule="auto"/>
        <w:rPr>
          <w:rFonts w:ascii="Gill Sans MT" w:eastAsia="Arial" w:hAnsi="Gill Sans MT" w:cs="Arial"/>
          <w:b/>
          <w:sz w:val="24"/>
          <w:szCs w:val="24"/>
        </w:rPr>
      </w:pPr>
    </w:p>
    <w:p w14:paraId="2948685D" w14:textId="283D222A" w:rsidR="2D992670" w:rsidRDefault="2D992670">
      <w:r>
        <w:br w:type="page"/>
      </w:r>
    </w:p>
    <w:p w14:paraId="3DDCA8F9" w14:textId="4439CF1E" w:rsidR="00C50449" w:rsidRDefault="002E5DB1" w:rsidP="002E5DB1">
      <w:pPr>
        <w:pStyle w:val="Heading1"/>
      </w:pPr>
      <w:r>
        <w:lastRenderedPageBreak/>
        <w:t>Assessment Criteria</w:t>
      </w:r>
    </w:p>
    <w:p w14:paraId="273AD9EA" w14:textId="77777777" w:rsidR="00313FB5" w:rsidRDefault="00313FB5" w:rsidP="00601D69">
      <w:pPr>
        <w:spacing w:after="0" w:line="240" w:lineRule="auto"/>
        <w:rPr>
          <w:rFonts w:ascii="Gill Sans MT" w:eastAsia="Arial" w:hAnsi="Gill Sans MT" w:cs="Arial"/>
          <w:b/>
          <w:sz w:val="24"/>
          <w:szCs w:val="24"/>
        </w:rPr>
      </w:pPr>
    </w:p>
    <w:p w14:paraId="10F3FD1D" w14:textId="6669C42C" w:rsidR="00AD4077" w:rsidRPr="00AD4077" w:rsidRDefault="00AD4077" w:rsidP="00AD5CFE">
      <w:pPr>
        <w:ind w:left="567" w:right="1252"/>
      </w:pPr>
      <w:r w:rsidRPr="00AD4077">
        <w:rPr>
          <w:b/>
          <w:bCs/>
        </w:rPr>
        <w:t>Progress so far, originality of doctoral research, excellence and ambition of research-related achievements:</w:t>
      </w:r>
      <w:r w:rsidRPr="00AD4077">
        <w:t xml:space="preserve"> Does the previous research demonstrate originality and research excellence? Does the applicant demonstrate that they are at a career stage where the awarding of an ESRC postdoctoral fellowship is likely to have an important and lasting impact on their ability to work as a professional researcher?</w:t>
      </w:r>
    </w:p>
    <w:p w14:paraId="07AC3869" w14:textId="634B63D3" w:rsidR="00711E99" w:rsidRPr="00AD4077" w:rsidRDefault="00AD4077" w:rsidP="00AD5CFE">
      <w:pPr>
        <w:ind w:left="567" w:right="1252"/>
      </w:pPr>
      <w:r w:rsidRPr="00AD4077">
        <w:rPr>
          <w:b/>
          <w:bCs/>
        </w:rPr>
        <w:t>Objectives and planned programme (Quality of work programme)</w:t>
      </w:r>
      <w:r w:rsidRPr="00AD4077">
        <w:t>; Has the applicant described a clearly defined programme of work that appropriately follows on from PhD?  Are the specified objectives achievable and realistic within the period of the fellowship? Is planned new research limited to no more than 25% of the total fellowship time?  Are the proposed activities clearly justified in terms of supporting the applicant’s longer term career aspirations?</w:t>
      </w:r>
      <w:r w:rsidR="00711E99">
        <w:t xml:space="preserve"> For interdisciplinary pathways, is it clear that the planned programme</w:t>
      </w:r>
      <w:r w:rsidR="008A21B4">
        <w:t xml:space="preserve"> </w:t>
      </w:r>
      <w:r w:rsidR="00711E99">
        <w:t>is based mainly in social sciences</w:t>
      </w:r>
      <w:r w:rsidR="008A21B4">
        <w:t>?</w:t>
      </w:r>
    </w:p>
    <w:p w14:paraId="082B78CC" w14:textId="36D58428" w:rsidR="00424899" w:rsidRDefault="00AD4077" w:rsidP="00AD5CFE">
      <w:pPr>
        <w:ind w:left="567" w:right="1252"/>
      </w:pPr>
      <w:r w:rsidRPr="2D992670">
        <w:rPr>
          <w:b/>
          <w:bCs/>
        </w:rPr>
        <w:t>Impacts and Outputs:</w:t>
      </w:r>
      <w:r>
        <w:t xml:space="preserve"> Has the applicant demonstrated previous impacts of their work?  Are the planned outputs of the fellowship appropriate and attainable? Are there adequate plans to share the results, and to engage with academic and non-academic audiences?</w:t>
      </w:r>
    </w:p>
    <w:p w14:paraId="14549AB0" w14:textId="6E4C9A17" w:rsidR="0058131F" w:rsidRDefault="3688D101" w:rsidP="2D992670">
      <w:pPr>
        <w:pStyle w:val="Heading1"/>
      </w:pPr>
      <w:r w:rsidRPr="2D992670">
        <w:rPr>
          <w:rFonts w:eastAsia="Gill Sans MT" w:cs="Gill Sans MT"/>
          <w:bCs w:val="0"/>
          <w:szCs w:val="32"/>
        </w:rPr>
        <w:t>Scoring Descriptors</w:t>
      </w:r>
    </w:p>
    <w:p w14:paraId="189668F5" w14:textId="60B3F62D" w:rsidR="0058131F" w:rsidRDefault="3688D101" w:rsidP="2D992670">
      <w:r w:rsidRPr="2D992670">
        <w:rPr>
          <w:rFonts w:ascii="Gill Sans MT" w:eastAsia="Gill Sans MT" w:hAnsi="Gill Sans MT" w:cs="Gill Sans MT"/>
          <w:lang w:val="en-US"/>
        </w:rPr>
        <w:t xml:space="preserve"> </w:t>
      </w:r>
    </w:p>
    <w:tbl>
      <w:tblPr>
        <w:tblStyle w:val="TableGrid"/>
        <w:tblW w:w="0" w:type="auto"/>
        <w:tblLayout w:type="fixed"/>
        <w:tblLook w:val="04A0" w:firstRow="1" w:lastRow="0" w:firstColumn="1" w:lastColumn="0" w:noHBand="0" w:noVBand="1"/>
      </w:tblPr>
      <w:tblGrid>
        <w:gridCol w:w="864"/>
        <w:gridCol w:w="1825"/>
        <w:gridCol w:w="7766"/>
      </w:tblGrid>
      <w:tr w:rsidR="2D992670" w14:paraId="32263B1A"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3411F730" w14:textId="63CDDE83" w:rsidR="2D992670" w:rsidRDefault="2D992670" w:rsidP="2D992670">
            <w:pPr>
              <w:spacing w:after="200" w:line="276" w:lineRule="auto"/>
            </w:pPr>
            <w:r w:rsidRPr="2D992670">
              <w:rPr>
                <w:rFonts w:ascii="Gill Sans MT" w:eastAsia="Gill Sans MT" w:hAnsi="Gill Sans MT" w:cs="Gill Sans MT"/>
                <w:b/>
                <w:bCs/>
                <w:sz w:val="24"/>
                <w:szCs w:val="24"/>
              </w:rPr>
              <w:t>Score</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5BBA7F5F" w14:textId="35EB39B1" w:rsidR="2D992670" w:rsidRDefault="2D992670" w:rsidP="2D992670">
            <w:pPr>
              <w:spacing w:after="200" w:line="276" w:lineRule="auto"/>
            </w:pPr>
            <w:r w:rsidRPr="2D992670">
              <w:rPr>
                <w:rFonts w:ascii="Gill Sans MT" w:eastAsia="Gill Sans MT" w:hAnsi="Gill Sans MT" w:cs="Gill Sans MT"/>
                <w:b/>
                <w:bCs/>
                <w:sz w:val="24"/>
                <w:szCs w:val="24"/>
              </w:rPr>
              <w:t>Description</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0CC71AA8" w14:textId="11E6F7F2" w:rsidR="2D992670" w:rsidRDefault="2D992670" w:rsidP="2D992670">
            <w:pPr>
              <w:spacing w:after="200" w:line="276" w:lineRule="auto"/>
            </w:pPr>
            <w:r w:rsidRPr="2D992670">
              <w:rPr>
                <w:rFonts w:ascii="Gill Sans MT" w:eastAsia="Gill Sans MT" w:hAnsi="Gill Sans MT" w:cs="Gill Sans MT"/>
                <w:b/>
                <w:bCs/>
                <w:sz w:val="24"/>
                <w:szCs w:val="24"/>
              </w:rPr>
              <w:t>Definition</w:t>
            </w:r>
          </w:p>
        </w:tc>
      </w:tr>
      <w:tr w:rsidR="2D992670" w14:paraId="65AC6B6E"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31E9F71B" w14:textId="1CE76CD3" w:rsidR="2D992670" w:rsidRDefault="2D992670" w:rsidP="2D992670">
            <w:pPr>
              <w:spacing w:after="200" w:line="276" w:lineRule="auto"/>
            </w:pPr>
            <w:r w:rsidRPr="2D992670">
              <w:rPr>
                <w:rFonts w:ascii="Gill Sans MT" w:eastAsia="Gill Sans MT" w:hAnsi="Gill Sans MT" w:cs="Gill Sans MT"/>
              </w:rPr>
              <w:t>6</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17913D1B" w14:textId="7996C59B" w:rsidR="2D992670" w:rsidRDefault="2D992670" w:rsidP="2D992670">
            <w:pPr>
              <w:spacing w:after="200" w:line="276" w:lineRule="auto"/>
            </w:pPr>
            <w:r w:rsidRPr="2D992670">
              <w:rPr>
                <w:rFonts w:ascii="Gill Sans MT" w:eastAsia="Gill Sans MT" w:hAnsi="Gill Sans MT" w:cs="Gill Sans MT"/>
                <w:b/>
                <w:bCs/>
              </w:rPr>
              <w:t xml:space="preserve">Exceptional </w:t>
            </w:r>
          </w:p>
          <w:p w14:paraId="64D99C23" w14:textId="1E0FAE65" w:rsidR="2D992670" w:rsidRDefault="2D992670" w:rsidP="2D992670">
            <w:pPr>
              <w:spacing w:after="200" w:line="276" w:lineRule="auto"/>
            </w:pPr>
            <w:r w:rsidRPr="2D992670">
              <w:rPr>
                <w:rFonts w:ascii="Gill Sans MT" w:eastAsia="Gill Sans MT" w:hAnsi="Gill Sans MT" w:cs="Gill Sans MT"/>
              </w:rPr>
              <w:t>Should be funded as a matter of the very highest priority</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61A0EF47" w14:textId="718A3B15" w:rsidR="2D992670" w:rsidRDefault="2D992670" w:rsidP="2D992670">
            <w:pPr>
              <w:spacing w:after="120"/>
            </w:pPr>
            <w:r w:rsidRPr="2D992670">
              <w:rPr>
                <w:rFonts w:ascii="Gill Sans MT" w:eastAsia="Gill Sans MT" w:hAnsi="Gill Sans MT" w:cs="Gill Sans MT"/>
                <w:color w:val="000000" w:themeColor="text1"/>
              </w:rPr>
              <w:t>Excels against all the criteria. Clear how the fellowship follows on from outstanding doctoral research and research-related achievements. A convincing case is made, with full and consistent justification, that the fellowship will further the applicant’s longer term career aspirations. Exceptional and innovative plans, highly likely to lead to significant impact.</w:t>
            </w:r>
          </w:p>
          <w:p w14:paraId="4D4CF7DB" w14:textId="68C4798A" w:rsidR="2D992670" w:rsidRDefault="2D992670" w:rsidP="2D992670">
            <w:pPr>
              <w:spacing w:after="120"/>
            </w:pPr>
            <w:r w:rsidRPr="2D992670">
              <w:rPr>
                <w:rFonts w:ascii="Gill Sans MT" w:eastAsia="Gill Sans MT" w:hAnsi="Gill Sans MT" w:cs="Gill Sans MT"/>
                <w:color w:val="000000" w:themeColor="text1"/>
              </w:rPr>
              <w:t xml:space="preserve">Very clearly sits mainly in the </w:t>
            </w:r>
            <w:hyperlink r:id="rId18">
              <w:r w:rsidRPr="2D992670">
                <w:rPr>
                  <w:rStyle w:val="Hyperlink"/>
                  <w:rFonts w:ascii="Gill Sans MT" w:eastAsia="Gill Sans MT" w:hAnsi="Gill Sans MT" w:cs="Gill Sans MT"/>
                </w:rPr>
                <w:t>social sciences</w:t>
              </w:r>
            </w:hyperlink>
            <w:r w:rsidRPr="2D992670">
              <w:rPr>
                <w:rFonts w:ascii="Gill Sans MT" w:eastAsia="Gill Sans MT" w:hAnsi="Gill Sans MT" w:cs="Gill Sans MT"/>
                <w:color w:val="000000" w:themeColor="text1"/>
              </w:rPr>
              <w:t xml:space="preserve"> (including for applications to interdisciplinary pathways).</w:t>
            </w:r>
          </w:p>
          <w:p w14:paraId="2C541DFB" w14:textId="7D448E3E" w:rsidR="2D992670" w:rsidRDefault="2D992670" w:rsidP="2D992670">
            <w:pPr>
              <w:spacing w:after="120"/>
            </w:pPr>
            <w:r w:rsidRPr="2D992670">
              <w:rPr>
                <w:rFonts w:ascii="Gill Sans MT" w:eastAsia="Gill Sans MT" w:hAnsi="Gill Sans MT" w:cs="Gill Sans MT"/>
                <w:b/>
                <w:bCs/>
                <w:color w:val="000000" w:themeColor="text1"/>
              </w:rPr>
              <w:t>A proposal will only be scored at this level if the career building, impact, and research elements of the proposal are considered to be at this level.</w:t>
            </w:r>
          </w:p>
        </w:tc>
      </w:tr>
      <w:tr w:rsidR="2D992670" w14:paraId="0F5DF9B2"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20561C41" w14:textId="0A5D3040" w:rsidR="2D992670" w:rsidRDefault="2D992670" w:rsidP="2D992670">
            <w:pPr>
              <w:spacing w:after="200" w:line="276" w:lineRule="auto"/>
            </w:pPr>
            <w:r w:rsidRPr="2D992670">
              <w:rPr>
                <w:rFonts w:ascii="Gill Sans MT" w:eastAsia="Gill Sans MT" w:hAnsi="Gill Sans MT" w:cs="Gill Sans MT"/>
              </w:rPr>
              <w:t>5</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7042FF3E" w14:textId="7878CF85" w:rsidR="2D992670" w:rsidRDefault="2D992670" w:rsidP="2D992670">
            <w:pPr>
              <w:spacing w:after="200" w:line="276" w:lineRule="auto"/>
            </w:pPr>
            <w:r w:rsidRPr="2D992670">
              <w:rPr>
                <w:rFonts w:ascii="Gill Sans MT" w:eastAsia="Gill Sans MT" w:hAnsi="Gill Sans MT" w:cs="Gill Sans MT"/>
                <w:b/>
                <w:bCs/>
              </w:rPr>
              <w:t xml:space="preserve">Excellent </w:t>
            </w:r>
          </w:p>
          <w:p w14:paraId="06A6AC03" w14:textId="014FB7C9" w:rsidR="2D992670" w:rsidRDefault="2D992670" w:rsidP="2D992670">
            <w:pPr>
              <w:spacing w:after="200" w:line="276" w:lineRule="auto"/>
            </w:pPr>
            <w:r w:rsidRPr="2D992670">
              <w:rPr>
                <w:rFonts w:ascii="Gill Sans MT" w:eastAsia="Gill Sans MT" w:hAnsi="Gill Sans MT" w:cs="Gill Sans MT"/>
              </w:rPr>
              <w:t>Should be funded as a matter of priority</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170482C2" w14:textId="6D2F7FD9" w:rsidR="2D992670" w:rsidRDefault="2D992670" w:rsidP="2D992670">
            <w:pPr>
              <w:spacing w:after="120"/>
            </w:pPr>
            <w:r w:rsidRPr="2D992670">
              <w:rPr>
                <w:rFonts w:ascii="Gill Sans MT" w:eastAsia="Gill Sans MT" w:hAnsi="Gill Sans MT" w:cs="Gill Sans MT"/>
                <w:color w:val="000000" w:themeColor="text1"/>
              </w:rPr>
              <w:t>All criteria are met. Clear how the fellowship follows on from excellent doctoral research and research-related achievements. A convincing case is made, with full and consistent justification, that the fellowship will further the applicant’s longer term career aspirations. Exceptional and innovative plans, highly likely to lead to significant impact.</w:t>
            </w:r>
          </w:p>
          <w:p w14:paraId="6E741E6E" w14:textId="3477625C" w:rsidR="2D992670" w:rsidRDefault="2D992670" w:rsidP="2D992670">
            <w:pPr>
              <w:spacing w:after="120"/>
            </w:pPr>
            <w:r w:rsidRPr="2D992670">
              <w:rPr>
                <w:rFonts w:ascii="Gill Sans MT" w:eastAsia="Gill Sans MT" w:hAnsi="Gill Sans MT" w:cs="Gill Sans MT"/>
                <w:color w:val="000000" w:themeColor="text1"/>
              </w:rPr>
              <w:t>Very clearly sits mainly in the social sciences (including for applications to interdisciplinary pathways).</w:t>
            </w:r>
          </w:p>
          <w:p w14:paraId="5CAEE935" w14:textId="0E756E34" w:rsidR="2D992670" w:rsidRDefault="2D992670" w:rsidP="2D992670">
            <w:pPr>
              <w:spacing w:after="120"/>
            </w:pPr>
            <w:r w:rsidRPr="2D992670">
              <w:rPr>
                <w:rFonts w:ascii="Gill Sans MT" w:eastAsia="Gill Sans MT" w:hAnsi="Gill Sans MT" w:cs="Gill Sans MT"/>
                <w:b/>
                <w:bCs/>
                <w:color w:val="000000" w:themeColor="text1"/>
              </w:rPr>
              <w:t>A proposal will only be scored at this level if the career building, impact, and research elements of the proposal are considered to be at this level.</w:t>
            </w:r>
          </w:p>
        </w:tc>
      </w:tr>
      <w:tr w:rsidR="2D992670" w14:paraId="3BC83CA2"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76A17F58" w14:textId="14C02D9B" w:rsidR="2D992670" w:rsidRDefault="2D992670" w:rsidP="2D992670">
            <w:pPr>
              <w:spacing w:after="200" w:line="276" w:lineRule="auto"/>
            </w:pPr>
            <w:r w:rsidRPr="2D992670">
              <w:rPr>
                <w:rFonts w:ascii="Gill Sans MT" w:eastAsia="Gill Sans MT" w:hAnsi="Gill Sans MT" w:cs="Gill Sans MT"/>
              </w:rPr>
              <w:t>4</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47D7118F" w14:textId="6FEA09E1" w:rsidR="2D992670" w:rsidRDefault="2D992670" w:rsidP="2D992670">
            <w:pPr>
              <w:spacing w:after="200" w:line="276" w:lineRule="auto"/>
            </w:pPr>
            <w:r w:rsidRPr="2D992670">
              <w:rPr>
                <w:rFonts w:ascii="Gill Sans MT" w:eastAsia="Gill Sans MT" w:hAnsi="Gill Sans MT" w:cs="Gill Sans MT"/>
                <w:b/>
                <w:bCs/>
              </w:rPr>
              <w:t xml:space="preserve">Very Good </w:t>
            </w:r>
          </w:p>
          <w:p w14:paraId="726733EC" w14:textId="65B43C40" w:rsidR="2D992670" w:rsidRDefault="2D992670" w:rsidP="2D992670">
            <w:pPr>
              <w:spacing w:after="200" w:line="276" w:lineRule="auto"/>
            </w:pPr>
            <w:r w:rsidRPr="2D992670">
              <w:rPr>
                <w:rFonts w:ascii="Gill Sans MT" w:eastAsia="Gill Sans MT" w:hAnsi="Gill Sans MT" w:cs="Gill Sans MT"/>
              </w:rPr>
              <w:lastRenderedPageBreak/>
              <w:t>Worthy of consideration for funding</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2A57D41F" w14:textId="72CBF7A4" w:rsidR="2D992670" w:rsidRDefault="2D992670" w:rsidP="2D992670">
            <w:pPr>
              <w:spacing w:after="120"/>
            </w:pPr>
            <w:r w:rsidRPr="2D992670">
              <w:rPr>
                <w:rFonts w:ascii="Gill Sans MT" w:eastAsia="Gill Sans MT" w:hAnsi="Gill Sans MT" w:cs="Gill Sans MT"/>
                <w:color w:val="000000" w:themeColor="text1"/>
              </w:rPr>
              <w:lastRenderedPageBreak/>
              <w:t>All criteria are met. Clear how the fellowship follows on from doctoral research and research-related achievements that are of a high standard. A convincing case is made, with good justification, that the fellowship will further the applicant’s longer term career aspirations. Good plans, likely to lead to significant impact.</w:t>
            </w:r>
          </w:p>
          <w:p w14:paraId="01CF99B6" w14:textId="2BB37EE7" w:rsidR="2D992670" w:rsidRDefault="2D992670" w:rsidP="2D992670">
            <w:pPr>
              <w:spacing w:after="120"/>
            </w:pPr>
            <w:r w:rsidRPr="2D992670">
              <w:rPr>
                <w:rFonts w:ascii="Gill Sans MT" w:eastAsia="Gill Sans MT" w:hAnsi="Gill Sans MT" w:cs="Gill Sans MT"/>
                <w:color w:val="000000" w:themeColor="text1"/>
              </w:rPr>
              <w:lastRenderedPageBreak/>
              <w:t>Very clearly sits mainly in the social sciences (including for applications to interdisciplinary pathways).</w:t>
            </w:r>
          </w:p>
          <w:p w14:paraId="653D9991" w14:textId="5B13D0DB" w:rsidR="2D992670" w:rsidRDefault="2D992670" w:rsidP="2D992670">
            <w:pPr>
              <w:spacing w:after="120"/>
            </w:pPr>
            <w:r w:rsidRPr="2D992670">
              <w:rPr>
                <w:rFonts w:ascii="Gill Sans MT" w:eastAsia="Gill Sans MT" w:hAnsi="Gill Sans MT" w:cs="Gill Sans MT"/>
                <w:b/>
                <w:bCs/>
                <w:color w:val="000000" w:themeColor="text1"/>
              </w:rPr>
              <w:t>A proposal will only be scored at this level if the career building, impact, and research elements of the proposal are considered to be at this level.</w:t>
            </w:r>
          </w:p>
        </w:tc>
      </w:tr>
      <w:tr w:rsidR="2D992670" w14:paraId="2349B430"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4C90D9CA" w14:textId="76366E69" w:rsidR="2D992670" w:rsidRDefault="2D992670" w:rsidP="2D992670">
            <w:pPr>
              <w:spacing w:after="200" w:line="276" w:lineRule="auto"/>
            </w:pPr>
            <w:r w:rsidRPr="2D992670">
              <w:rPr>
                <w:rFonts w:ascii="Gill Sans MT" w:eastAsia="Gill Sans MT" w:hAnsi="Gill Sans MT" w:cs="Gill Sans MT"/>
              </w:rPr>
              <w:lastRenderedPageBreak/>
              <w:t>3</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75DE81E9" w14:textId="4E12CDFC" w:rsidR="2D992670" w:rsidRDefault="2D992670" w:rsidP="2D992670">
            <w:pPr>
              <w:spacing w:after="200" w:line="276" w:lineRule="auto"/>
            </w:pPr>
            <w:r w:rsidRPr="2D992670">
              <w:rPr>
                <w:rFonts w:ascii="Gill Sans MT" w:eastAsia="Gill Sans MT" w:hAnsi="Gill Sans MT" w:cs="Gill Sans MT"/>
                <w:b/>
                <w:bCs/>
              </w:rPr>
              <w:t>Satisfactory</w:t>
            </w:r>
          </w:p>
          <w:p w14:paraId="1314B298" w14:textId="2BFE2935" w:rsidR="2D992670" w:rsidRDefault="2D992670" w:rsidP="2D992670">
            <w:pPr>
              <w:spacing w:after="200" w:line="276" w:lineRule="auto"/>
            </w:pPr>
            <w:r w:rsidRPr="2D992670">
              <w:rPr>
                <w:rFonts w:ascii="Gill Sans MT" w:eastAsia="Gill Sans MT" w:hAnsi="Gill Sans MT" w:cs="Gill Sans MT"/>
              </w:rPr>
              <w:t>Not recommended for funding</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1FD10BBD" w14:textId="3544C461" w:rsidR="2D992670" w:rsidRDefault="2D992670" w:rsidP="2D992670">
            <w:pPr>
              <w:spacing w:after="120"/>
            </w:pPr>
            <w:r w:rsidRPr="2D992670">
              <w:rPr>
                <w:rFonts w:ascii="Gill Sans MT" w:eastAsia="Gill Sans MT" w:hAnsi="Gill Sans MT" w:cs="Gill Sans MT"/>
                <w:color w:val="000000" w:themeColor="text1"/>
              </w:rPr>
              <w:t>All criteria are met. Clear how the fellowship follows on from doctoral research and research-related achievements. Does not make a fully convincing case that the fellowship will further the applicant’s longer term career aspirations. Satisfactory plans, likely to lead to impact.</w:t>
            </w:r>
          </w:p>
          <w:p w14:paraId="6391BA8C" w14:textId="05F3A18E" w:rsidR="2D992670" w:rsidRDefault="2D992670" w:rsidP="2D992670">
            <w:pPr>
              <w:spacing w:after="120"/>
            </w:pPr>
            <w:r w:rsidRPr="2D992670">
              <w:rPr>
                <w:rFonts w:ascii="Gill Sans MT" w:eastAsia="Gill Sans MT" w:hAnsi="Gill Sans MT" w:cs="Gill Sans MT"/>
                <w:color w:val="000000" w:themeColor="text1"/>
              </w:rPr>
              <w:t>Sits mainly in the social sciences (including for applications to interdisciplinary pathways).</w:t>
            </w:r>
          </w:p>
        </w:tc>
      </w:tr>
      <w:tr w:rsidR="2D992670" w14:paraId="3C837348"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1A4A2CE5" w14:textId="77A99C51" w:rsidR="2D992670" w:rsidRDefault="2D992670" w:rsidP="2D992670">
            <w:pPr>
              <w:spacing w:after="200" w:line="276" w:lineRule="auto"/>
            </w:pPr>
            <w:r w:rsidRPr="2D992670">
              <w:rPr>
                <w:rFonts w:ascii="Gill Sans MT" w:eastAsia="Gill Sans MT" w:hAnsi="Gill Sans MT" w:cs="Gill Sans MT"/>
              </w:rPr>
              <w:t>2</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17E33828" w14:textId="00BF9DDA" w:rsidR="2D992670" w:rsidRDefault="2D992670" w:rsidP="2D992670">
            <w:pPr>
              <w:spacing w:after="200" w:line="276" w:lineRule="auto"/>
            </w:pPr>
            <w:r w:rsidRPr="2D992670">
              <w:rPr>
                <w:rFonts w:ascii="Gill Sans MT" w:eastAsia="Gill Sans MT" w:hAnsi="Gill Sans MT" w:cs="Gill Sans MT"/>
                <w:b/>
                <w:bCs/>
              </w:rPr>
              <w:t xml:space="preserve">Not Competitive </w:t>
            </w:r>
          </w:p>
          <w:p w14:paraId="2374144C" w14:textId="3A7785C8" w:rsidR="2D992670" w:rsidRDefault="2D992670" w:rsidP="2D992670">
            <w:pPr>
              <w:spacing w:after="200" w:line="276" w:lineRule="auto"/>
            </w:pPr>
            <w:r w:rsidRPr="2D992670">
              <w:rPr>
                <w:rFonts w:ascii="Gill Sans MT" w:eastAsia="Gill Sans MT" w:hAnsi="Gill Sans MT" w:cs="Gill Sans MT"/>
              </w:rPr>
              <w:t>Not suitable for funding</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42F67B0D" w14:textId="03C016A5" w:rsidR="2D992670" w:rsidRDefault="2D992670" w:rsidP="2D992670">
            <w:pPr>
              <w:spacing w:after="120"/>
            </w:pPr>
            <w:r w:rsidRPr="2D992670">
              <w:rPr>
                <w:rFonts w:ascii="Gill Sans MT" w:eastAsia="Gill Sans MT" w:hAnsi="Gill Sans MT" w:cs="Gill Sans MT"/>
                <w:color w:val="000000" w:themeColor="text1"/>
              </w:rPr>
              <w:t>Does not meet all the criteria. Has some strengths with respect to furthering the applicant’s longer term career aspirations but also has major weaknesses. Inconsistent plans, unlikely to lead to any significant impact.</w:t>
            </w:r>
          </w:p>
          <w:p w14:paraId="56E88C41" w14:textId="37640625" w:rsidR="2D992670" w:rsidRDefault="2D992670" w:rsidP="2D992670">
            <w:pPr>
              <w:spacing w:after="120"/>
            </w:pPr>
            <w:r w:rsidRPr="2D992670">
              <w:rPr>
                <w:rFonts w:ascii="Gill Sans MT" w:eastAsia="Gill Sans MT" w:hAnsi="Gill Sans MT" w:cs="Gill Sans MT"/>
                <w:color w:val="000000" w:themeColor="text1"/>
              </w:rPr>
              <w:t xml:space="preserve"> Sits mainly in the social sciences (including for applications to interdisciplinary pathways).</w:t>
            </w:r>
          </w:p>
        </w:tc>
      </w:tr>
      <w:tr w:rsidR="2D992670" w14:paraId="2851996F" w14:textId="77777777" w:rsidTr="2D992670">
        <w:trPr>
          <w:trHeight w:val="300"/>
        </w:trPr>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14810FAA" w14:textId="6C5E67DA" w:rsidR="2D992670" w:rsidRDefault="2D992670" w:rsidP="2D992670">
            <w:pPr>
              <w:spacing w:after="200" w:line="276" w:lineRule="auto"/>
            </w:pPr>
            <w:r w:rsidRPr="2D992670">
              <w:rPr>
                <w:rFonts w:ascii="Gill Sans MT" w:eastAsia="Gill Sans MT" w:hAnsi="Gill Sans MT" w:cs="Gill Sans MT"/>
              </w:rPr>
              <w:t>1</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0FA5B3EC" w14:textId="5DFC11F0" w:rsidR="2D992670" w:rsidRDefault="2D992670" w:rsidP="2D992670">
            <w:pPr>
              <w:spacing w:after="200" w:line="276" w:lineRule="auto"/>
            </w:pPr>
            <w:r w:rsidRPr="2D992670">
              <w:rPr>
                <w:rFonts w:ascii="Gill Sans MT" w:eastAsia="Gill Sans MT" w:hAnsi="Gill Sans MT" w:cs="Gill Sans MT"/>
                <w:b/>
                <w:bCs/>
              </w:rPr>
              <w:t xml:space="preserve">Unsatisfactory </w:t>
            </w:r>
          </w:p>
          <w:p w14:paraId="413996E1" w14:textId="724B413D" w:rsidR="2D992670" w:rsidRDefault="2D992670" w:rsidP="2D992670">
            <w:pPr>
              <w:spacing w:after="200" w:line="276" w:lineRule="auto"/>
            </w:pPr>
            <w:r w:rsidRPr="2D992670">
              <w:rPr>
                <w:rFonts w:ascii="Gill Sans MT" w:eastAsia="Gill Sans MT" w:hAnsi="Gill Sans MT" w:cs="Gill Sans MT"/>
              </w:rPr>
              <w:t>Not suitable for funding</w:t>
            </w:r>
          </w:p>
        </w:tc>
        <w:tc>
          <w:tcPr>
            <w:tcW w:w="7766" w:type="dxa"/>
            <w:tcBorders>
              <w:top w:val="single" w:sz="8" w:space="0" w:color="auto"/>
              <w:left w:val="single" w:sz="8" w:space="0" w:color="auto"/>
              <w:bottom w:val="single" w:sz="8" w:space="0" w:color="auto"/>
              <w:right w:val="single" w:sz="8" w:space="0" w:color="auto"/>
            </w:tcBorders>
            <w:tcMar>
              <w:left w:w="108" w:type="dxa"/>
              <w:right w:w="108" w:type="dxa"/>
            </w:tcMar>
          </w:tcPr>
          <w:p w14:paraId="4413344C" w14:textId="638AD5D2" w:rsidR="2D992670" w:rsidRDefault="2D992670" w:rsidP="2D992670">
            <w:pPr>
              <w:spacing w:after="120"/>
            </w:pPr>
            <w:r w:rsidRPr="2D992670">
              <w:rPr>
                <w:rFonts w:ascii="Gill Sans MT" w:eastAsia="Gill Sans MT" w:hAnsi="Gill Sans MT" w:cs="Gill Sans MT"/>
                <w:b/>
                <w:bCs/>
                <w:color w:val="000000" w:themeColor="text1"/>
              </w:rPr>
              <w:t>Either</w:t>
            </w:r>
            <w:r w:rsidRPr="2D992670">
              <w:rPr>
                <w:rFonts w:ascii="Gill Sans MT" w:eastAsia="Gill Sans MT" w:hAnsi="Gill Sans MT" w:cs="Gill Sans MT"/>
                <w:color w:val="000000" w:themeColor="text1"/>
              </w:rPr>
              <w:t>, does not meet the criteria. Does not make a convincing case that the fellowship will further the applicant’s longer term career aspirations. Unsatisfactory plans, unlikely to lead to significant impact.</w:t>
            </w:r>
          </w:p>
          <w:p w14:paraId="73DBF1E7" w14:textId="46A53958" w:rsidR="2D992670" w:rsidRDefault="2D992670" w:rsidP="2D992670">
            <w:pPr>
              <w:spacing w:after="120" w:line="276" w:lineRule="auto"/>
            </w:pPr>
            <w:r w:rsidRPr="2D992670">
              <w:rPr>
                <w:rFonts w:ascii="Gill Sans MT" w:eastAsia="Gill Sans MT" w:hAnsi="Gill Sans MT" w:cs="Gill Sans MT"/>
                <w:b/>
                <w:bCs/>
                <w:color w:val="000000" w:themeColor="text1"/>
              </w:rPr>
              <w:t>Or</w:t>
            </w:r>
            <w:r w:rsidRPr="2D992670">
              <w:rPr>
                <w:rFonts w:ascii="Gill Sans MT" w:eastAsia="Gill Sans MT" w:hAnsi="Gill Sans MT" w:cs="Gill Sans MT"/>
                <w:color w:val="000000" w:themeColor="text1"/>
              </w:rPr>
              <w:t>, does not sit mainly in the social sciences.</w:t>
            </w:r>
          </w:p>
        </w:tc>
      </w:tr>
    </w:tbl>
    <w:p w14:paraId="6FFEC35F" w14:textId="5F795FE0" w:rsidR="0058131F" w:rsidRDefault="0058131F" w:rsidP="2D992670">
      <w:pPr>
        <w:rPr>
          <w:rFonts w:ascii="Gill Sans MT" w:eastAsia="Gill Sans MT" w:hAnsi="Gill Sans MT" w:cs="Gill Sans MT"/>
          <w:sz w:val="24"/>
          <w:szCs w:val="24"/>
          <w:lang w:val="en-US"/>
        </w:rPr>
      </w:pPr>
    </w:p>
    <w:p w14:paraId="1A45ED6C" w14:textId="4EE02167" w:rsidR="0058131F" w:rsidRDefault="0058131F" w:rsidP="2D992670">
      <w:pPr>
        <w:rPr>
          <w:sz w:val="32"/>
          <w:szCs w:val="32"/>
          <w:lang w:val="en-US"/>
        </w:rPr>
      </w:pPr>
    </w:p>
    <w:sectPr w:rsidR="0058131F" w:rsidSect="00C44A91">
      <w:headerReference w:type="even" r:id="rId19"/>
      <w:headerReference w:type="default" r:id="rId20"/>
      <w:footerReference w:type="even" r:id="rId21"/>
      <w:footerReference w:type="default" r:id="rId22"/>
      <w:headerReference w:type="first" r:id="rId23"/>
      <w:footerReference w:type="first" r:id="rId24"/>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80E4" w14:textId="77777777" w:rsidR="00C44A91" w:rsidRDefault="00C44A91" w:rsidP="00A42C1F">
      <w:pPr>
        <w:spacing w:after="0" w:line="240" w:lineRule="auto"/>
      </w:pPr>
      <w:r>
        <w:separator/>
      </w:r>
    </w:p>
  </w:endnote>
  <w:endnote w:type="continuationSeparator" w:id="0">
    <w:p w14:paraId="05DF48E2" w14:textId="77777777" w:rsidR="00C44A91" w:rsidRDefault="00C44A91"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748" w14:textId="6BA94573" w:rsidR="40D9AFF7" w:rsidRDefault="40D9AFF7" w:rsidP="40D9AFF7">
    <w:pPr>
      <w:pStyle w:val="Footer"/>
      <w:jc w:val="center"/>
    </w:pPr>
    <w:r>
      <w:fldChar w:fldCharType="begin"/>
    </w:r>
    <w:r>
      <w:instrText>PAGE</w:instrText>
    </w:r>
    <w:r>
      <w:fldChar w:fldCharType="separate"/>
    </w:r>
    <w:r w:rsidR="00E50A22">
      <w:rPr>
        <w:noProof/>
      </w:rPr>
      <w:t>1</w:t>
    </w:r>
    <w:r>
      <w:fldChar w:fldCharType="end"/>
    </w:r>
  </w:p>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8B17BBA">
              <v:stroke joinstyle="miter"/>
              <v:path gradientshapeok="t" o:connecttype="rect"/>
            </v:shapetype>
            <v:shape id="Text Box 3"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">
              <v:textbox inset="0,0,0,0">
                <w:txbxContent>
                  <w:p w:rsidR="002D1964" w:rsidRDefault="002D1964" w14:paraId="78CAE8CD" w14:textId="77777777">
                    <w:pPr>
                      <w:spacing w:before="2"/>
                      <w:ind w:left="20"/>
                      <w:rPr>
                        <w:rFonts w:ascii="Arial" w:hAnsi="Arial" w:eastAsia="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4"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" w14:anchorId="4BE49930">
              <v:textbox inset="0,0,0,0">
                <w:txbxContent>
                  <w:p w:rsidR="002D1964" w:rsidRDefault="002D1964" w14:paraId="7A0805E5" w14:textId="77777777">
                    <w:pPr>
                      <w:spacing w:before="49"/>
                      <w:ind w:left="20"/>
                      <w:rPr>
                        <w:rFonts w:ascii="Arial" w:hAnsi="Arial" w:eastAsia="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2098" w14:textId="77777777" w:rsidR="00C44A91" w:rsidRDefault="00C44A91" w:rsidP="00A42C1F">
      <w:pPr>
        <w:spacing w:after="0" w:line="240" w:lineRule="auto"/>
      </w:pPr>
      <w:r>
        <w:separator/>
      </w:r>
    </w:p>
  </w:footnote>
  <w:footnote w:type="continuationSeparator" w:id="0">
    <w:p w14:paraId="7BE60014" w14:textId="77777777" w:rsidR="00C44A91" w:rsidRDefault="00C44A91" w:rsidP="00A4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6180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B53C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95046"/>
    <w:multiLevelType w:val="hybridMultilevel"/>
    <w:tmpl w:val="BAD4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16C1D"/>
    <w:multiLevelType w:val="hybridMultilevel"/>
    <w:tmpl w:val="D694A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557C9"/>
    <w:multiLevelType w:val="hybridMultilevel"/>
    <w:tmpl w:val="EB6661D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7" w15:restartNumberingAfterBreak="0">
    <w:nsid w:val="26E31AF5"/>
    <w:multiLevelType w:val="hybridMultilevel"/>
    <w:tmpl w:val="A894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D82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2AA9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B512FF"/>
    <w:multiLevelType w:val="hybridMultilevel"/>
    <w:tmpl w:val="E36C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736EBD"/>
    <w:multiLevelType w:val="multilevel"/>
    <w:tmpl w:val="1756A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6" w15:restartNumberingAfterBreak="0">
    <w:nsid w:val="75D350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00884">
    <w:abstractNumId w:val="6"/>
  </w:num>
  <w:num w:numId="2" w16cid:durableId="244609404">
    <w:abstractNumId w:val="18"/>
  </w:num>
  <w:num w:numId="3" w16cid:durableId="1744989393">
    <w:abstractNumId w:val="3"/>
  </w:num>
  <w:num w:numId="4" w16cid:durableId="945036826">
    <w:abstractNumId w:val="15"/>
  </w:num>
  <w:num w:numId="5" w16cid:durableId="418908103">
    <w:abstractNumId w:val="17"/>
  </w:num>
  <w:num w:numId="6" w16cid:durableId="1449542340">
    <w:abstractNumId w:val="13"/>
  </w:num>
  <w:num w:numId="7" w16cid:durableId="446508765">
    <w:abstractNumId w:val="12"/>
  </w:num>
  <w:num w:numId="8" w16cid:durableId="1705981">
    <w:abstractNumId w:val="11"/>
  </w:num>
  <w:num w:numId="9" w16cid:durableId="1810856185">
    <w:abstractNumId w:val="16"/>
  </w:num>
  <w:num w:numId="10" w16cid:durableId="290325262">
    <w:abstractNumId w:val="9"/>
  </w:num>
  <w:num w:numId="11" w16cid:durableId="1266421970">
    <w:abstractNumId w:val="0"/>
  </w:num>
  <w:num w:numId="12" w16cid:durableId="87240190">
    <w:abstractNumId w:val="1"/>
  </w:num>
  <w:num w:numId="13" w16cid:durableId="2030712203">
    <w:abstractNumId w:val="8"/>
  </w:num>
  <w:num w:numId="14" w16cid:durableId="657802882">
    <w:abstractNumId w:val="5"/>
  </w:num>
  <w:num w:numId="15" w16cid:durableId="245497894">
    <w:abstractNumId w:val="7"/>
  </w:num>
  <w:num w:numId="16" w16cid:durableId="2029140658">
    <w:abstractNumId w:val="4"/>
  </w:num>
  <w:num w:numId="17" w16cid:durableId="1400516587">
    <w:abstractNumId w:val="14"/>
  </w:num>
  <w:num w:numId="18" w16cid:durableId="1678000337">
    <w:abstractNumId w:val="10"/>
  </w:num>
  <w:num w:numId="19" w16cid:durableId="78978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30FF2"/>
    <w:rsid w:val="00041EE3"/>
    <w:rsid w:val="00043AFF"/>
    <w:rsid w:val="00044192"/>
    <w:rsid w:val="0004578C"/>
    <w:rsid w:val="00046806"/>
    <w:rsid w:val="000551D0"/>
    <w:rsid w:val="0005653D"/>
    <w:rsid w:val="000763E0"/>
    <w:rsid w:val="00083762"/>
    <w:rsid w:val="0009381A"/>
    <w:rsid w:val="000A15D3"/>
    <w:rsid w:val="000B4461"/>
    <w:rsid w:val="000C0001"/>
    <w:rsid w:val="000C4056"/>
    <w:rsid w:val="000D1E01"/>
    <w:rsid w:val="000F3A5A"/>
    <w:rsid w:val="000F7E91"/>
    <w:rsid w:val="001020D3"/>
    <w:rsid w:val="00110D4A"/>
    <w:rsid w:val="00112687"/>
    <w:rsid w:val="00112A5A"/>
    <w:rsid w:val="00122718"/>
    <w:rsid w:val="001348DC"/>
    <w:rsid w:val="00136802"/>
    <w:rsid w:val="00166F99"/>
    <w:rsid w:val="0017178C"/>
    <w:rsid w:val="001803FD"/>
    <w:rsid w:val="00197622"/>
    <w:rsid w:val="001B2B2C"/>
    <w:rsid w:val="001B50AC"/>
    <w:rsid w:val="001C0862"/>
    <w:rsid w:val="001C614B"/>
    <w:rsid w:val="00211E80"/>
    <w:rsid w:val="0021401F"/>
    <w:rsid w:val="0023208E"/>
    <w:rsid w:val="00233176"/>
    <w:rsid w:val="00253CDE"/>
    <w:rsid w:val="002615B0"/>
    <w:rsid w:val="00277606"/>
    <w:rsid w:val="00287315"/>
    <w:rsid w:val="002A34F0"/>
    <w:rsid w:val="002A6BA7"/>
    <w:rsid w:val="002D1964"/>
    <w:rsid w:val="002E0407"/>
    <w:rsid w:val="002E08CF"/>
    <w:rsid w:val="002E5DB1"/>
    <w:rsid w:val="002F1522"/>
    <w:rsid w:val="003007EA"/>
    <w:rsid w:val="00313FB5"/>
    <w:rsid w:val="00322C5E"/>
    <w:rsid w:val="00352A91"/>
    <w:rsid w:val="00362137"/>
    <w:rsid w:val="003842E9"/>
    <w:rsid w:val="003843A7"/>
    <w:rsid w:val="003B75FD"/>
    <w:rsid w:val="003C0ED5"/>
    <w:rsid w:val="003C10C0"/>
    <w:rsid w:val="003C14F4"/>
    <w:rsid w:val="003C54A2"/>
    <w:rsid w:val="003D09A2"/>
    <w:rsid w:val="003D61DB"/>
    <w:rsid w:val="003E6DA6"/>
    <w:rsid w:val="00400615"/>
    <w:rsid w:val="00400A64"/>
    <w:rsid w:val="0040506D"/>
    <w:rsid w:val="00410659"/>
    <w:rsid w:val="0041162D"/>
    <w:rsid w:val="00414AB4"/>
    <w:rsid w:val="00424899"/>
    <w:rsid w:val="004274F3"/>
    <w:rsid w:val="004331A0"/>
    <w:rsid w:val="0043611E"/>
    <w:rsid w:val="004516AF"/>
    <w:rsid w:val="00452012"/>
    <w:rsid w:val="00461C95"/>
    <w:rsid w:val="00462453"/>
    <w:rsid w:val="00464800"/>
    <w:rsid w:val="00480AED"/>
    <w:rsid w:val="004868F3"/>
    <w:rsid w:val="004A0DFD"/>
    <w:rsid w:val="004B08A0"/>
    <w:rsid w:val="004B6F17"/>
    <w:rsid w:val="004C18E8"/>
    <w:rsid w:val="004C3588"/>
    <w:rsid w:val="004C5906"/>
    <w:rsid w:val="004C5F99"/>
    <w:rsid w:val="004D3407"/>
    <w:rsid w:val="004E3166"/>
    <w:rsid w:val="004E5A6F"/>
    <w:rsid w:val="004E6354"/>
    <w:rsid w:val="004F0480"/>
    <w:rsid w:val="004F3270"/>
    <w:rsid w:val="004F3913"/>
    <w:rsid w:val="004F5FBD"/>
    <w:rsid w:val="00503654"/>
    <w:rsid w:val="00527BFA"/>
    <w:rsid w:val="00534E28"/>
    <w:rsid w:val="00543E68"/>
    <w:rsid w:val="0054708F"/>
    <w:rsid w:val="005540C2"/>
    <w:rsid w:val="0056638D"/>
    <w:rsid w:val="005749DD"/>
    <w:rsid w:val="0058131F"/>
    <w:rsid w:val="00595040"/>
    <w:rsid w:val="00596511"/>
    <w:rsid w:val="005A4C73"/>
    <w:rsid w:val="005A693C"/>
    <w:rsid w:val="005B2A0B"/>
    <w:rsid w:val="005C65A9"/>
    <w:rsid w:val="005D3C92"/>
    <w:rsid w:val="005D737D"/>
    <w:rsid w:val="005D780B"/>
    <w:rsid w:val="005F6EF4"/>
    <w:rsid w:val="006002C4"/>
    <w:rsid w:val="00601D69"/>
    <w:rsid w:val="0062071E"/>
    <w:rsid w:val="00624ACE"/>
    <w:rsid w:val="00632CD4"/>
    <w:rsid w:val="00656A57"/>
    <w:rsid w:val="00656D33"/>
    <w:rsid w:val="00694100"/>
    <w:rsid w:val="006A02F0"/>
    <w:rsid w:val="006B2F39"/>
    <w:rsid w:val="006B52E0"/>
    <w:rsid w:val="006C2E0F"/>
    <w:rsid w:val="006D114D"/>
    <w:rsid w:val="006D2BF3"/>
    <w:rsid w:val="006D758A"/>
    <w:rsid w:val="006E4D5C"/>
    <w:rsid w:val="006F34B4"/>
    <w:rsid w:val="00700A0E"/>
    <w:rsid w:val="00702FA7"/>
    <w:rsid w:val="00703A61"/>
    <w:rsid w:val="00711E99"/>
    <w:rsid w:val="00713382"/>
    <w:rsid w:val="00714516"/>
    <w:rsid w:val="007179D8"/>
    <w:rsid w:val="00722B5C"/>
    <w:rsid w:val="0072374E"/>
    <w:rsid w:val="00725150"/>
    <w:rsid w:val="007278D0"/>
    <w:rsid w:val="00740BD5"/>
    <w:rsid w:val="00755642"/>
    <w:rsid w:val="00765241"/>
    <w:rsid w:val="00767B5F"/>
    <w:rsid w:val="007851A4"/>
    <w:rsid w:val="00796A3F"/>
    <w:rsid w:val="007A4239"/>
    <w:rsid w:val="007A442F"/>
    <w:rsid w:val="007B6AAB"/>
    <w:rsid w:val="007D31EF"/>
    <w:rsid w:val="007D55E2"/>
    <w:rsid w:val="00807A56"/>
    <w:rsid w:val="0081007C"/>
    <w:rsid w:val="00811B11"/>
    <w:rsid w:val="00820DAD"/>
    <w:rsid w:val="008261CD"/>
    <w:rsid w:val="008338EE"/>
    <w:rsid w:val="0083633B"/>
    <w:rsid w:val="00836B71"/>
    <w:rsid w:val="00837FAE"/>
    <w:rsid w:val="00845B07"/>
    <w:rsid w:val="00860384"/>
    <w:rsid w:val="008613B7"/>
    <w:rsid w:val="008618E7"/>
    <w:rsid w:val="00866FD9"/>
    <w:rsid w:val="00867460"/>
    <w:rsid w:val="008827FC"/>
    <w:rsid w:val="0088480B"/>
    <w:rsid w:val="00886B86"/>
    <w:rsid w:val="00894AA5"/>
    <w:rsid w:val="008A21B4"/>
    <w:rsid w:val="008A792A"/>
    <w:rsid w:val="008F0BC0"/>
    <w:rsid w:val="008F1ADE"/>
    <w:rsid w:val="00911760"/>
    <w:rsid w:val="0091188B"/>
    <w:rsid w:val="00913840"/>
    <w:rsid w:val="00921836"/>
    <w:rsid w:val="00930109"/>
    <w:rsid w:val="00971E73"/>
    <w:rsid w:val="00975CA5"/>
    <w:rsid w:val="0098060D"/>
    <w:rsid w:val="00984FA8"/>
    <w:rsid w:val="00985135"/>
    <w:rsid w:val="00991973"/>
    <w:rsid w:val="009A18B7"/>
    <w:rsid w:val="009A2CE1"/>
    <w:rsid w:val="009C7CAC"/>
    <w:rsid w:val="009E08BD"/>
    <w:rsid w:val="009E3670"/>
    <w:rsid w:val="009E573C"/>
    <w:rsid w:val="009F2D2C"/>
    <w:rsid w:val="00A052F5"/>
    <w:rsid w:val="00A112F9"/>
    <w:rsid w:val="00A14E21"/>
    <w:rsid w:val="00A15F65"/>
    <w:rsid w:val="00A16C46"/>
    <w:rsid w:val="00A252BE"/>
    <w:rsid w:val="00A25864"/>
    <w:rsid w:val="00A32BCE"/>
    <w:rsid w:val="00A3456E"/>
    <w:rsid w:val="00A42C1F"/>
    <w:rsid w:val="00A559D3"/>
    <w:rsid w:val="00A63741"/>
    <w:rsid w:val="00A759E2"/>
    <w:rsid w:val="00A767CA"/>
    <w:rsid w:val="00A80D02"/>
    <w:rsid w:val="00A94448"/>
    <w:rsid w:val="00AA19F1"/>
    <w:rsid w:val="00AA319E"/>
    <w:rsid w:val="00AA4FC7"/>
    <w:rsid w:val="00AB742E"/>
    <w:rsid w:val="00AC03F4"/>
    <w:rsid w:val="00AC4463"/>
    <w:rsid w:val="00AD3DF9"/>
    <w:rsid w:val="00AD4077"/>
    <w:rsid w:val="00AD58D9"/>
    <w:rsid w:val="00AD5CFE"/>
    <w:rsid w:val="00AE7E54"/>
    <w:rsid w:val="00B24CA5"/>
    <w:rsid w:val="00B274AB"/>
    <w:rsid w:val="00B323B9"/>
    <w:rsid w:val="00B35FC4"/>
    <w:rsid w:val="00B41AEF"/>
    <w:rsid w:val="00B426E9"/>
    <w:rsid w:val="00B50362"/>
    <w:rsid w:val="00B60C93"/>
    <w:rsid w:val="00B610CB"/>
    <w:rsid w:val="00B63058"/>
    <w:rsid w:val="00B70AA1"/>
    <w:rsid w:val="00B71613"/>
    <w:rsid w:val="00B82EF3"/>
    <w:rsid w:val="00B96A3D"/>
    <w:rsid w:val="00BA39EF"/>
    <w:rsid w:val="00BA7ECD"/>
    <w:rsid w:val="00BB70B2"/>
    <w:rsid w:val="00BC14DC"/>
    <w:rsid w:val="00BD0F05"/>
    <w:rsid w:val="00BD1AC4"/>
    <w:rsid w:val="00BD35A1"/>
    <w:rsid w:val="00BE017E"/>
    <w:rsid w:val="00BE1287"/>
    <w:rsid w:val="00BF4649"/>
    <w:rsid w:val="00BF464C"/>
    <w:rsid w:val="00BF5581"/>
    <w:rsid w:val="00C15075"/>
    <w:rsid w:val="00C17181"/>
    <w:rsid w:val="00C22E10"/>
    <w:rsid w:val="00C44A91"/>
    <w:rsid w:val="00C4524B"/>
    <w:rsid w:val="00C50449"/>
    <w:rsid w:val="00C561EA"/>
    <w:rsid w:val="00C56C72"/>
    <w:rsid w:val="00C722E2"/>
    <w:rsid w:val="00C940D0"/>
    <w:rsid w:val="00CB7798"/>
    <w:rsid w:val="00CC7924"/>
    <w:rsid w:val="00CD713D"/>
    <w:rsid w:val="00CE5BC5"/>
    <w:rsid w:val="00CF15A9"/>
    <w:rsid w:val="00CF37CB"/>
    <w:rsid w:val="00CF5256"/>
    <w:rsid w:val="00D305F4"/>
    <w:rsid w:val="00D3260D"/>
    <w:rsid w:val="00D3491A"/>
    <w:rsid w:val="00D351D5"/>
    <w:rsid w:val="00D44DCE"/>
    <w:rsid w:val="00D513CA"/>
    <w:rsid w:val="00D75E96"/>
    <w:rsid w:val="00D7722B"/>
    <w:rsid w:val="00D804ED"/>
    <w:rsid w:val="00D86903"/>
    <w:rsid w:val="00D951E2"/>
    <w:rsid w:val="00DB116F"/>
    <w:rsid w:val="00DB1D7B"/>
    <w:rsid w:val="00DB43BC"/>
    <w:rsid w:val="00DB6E4D"/>
    <w:rsid w:val="00DC17A6"/>
    <w:rsid w:val="00DD0352"/>
    <w:rsid w:val="00DD0692"/>
    <w:rsid w:val="00DD3CF3"/>
    <w:rsid w:val="00DD4FE2"/>
    <w:rsid w:val="00DF2B76"/>
    <w:rsid w:val="00DF611F"/>
    <w:rsid w:val="00DF664C"/>
    <w:rsid w:val="00E02BD4"/>
    <w:rsid w:val="00E047BC"/>
    <w:rsid w:val="00E14BBE"/>
    <w:rsid w:val="00E21AB2"/>
    <w:rsid w:val="00E27278"/>
    <w:rsid w:val="00E34821"/>
    <w:rsid w:val="00E40E67"/>
    <w:rsid w:val="00E4357F"/>
    <w:rsid w:val="00E50A22"/>
    <w:rsid w:val="00E52EA5"/>
    <w:rsid w:val="00E57095"/>
    <w:rsid w:val="00E61973"/>
    <w:rsid w:val="00E634BB"/>
    <w:rsid w:val="00E86981"/>
    <w:rsid w:val="00E87086"/>
    <w:rsid w:val="00EB3ABE"/>
    <w:rsid w:val="00EC11B1"/>
    <w:rsid w:val="00ED06CD"/>
    <w:rsid w:val="00ED1E45"/>
    <w:rsid w:val="00F02156"/>
    <w:rsid w:val="00F0414C"/>
    <w:rsid w:val="00F07677"/>
    <w:rsid w:val="00F1011F"/>
    <w:rsid w:val="00F16F99"/>
    <w:rsid w:val="00F22C1F"/>
    <w:rsid w:val="00F34480"/>
    <w:rsid w:val="00F34C46"/>
    <w:rsid w:val="00F42083"/>
    <w:rsid w:val="00F42E54"/>
    <w:rsid w:val="00F439C1"/>
    <w:rsid w:val="00F53757"/>
    <w:rsid w:val="00F64441"/>
    <w:rsid w:val="00F66F02"/>
    <w:rsid w:val="00F72158"/>
    <w:rsid w:val="00F76465"/>
    <w:rsid w:val="00F76592"/>
    <w:rsid w:val="00F828C8"/>
    <w:rsid w:val="00F95666"/>
    <w:rsid w:val="00FA2808"/>
    <w:rsid w:val="00FC79D1"/>
    <w:rsid w:val="00FE7721"/>
    <w:rsid w:val="055BDDAB"/>
    <w:rsid w:val="06566CE7"/>
    <w:rsid w:val="072DE8F9"/>
    <w:rsid w:val="073C33E4"/>
    <w:rsid w:val="0B7355DE"/>
    <w:rsid w:val="0C638B72"/>
    <w:rsid w:val="0C9392E7"/>
    <w:rsid w:val="0DD2B307"/>
    <w:rsid w:val="0EDDEA65"/>
    <w:rsid w:val="12CF915F"/>
    <w:rsid w:val="12F6ACE6"/>
    <w:rsid w:val="1625C79F"/>
    <w:rsid w:val="1682636F"/>
    <w:rsid w:val="1A6EBA41"/>
    <w:rsid w:val="1F3DE8D1"/>
    <w:rsid w:val="2093519E"/>
    <w:rsid w:val="2280B37E"/>
    <w:rsid w:val="23CEE068"/>
    <w:rsid w:val="2615488F"/>
    <w:rsid w:val="29E61B31"/>
    <w:rsid w:val="2BB605D9"/>
    <w:rsid w:val="2BC1915E"/>
    <w:rsid w:val="2D992670"/>
    <w:rsid w:val="2FE6FDC0"/>
    <w:rsid w:val="32E3EDCF"/>
    <w:rsid w:val="33B816BB"/>
    <w:rsid w:val="34916714"/>
    <w:rsid w:val="35EF772A"/>
    <w:rsid w:val="3688D101"/>
    <w:rsid w:val="3773F7A5"/>
    <w:rsid w:val="38DEB352"/>
    <w:rsid w:val="393802DC"/>
    <w:rsid w:val="3A48EB56"/>
    <w:rsid w:val="3B360B8F"/>
    <w:rsid w:val="3D2BB581"/>
    <w:rsid w:val="40442955"/>
    <w:rsid w:val="40D9AFF7"/>
    <w:rsid w:val="44416090"/>
    <w:rsid w:val="45DEFB9A"/>
    <w:rsid w:val="4635032A"/>
    <w:rsid w:val="46853EA8"/>
    <w:rsid w:val="49B9B2AE"/>
    <w:rsid w:val="49BF1A4B"/>
    <w:rsid w:val="4B3B879A"/>
    <w:rsid w:val="4C857CF0"/>
    <w:rsid w:val="5052E0B6"/>
    <w:rsid w:val="5071A0F8"/>
    <w:rsid w:val="539FE7A1"/>
    <w:rsid w:val="53EF7EBC"/>
    <w:rsid w:val="54BBAF32"/>
    <w:rsid w:val="56882878"/>
    <w:rsid w:val="56C34F77"/>
    <w:rsid w:val="5AC687DD"/>
    <w:rsid w:val="5DAEE489"/>
    <w:rsid w:val="5F902EDD"/>
    <w:rsid w:val="62468830"/>
    <w:rsid w:val="6280803A"/>
    <w:rsid w:val="6300E8DE"/>
    <w:rsid w:val="67E6442E"/>
    <w:rsid w:val="683C865B"/>
    <w:rsid w:val="6991AF6D"/>
    <w:rsid w:val="6A7BDF89"/>
    <w:rsid w:val="6D17DAEC"/>
    <w:rsid w:val="72003FE1"/>
    <w:rsid w:val="73FF59B8"/>
    <w:rsid w:val="742A9150"/>
    <w:rsid w:val="7630B1B4"/>
    <w:rsid w:val="7703901A"/>
    <w:rsid w:val="7E0E9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A5"/>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UnresolvedMention">
    <w:name w:val="Unresolved Mention"/>
    <w:basedOn w:val="DefaultParagraphFont"/>
    <w:uiPriority w:val="99"/>
    <w:semiHidden/>
    <w:unhideWhenUsed/>
    <w:rsid w:val="00464800"/>
    <w:rPr>
      <w:color w:val="605E5C"/>
      <w:shd w:val="clear" w:color="auto" w:fill="E1DFDD"/>
    </w:rPr>
  </w:style>
  <w:style w:type="paragraph" w:customStyle="1" w:styleId="Default">
    <w:name w:val="Default"/>
    <w:rsid w:val="00CF37CB"/>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4F32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6108">
      <w:bodyDiv w:val="1"/>
      <w:marLeft w:val="0"/>
      <w:marRight w:val="0"/>
      <w:marTop w:val="0"/>
      <w:marBottom w:val="0"/>
      <w:divBdr>
        <w:top w:val="none" w:sz="0" w:space="0" w:color="auto"/>
        <w:left w:val="none" w:sz="0" w:space="0" w:color="auto"/>
        <w:bottom w:val="none" w:sz="0" w:space="0" w:color="auto"/>
        <w:right w:val="none" w:sz="0" w:space="0" w:color="auto"/>
      </w:divBdr>
    </w:div>
    <w:div w:id="360011067">
      <w:bodyDiv w:val="1"/>
      <w:marLeft w:val="0"/>
      <w:marRight w:val="0"/>
      <w:marTop w:val="0"/>
      <w:marBottom w:val="0"/>
      <w:divBdr>
        <w:top w:val="none" w:sz="0" w:space="0" w:color="auto"/>
        <w:left w:val="none" w:sz="0" w:space="0" w:color="auto"/>
        <w:bottom w:val="none" w:sz="0" w:space="0" w:color="auto"/>
        <w:right w:val="none" w:sz="0" w:space="0" w:color="auto"/>
      </w:divBdr>
    </w:div>
    <w:div w:id="477109008">
      <w:bodyDiv w:val="1"/>
      <w:marLeft w:val="0"/>
      <w:marRight w:val="0"/>
      <w:marTop w:val="0"/>
      <w:marBottom w:val="0"/>
      <w:divBdr>
        <w:top w:val="none" w:sz="0" w:space="0" w:color="auto"/>
        <w:left w:val="none" w:sz="0" w:space="0" w:color="auto"/>
        <w:bottom w:val="none" w:sz="0" w:space="0" w:color="auto"/>
        <w:right w:val="none" w:sz="0" w:space="0" w:color="auto"/>
      </w:divBdr>
    </w:div>
    <w:div w:id="531577112">
      <w:bodyDiv w:val="1"/>
      <w:marLeft w:val="0"/>
      <w:marRight w:val="0"/>
      <w:marTop w:val="0"/>
      <w:marBottom w:val="0"/>
      <w:divBdr>
        <w:top w:val="none" w:sz="0" w:space="0" w:color="auto"/>
        <w:left w:val="none" w:sz="0" w:space="0" w:color="auto"/>
        <w:bottom w:val="none" w:sz="0" w:space="0" w:color="auto"/>
        <w:right w:val="none" w:sz="0" w:space="0" w:color="auto"/>
      </w:divBdr>
    </w:div>
    <w:div w:id="18137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dtp.ac.uk/prospective-students-and-fellows/esrc-postdoctoral-fellowships/" TargetMode="External"/><Relationship Id="rId18" Type="http://schemas.openxmlformats.org/officeDocument/2006/relationships/hyperlink" Target="https://www.ukri.org/who-we-are/esrc/what-is-social-scie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wdtp.ac.uk/prospective-students-and-fellows-nw/esrc-postdoctoral-fellowships/" TargetMode="External"/><Relationship Id="rId17" Type="http://schemas.openxmlformats.org/officeDocument/2006/relationships/hyperlink" Target="https://forms.office.com/e/sqDYRt68x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wdtp.ac.uk/prospective-students-and-fellows-nw/supervisor-databa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kri.org/who-we-are/esrc/what-is-social-scien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dtp.ac.uk/prospective-students-and-fellows-nw/esrc-funded-studentshi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41F5DC3119584D97C57134AA101498" ma:contentTypeVersion="8" ma:contentTypeDescription="Create a new document." ma:contentTypeScope="" ma:versionID="45fa678bf7cacc9b9fce9f0d1c53d815">
  <xsd:schema xmlns:xsd="http://www.w3.org/2001/XMLSchema" xmlns:xs="http://www.w3.org/2001/XMLSchema" xmlns:p="http://schemas.microsoft.com/office/2006/metadata/properties" xmlns:ns2="d76ab9bd-3aa9-458d-abbc-72bf956bf67b" xmlns:ns3="a2362846-818a-49a8-8926-0b1eacae520f" targetNamespace="http://schemas.microsoft.com/office/2006/metadata/properties" ma:root="true" ma:fieldsID="62e8b96fc7356e568d3af65d13156a3f" ns2:_="" ns3:_="">
    <xsd:import namespace="d76ab9bd-3aa9-458d-abbc-72bf956bf67b"/>
    <xsd:import namespace="a2362846-818a-49a8-8926-0b1eacae5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ab9bd-3aa9-458d-abbc-72bf956bf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62846-818a-49a8-8926-0b1eacae52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2.xml><?xml version="1.0" encoding="utf-8"?>
<ds:datastoreItem xmlns:ds="http://schemas.openxmlformats.org/officeDocument/2006/customXml" ds:itemID="{77EDD4D1-6531-4CBB-BFB5-B0C2DDF7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ab9bd-3aa9-458d-abbc-72bf956bf67b"/>
    <ds:schemaRef ds:uri="a2362846-818a-49a8-8926-0b1eacae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DBC68-788F-4886-9D30-D2EF8A886008}">
  <ds:schemaRefs>
    <ds:schemaRef ds:uri="http://schemas.openxmlformats.org/officeDocument/2006/bibliography"/>
  </ds:schemaRefs>
</ds:datastoreItem>
</file>

<file path=customXml/itemProps4.xml><?xml version="1.0" encoding="utf-8"?>
<ds:datastoreItem xmlns:ds="http://schemas.openxmlformats.org/officeDocument/2006/customXml" ds:itemID="{DB88416A-F05D-4C8D-AD8F-A2E61BA5FDE1}">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a2362846-818a-49a8-8926-0b1eacae520f"/>
    <ds:schemaRef ds:uri="d76ab9bd-3aa9-458d-abbc-72bf956bf6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11164</Characters>
  <Application>Microsoft Office Word</Application>
  <DocSecurity>0</DocSecurity>
  <Lines>93</Lines>
  <Paragraphs>26</Paragraphs>
  <ScaleCrop>false</ScaleCrop>
  <Company>RCUK SSC Ltd</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Joanna Williams</cp:lastModifiedBy>
  <cp:revision>135</cp:revision>
  <dcterms:created xsi:type="dcterms:W3CDTF">2024-02-21T14:52:00Z</dcterms:created>
  <dcterms:modified xsi:type="dcterms:W3CDTF">2024-11-18T08:55:00Z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0x0101005641F5DC3119584D97C57134AA101498</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4ffbd61b-91cb-4883-a164-d2d20511ddd9</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